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6A6F" w14:textId="77777777" w:rsidR="00BB214F" w:rsidRDefault="000A4B7F" w:rsidP="00621E02">
      <w:pPr>
        <w:tabs>
          <w:tab w:val="left" w:pos="851"/>
        </w:tabs>
        <w:spacing w:line="360" w:lineRule="auto"/>
        <w:jc w:val="center"/>
        <w:rPr>
          <w:sz w:val="32"/>
          <w:szCs w:val="32"/>
        </w:rPr>
      </w:pPr>
      <w:r>
        <w:rPr>
          <w:b/>
          <w:smallCaps/>
          <w:sz w:val="32"/>
          <w:szCs w:val="32"/>
        </w:rPr>
        <w:t>KAUNO RAJONO RAMUČIŲ KULTŪROS CENTRAS</w:t>
      </w:r>
    </w:p>
    <w:p w14:paraId="67ADF206" w14:textId="77777777" w:rsidR="00BB214F" w:rsidRDefault="00BB214F">
      <w:pPr>
        <w:tabs>
          <w:tab w:val="left" w:pos="851"/>
        </w:tabs>
        <w:spacing w:line="360" w:lineRule="auto"/>
        <w:jc w:val="center"/>
        <w:rPr>
          <w:sz w:val="56"/>
          <w:szCs w:val="56"/>
        </w:rPr>
      </w:pPr>
    </w:p>
    <w:p w14:paraId="5CDD1B90" w14:textId="77777777" w:rsidR="00BB214F" w:rsidRDefault="00BB214F" w:rsidP="00621E02">
      <w:pPr>
        <w:tabs>
          <w:tab w:val="left" w:pos="851"/>
        </w:tabs>
        <w:spacing w:line="360" w:lineRule="auto"/>
        <w:rPr>
          <w:sz w:val="56"/>
          <w:szCs w:val="56"/>
        </w:rPr>
      </w:pPr>
    </w:p>
    <w:p w14:paraId="29774193" w14:textId="77777777" w:rsidR="00BB214F" w:rsidRDefault="000A4B7F">
      <w:pPr>
        <w:tabs>
          <w:tab w:val="left" w:pos="851"/>
        </w:tabs>
        <w:spacing w:line="360" w:lineRule="auto"/>
        <w:jc w:val="center"/>
        <w:rPr>
          <w:sz w:val="56"/>
          <w:szCs w:val="56"/>
        </w:rPr>
      </w:pPr>
      <w:r>
        <w:rPr>
          <w:b/>
          <w:sz w:val="56"/>
          <w:szCs w:val="56"/>
        </w:rPr>
        <w:t>STRATEGINIS PLANAS</w:t>
      </w:r>
    </w:p>
    <w:p w14:paraId="5F1B6B35" w14:textId="77777777" w:rsidR="00BB214F" w:rsidRDefault="000A4B7F">
      <w:pPr>
        <w:tabs>
          <w:tab w:val="left" w:pos="851"/>
        </w:tabs>
        <w:spacing w:line="360" w:lineRule="auto"/>
        <w:jc w:val="center"/>
        <w:rPr>
          <w:sz w:val="56"/>
          <w:szCs w:val="56"/>
        </w:rPr>
      </w:pPr>
      <w:r>
        <w:rPr>
          <w:b/>
          <w:sz w:val="56"/>
          <w:szCs w:val="56"/>
        </w:rPr>
        <w:t>2021–2023 METAMS</w:t>
      </w:r>
    </w:p>
    <w:p w14:paraId="2BB41512" w14:textId="2BB7DC85" w:rsidR="00BB214F" w:rsidRDefault="00BB214F" w:rsidP="00DA1080">
      <w:pPr>
        <w:tabs>
          <w:tab w:val="left" w:pos="851"/>
        </w:tabs>
        <w:spacing w:line="360" w:lineRule="auto"/>
      </w:pPr>
    </w:p>
    <w:p w14:paraId="4793A94A" w14:textId="77777777" w:rsidR="00DA1080" w:rsidRDefault="00DA1080" w:rsidP="00DA1080">
      <w:pPr>
        <w:tabs>
          <w:tab w:val="left" w:pos="851"/>
        </w:tabs>
        <w:spacing w:line="360" w:lineRule="auto"/>
      </w:pPr>
    </w:p>
    <w:p w14:paraId="36991806" w14:textId="251799CF" w:rsidR="00BB214F" w:rsidRDefault="00621E02" w:rsidP="00621E02">
      <w:pPr>
        <w:tabs>
          <w:tab w:val="left" w:pos="10206"/>
        </w:tabs>
        <w:jc w:val="center"/>
      </w:pPr>
      <w:r>
        <w:t xml:space="preserve">                                                                                                                                                           </w:t>
      </w:r>
      <w:r w:rsidR="000A4B7F">
        <w:t>PRITARTA</w:t>
      </w:r>
    </w:p>
    <w:p w14:paraId="2A3B78C5" w14:textId="663E9F62" w:rsidR="00BB214F" w:rsidRDefault="00621E02" w:rsidP="00621E02">
      <w:pPr>
        <w:tabs>
          <w:tab w:val="left" w:pos="851"/>
          <w:tab w:val="left" w:pos="9072"/>
          <w:tab w:val="left" w:pos="11340"/>
        </w:tabs>
        <w:jc w:val="center"/>
      </w:pPr>
      <w:r>
        <w:t xml:space="preserve"> </w:t>
      </w:r>
      <w:r>
        <w:tab/>
      </w:r>
      <w:r>
        <w:tab/>
        <w:t xml:space="preserve">                     </w:t>
      </w:r>
      <w:r w:rsidR="000A4B7F">
        <w:t>Kauno rajono Ramučių</w:t>
      </w:r>
    </w:p>
    <w:p w14:paraId="4694E832" w14:textId="78716ADE" w:rsidR="00BB214F" w:rsidRDefault="00621E02" w:rsidP="00621E02">
      <w:pPr>
        <w:tabs>
          <w:tab w:val="left" w:pos="851"/>
        </w:tabs>
        <w:jc w:val="center"/>
      </w:pPr>
      <w:r>
        <w:t xml:space="preserve">                                                                                                                                                                             </w:t>
      </w:r>
      <w:r w:rsidR="000A4B7F">
        <w:t>kultūros centro Tarybos</w:t>
      </w:r>
    </w:p>
    <w:p w14:paraId="599C9CB4" w14:textId="071EC1E8" w:rsidR="00BB214F" w:rsidRDefault="00621E02" w:rsidP="00621E02">
      <w:pPr>
        <w:tabs>
          <w:tab w:val="left" w:pos="851"/>
        </w:tabs>
        <w:jc w:val="center"/>
      </w:pPr>
      <w:r>
        <w:tab/>
      </w:r>
      <w:r>
        <w:tab/>
      </w:r>
      <w:r>
        <w:tab/>
      </w:r>
      <w:r>
        <w:tab/>
      </w:r>
      <w:r>
        <w:tab/>
      </w:r>
      <w:r>
        <w:tab/>
      </w:r>
      <w:r>
        <w:tab/>
      </w:r>
      <w:r>
        <w:tab/>
      </w:r>
      <w:r>
        <w:tab/>
      </w:r>
      <w:r>
        <w:tab/>
      </w:r>
      <w:r>
        <w:tab/>
      </w:r>
      <w:r>
        <w:tab/>
        <w:t xml:space="preserve">                             </w:t>
      </w:r>
      <w:r w:rsidR="000A4B7F">
        <w:t xml:space="preserve">2021 m. </w:t>
      </w:r>
      <w:r w:rsidR="00C115B9">
        <w:t>balandžio 8</w:t>
      </w:r>
      <w:r w:rsidR="000A4B7F">
        <w:t xml:space="preserve"> d.</w:t>
      </w:r>
      <w:r w:rsidR="00DA1080">
        <w:t>,</w:t>
      </w:r>
      <w:r w:rsidR="00C115B9">
        <w:t xml:space="preserve">  </w:t>
      </w:r>
    </w:p>
    <w:p w14:paraId="68349DB9" w14:textId="5967AFB9" w:rsidR="00BB214F" w:rsidRDefault="00621E02" w:rsidP="00621E02">
      <w:pPr>
        <w:tabs>
          <w:tab w:val="left" w:pos="851"/>
        </w:tabs>
        <w:jc w:val="center"/>
      </w:pPr>
      <w:r>
        <w:tab/>
      </w:r>
      <w:r>
        <w:tab/>
      </w:r>
      <w:r>
        <w:tab/>
      </w:r>
      <w:r>
        <w:tab/>
      </w:r>
      <w:r>
        <w:tab/>
      </w:r>
      <w:r>
        <w:tab/>
      </w:r>
      <w:r>
        <w:tab/>
      </w:r>
      <w:r>
        <w:tab/>
      </w:r>
      <w:r>
        <w:tab/>
      </w:r>
      <w:r>
        <w:tab/>
        <w:t xml:space="preserve">                                         </w:t>
      </w:r>
      <w:r w:rsidR="000A4B7F">
        <w:t xml:space="preserve">protokolu Nr. </w:t>
      </w:r>
      <w:r w:rsidR="00C115B9">
        <w:t>2</w:t>
      </w:r>
    </w:p>
    <w:p w14:paraId="4593B778" w14:textId="77777777" w:rsidR="00BB214F" w:rsidRDefault="000A4B7F" w:rsidP="00621E02">
      <w:pPr>
        <w:tabs>
          <w:tab w:val="left" w:pos="851"/>
        </w:tabs>
        <w:ind w:left="6521" w:hanging="3641"/>
        <w:jc w:val="right"/>
      </w:pPr>
      <w:r>
        <w:tab/>
      </w:r>
    </w:p>
    <w:p w14:paraId="4EF25AB3" w14:textId="77777777" w:rsidR="00BB214F" w:rsidRDefault="00BB214F" w:rsidP="00621E02">
      <w:pPr>
        <w:tabs>
          <w:tab w:val="left" w:pos="851"/>
        </w:tabs>
        <w:ind w:left="6521" w:hanging="3641"/>
        <w:jc w:val="right"/>
      </w:pPr>
    </w:p>
    <w:p w14:paraId="3958ABAE" w14:textId="72399B97" w:rsidR="00B853BB" w:rsidRDefault="00621E02" w:rsidP="00621E02">
      <w:pPr>
        <w:tabs>
          <w:tab w:val="left" w:pos="851"/>
          <w:tab w:val="left" w:pos="11199"/>
        </w:tabs>
        <w:jc w:val="center"/>
      </w:pPr>
      <w:r>
        <w:tab/>
        <w:t xml:space="preserve">                                                                                                                                                    </w:t>
      </w:r>
      <w:r w:rsidR="000A4B7F">
        <w:t>PATVIRTINTA</w:t>
      </w:r>
    </w:p>
    <w:p w14:paraId="68F7520B" w14:textId="227F2CB4" w:rsidR="00BB214F" w:rsidRDefault="00621E02" w:rsidP="00621E02">
      <w:pPr>
        <w:tabs>
          <w:tab w:val="left" w:pos="851"/>
        </w:tabs>
        <w:jc w:val="center"/>
      </w:pPr>
      <w:r>
        <w:t xml:space="preserve">                                                                                                                                                                             </w:t>
      </w:r>
      <w:r w:rsidR="000A4B7F">
        <w:t xml:space="preserve">Kauno rajono Ramučių </w:t>
      </w:r>
    </w:p>
    <w:p w14:paraId="7313718B" w14:textId="78967A32" w:rsidR="00BB214F" w:rsidRDefault="00621E02" w:rsidP="00621E02">
      <w:pPr>
        <w:tabs>
          <w:tab w:val="left" w:pos="851"/>
        </w:tabs>
        <w:jc w:val="center"/>
      </w:pPr>
      <w:r>
        <w:t xml:space="preserve">                                                                                                                                                                                    kultūros centro direktoriaus</w:t>
      </w:r>
    </w:p>
    <w:p w14:paraId="13C7B7D9" w14:textId="05793F52" w:rsidR="00DA1080" w:rsidRDefault="00DA1080" w:rsidP="00DA1080">
      <w:pPr>
        <w:tabs>
          <w:tab w:val="left" w:pos="851"/>
        </w:tabs>
      </w:pPr>
      <w:r>
        <w:tab/>
      </w:r>
      <w:r>
        <w:tab/>
      </w:r>
      <w:r>
        <w:tab/>
      </w:r>
      <w:r>
        <w:tab/>
      </w:r>
      <w:r>
        <w:tab/>
      </w:r>
      <w:r>
        <w:tab/>
      </w:r>
      <w:r>
        <w:tab/>
      </w:r>
      <w:r>
        <w:tab/>
      </w:r>
      <w:r>
        <w:tab/>
      </w:r>
      <w:r>
        <w:tab/>
      </w:r>
      <w:r>
        <w:tab/>
      </w:r>
      <w:r>
        <w:tab/>
      </w:r>
      <w:r>
        <w:tab/>
      </w:r>
      <w:r>
        <w:tab/>
      </w:r>
      <w:r>
        <w:tab/>
        <w:t xml:space="preserve"> </w:t>
      </w:r>
      <w:r w:rsidR="007365A6">
        <w:t xml:space="preserve">                  </w:t>
      </w:r>
      <w:r w:rsidR="000A4B7F">
        <w:t xml:space="preserve">2021 m </w:t>
      </w:r>
      <w:r w:rsidR="00C115B9">
        <w:t xml:space="preserve">balandžio 9 </w:t>
      </w:r>
      <w:r w:rsidR="000A4B7F">
        <w:t>d.</w:t>
      </w:r>
      <w:r>
        <w:t>,</w:t>
      </w:r>
    </w:p>
    <w:p w14:paraId="74136436" w14:textId="2E762514" w:rsidR="00621E02" w:rsidRDefault="00DA1080" w:rsidP="00DA1080">
      <w:pPr>
        <w:tabs>
          <w:tab w:val="left" w:pos="851"/>
        </w:tabs>
        <w:jc w:val="center"/>
      </w:pPr>
      <w:r>
        <w:t xml:space="preserve"> </w:t>
      </w:r>
      <w:r>
        <w:tab/>
      </w:r>
      <w:r>
        <w:tab/>
      </w:r>
      <w:r>
        <w:tab/>
      </w:r>
      <w:r>
        <w:tab/>
      </w:r>
      <w:r>
        <w:tab/>
      </w:r>
      <w:r>
        <w:tab/>
      </w:r>
      <w:r>
        <w:tab/>
      </w:r>
      <w:r>
        <w:tab/>
      </w:r>
      <w:r>
        <w:tab/>
      </w:r>
      <w:r>
        <w:tab/>
      </w:r>
      <w:r>
        <w:tab/>
      </w:r>
      <w:r>
        <w:tab/>
        <w:t xml:space="preserve">               </w:t>
      </w:r>
      <w:r w:rsidR="00C115B9">
        <w:t xml:space="preserve">      </w:t>
      </w:r>
      <w:r w:rsidR="007365A6">
        <w:t xml:space="preserve"> </w:t>
      </w:r>
      <w:r w:rsidR="000A4B7F">
        <w:t xml:space="preserve">įsakymu Nr. </w:t>
      </w:r>
      <w:r w:rsidR="00C115B9">
        <w:t>VĮ-12</w:t>
      </w:r>
    </w:p>
    <w:p w14:paraId="7578B602" w14:textId="77777777" w:rsidR="00621E02" w:rsidRDefault="00621E02" w:rsidP="00621E02">
      <w:pPr>
        <w:tabs>
          <w:tab w:val="left" w:pos="851"/>
          <w:tab w:val="left" w:pos="10773"/>
        </w:tabs>
      </w:pPr>
    </w:p>
    <w:p w14:paraId="6801E4EA" w14:textId="77777777" w:rsidR="00DA1080" w:rsidRDefault="00DA1080" w:rsidP="00621E02">
      <w:pPr>
        <w:tabs>
          <w:tab w:val="left" w:pos="851"/>
        </w:tabs>
      </w:pPr>
    </w:p>
    <w:p w14:paraId="69840B75" w14:textId="33BB2217" w:rsidR="00621E02" w:rsidRDefault="000A4B7F" w:rsidP="002E71D2">
      <w:pPr>
        <w:tabs>
          <w:tab w:val="left" w:pos="851"/>
        </w:tabs>
        <w:jc w:val="center"/>
      </w:pPr>
      <w:r>
        <w:t>2021</w:t>
      </w:r>
    </w:p>
    <w:p w14:paraId="5C5AE7AF" w14:textId="669CD844" w:rsidR="00BB214F" w:rsidRPr="00D61154" w:rsidRDefault="000A4B7F">
      <w:pPr>
        <w:tabs>
          <w:tab w:val="left" w:pos="851"/>
        </w:tabs>
        <w:jc w:val="center"/>
        <w:rPr>
          <w:sz w:val="28"/>
          <w:szCs w:val="28"/>
        </w:rPr>
      </w:pPr>
      <w:r w:rsidRPr="00D61154">
        <w:rPr>
          <w:b/>
          <w:sz w:val="28"/>
          <w:szCs w:val="28"/>
        </w:rPr>
        <w:lastRenderedPageBreak/>
        <w:t>TURINYS</w:t>
      </w:r>
    </w:p>
    <w:p w14:paraId="26771378" w14:textId="7B31B527" w:rsidR="00BB214F" w:rsidRPr="00D61154" w:rsidRDefault="00BB214F">
      <w:pPr>
        <w:tabs>
          <w:tab w:val="left" w:pos="851"/>
        </w:tabs>
        <w:jc w:val="center"/>
        <w:rPr>
          <w:sz w:val="20"/>
          <w:szCs w:val="20"/>
        </w:rPr>
      </w:pPr>
    </w:p>
    <w:p w14:paraId="3CFF9540" w14:textId="77777777" w:rsidR="005D44A4" w:rsidRPr="00D61154" w:rsidRDefault="005D44A4" w:rsidP="005D44A4">
      <w:pPr>
        <w:tabs>
          <w:tab w:val="left" w:pos="851"/>
        </w:tabs>
      </w:pPr>
    </w:p>
    <w:p w14:paraId="36D20D89" w14:textId="080842CE" w:rsidR="00670C92" w:rsidRPr="00670C92" w:rsidRDefault="00E5093C" w:rsidP="00D07DB6">
      <w:pPr>
        <w:tabs>
          <w:tab w:val="right" w:pos="13325"/>
        </w:tabs>
        <w:spacing w:after="100"/>
        <w:ind w:left="1701" w:firstLine="993"/>
        <w:rPr>
          <w:noProof/>
          <w:color w:val="000000" w:themeColor="text1"/>
          <w:u w:val="dotted"/>
        </w:rPr>
      </w:pPr>
      <w:hyperlink w:anchor="_Toc69292121" w:history="1">
        <w:r w:rsidR="00670C92" w:rsidRPr="00670C92">
          <w:rPr>
            <w:noProof/>
            <w:color w:val="000000" w:themeColor="text1"/>
          </w:rPr>
          <w:t>I. ĮVADAS</w:t>
        </w:r>
        <w:r w:rsidR="00670C92" w:rsidRPr="00D61154">
          <w:rPr>
            <w:noProof/>
            <w:webHidden/>
            <w:color w:val="000000" w:themeColor="text1"/>
            <w:u w:val="dotted"/>
          </w:rPr>
          <w:t xml:space="preserve">                                          </w:t>
        </w:r>
        <w:r w:rsidR="00D07DB6" w:rsidRPr="00D61154">
          <w:rPr>
            <w:noProof/>
            <w:webHidden/>
            <w:color w:val="000000" w:themeColor="text1"/>
            <w:u w:val="dotted"/>
          </w:rPr>
          <w:t xml:space="preserve">                                                                                                                   </w:t>
        </w:r>
        <w:r w:rsidR="00D61154" w:rsidRPr="00D61154">
          <w:rPr>
            <w:noProof/>
            <w:webHidden/>
            <w:color w:val="000000" w:themeColor="text1"/>
            <w:u w:val="dotted"/>
          </w:rPr>
          <w:t>2</w:t>
        </w:r>
      </w:hyperlink>
    </w:p>
    <w:p w14:paraId="335E0867" w14:textId="185E38C3" w:rsidR="00670C92" w:rsidRPr="00670C92" w:rsidRDefault="00E5093C" w:rsidP="00D07DB6">
      <w:pPr>
        <w:tabs>
          <w:tab w:val="right" w:pos="13325"/>
        </w:tabs>
        <w:spacing w:after="100"/>
        <w:ind w:left="1701" w:firstLine="993"/>
        <w:rPr>
          <w:noProof/>
          <w:color w:val="000000" w:themeColor="text1"/>
          <w:u w:val="dotted"/>
        </w:rPr>
      </w:pPr>
      <w:hyperlink w:anchor="_Toc69292122" w:history="1">
        <w:r w:rsidR="00670C92" w:rsidRPr="00670C92">
          <w:rPr>
            <w:noProof/>
            <w:color w:val="000000" w:themeColor="text1"/>
          </w:rPr>
          <w:t>II. ĮSTAIGOS PRISTATYMAS IR VEIKLOS APŽVALGA</w:t>
        </w:r>
        <w:r w:rsidR="00670C92" w:rsidRPr="00670C92">
          <w:rPr>
            <w:noProof/>
            <w:webHidden/>
            <w:color w:val="000000" w:themeColor="text1"/>
            <w:u w:val="dotted"/>
          </w:rPr>
          <w:tab/>
        </w:r>
        <w:r w:rsidR="00D61154" w:rsidRPr="00D61154">
          <w:rPr>
            <w:noProof/>
            <w:webHidden/>
            <w:color w:val="000000" w:themeColor="text1"/>
            <w:u w:val="dotted"/>
          </w:rPr>
          <w:t>3</w:t>
        </w:r>
      </w:hyperlink>
    </w:p>
    <w:p w14:paraId="397523C5" w14:textId="2C010559" w:rsidR="00670C92" w:rsidRPr="00670C92" w:rsidRDefault="00E5093C" w:rsidP="00D07DB6">
      <w:pPr>
        <w:tabs>
          <w:tab w:val="right" w:pos="13325"/>
        </w:tabs>
        <w:spacing w:after="100"/>
        <w:ind w:left="1701" w:firstLine="993"/>
        <w:rPr>
          <w:noProof/>
          <w:color w:val="000000" w:themeColor="text1"/>
          <w:u w:val="dotted"/>
        </w:rPr>
      </w:pPr>
      <w:hyperlink w:anchor="_Toc69292123" w:history="1">
        <w:r w:rsidR="00670C92" w:rsidRPr="00670C92">
          <w:rPr>
            <w:noProof/>
            <w:color w:val="000000" w:themeColor="text1"/>
          </w:rPr>
          <w:t>III. SITUACIJOS ANALIZĖ</w:t>
        </w:r>
        <w:r w:rsidR="00670C92" w:rsidRPr="00670C92">
          <w:rPr>
            <w:noProof/>
            <w:webHidden/>
            <w:color w:val="000000" w:themeColor="text1"/>
            <w:u w:val="dotted"/>
          </w:rPr>
          <w:tab/>
        </w:r>
        <w:r w:rsidR="00D61154" w:rsidRPr="00D61154">
          <w:rPr>
            <w:noProof/>
            <w:webHidden/>
            <w:color w:val="000000" w:themeColor="text1"/>
            <w:u w:val="dotted"/>
          </w:rPr>
          <w:t>6</w:t>
        </w:r>
      </w:hyperlink>
    </w:p>
    <w:p w14:paraId="5DEA19ED" w14:textId="5E7CCEEE"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24" w:history="1">
        <w:r w:rsidR="00670C92" w:rsidRPr="00670C92">
          <w:rPr>
            <w:noProof/>
            <w:color w:val="000000" w:themeColor="text1"/>
          </w:rPr>
          <w:t>POLITINIAI VEIKSNIAI</w:t>
        </w:r>
        <w:r w:rsidR="00670C92" w:rsidRPr="00670C92">
          <w:rPr>
            <w:noProof/>
            <w:webHidden/>
            <w:color w:val="000000" w:themeColor="text1"/>
            <w:u w:val="dotted"/>
          </w:rPr>
          <w:tab/>
        </w:r>
        <w:r w:rsidR="00D61154" w:rsidRPr="00D61154">
          <w:rPr>
            <w:noProof/>
            <w:webHidden/>
            <w:color w:val="000000" w:themeColor="text1"/>
            <w:u w:val="dotted"/>
          </w:rPr>
          <w:t>6</w:t>
        </w:r>
      </w:hyperlink>
    </w:p>
    <w:p w14:paraId="5AF3D479" w14:textId="7AFB1D35" w:rsidR="00D61154" w:rsidRPr="00D61154" w:rsidRDefault="00D07DB6" w:rsidP="00D07DB6">
      <w:pPr>
        <w:tabs>
          <w:tab w:val="right" w:pos="13325"/>
        </w:tabs>
        <w:spacing w:after="100"/>
        <w:ind w:left="1701" w:firstLine="993"/>
        <w:rPr>
          <w:noProof/>
          <w:color w:val="000000" w:themeColor="text1"/>
        </w:rPr>
      </w:pPr>
      <w:r w:rsidRPr="00D61154">
        <w:rPr>
          <w:noProof/>
          <w:color w:val="000000" w:themeColor="text1"/>
        </w:rPr>
        <w:t xml:space="preserve">   </w:t>
      </w:r>
      <w:r w:rsidR="00D61154" w:rsidRPr="00D61154">
        <w:rPr>
          <w:noProof/>
          <w:color w:val="000000" w:themeColor="text1"/>
        </w:rPr>
        <w:t>EKONOMINIAI VEIKSNIAI</w:t>
      </w:r>
      <w:r w:rsidR="00D61154" w:rsidRPr="00D61154">
        <w:rPr>
          <w:noProof/>
          <w:color w:val="000000" w:themeColor="text1"/>
          <w:u w:val="dotted"/>
        </w:rPr>
        <w:t xml:space="preserve">                                                                                                                           </w:t>
      </w:r>
      <w:r w:rsidR="00D61154" w:rsidRPr="00D61154">
        <w:rPr>
          <w:noProof/>
          <w:color w:val="000000" w:themeColor="text1"/>
        </w:rPr>
        <w:tab/>
        <w:t>6</w:t>
      </w:r>
    </w:p>
    <w:p w14:paraId="78F17F5F" w14:textId="4E3318DB" w:rsidR="00670C92" w:rsidRPr="00670C92" w:rsidRDefault="00D61154"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25" w:history="1">
        <w:r w:rsidR="00670C92" w:rsidRPr="00670C92">
          <w:rPr>
            <w:noProof/>
            <w:color w:val="000000" w:themeColor="text1"/>
          </w:rPr>
          <w:t>SOCIALINIAI KULTŪRINIAI VEIKSNIAI</w:t>
        </w:r>
        <w:r w:rsidR="00670C92" w:rsidRPr="00670C92">
          <w:rPr>
            <w:noProof/>
            <w:webHidden/>
            <w:color w:val="000000" w:themeColor="text1"/>
            <w:u w:val="dotted"/>
          </w:rPr>
          <w:tab/>
        </w:r>
        <w:r w:rsidRPr="00D61154">
          <w:rPr>
            <w:noProof/>
            <w:webHidden/>
            <w:color w:val="000000" w:themeColor="text1"/>
            <w:u w:val="dotted"/>
          </w:rPr>
          <w:t>6</w:t>
        </w:r>
      </w:hyperlink>
    </w:p>
    <w:p w14:paraId="63B05D64" w14:textId="499D49B5"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26" w:history="1">
        <w:r w:rsidR="00670C92" w:rsidRPr="00670C92">
          <w:rPr>
            <w:noProof/>
            <w:color w:val="000000" w:themeColor="text1"/>
          </w:rPr>
          <w:t>TECHNOLOGINIAI VEIKSNIAI</w:t>
        </w:r>
        <w:r w:rsidR="00670C92" w:rsidRPr="00670C92">
          <w:rPr>
            <w:noProof/>
            <w:webHidden/>
            <w:color w:val="000000" w:themeColor="text1"/>
            <w:u w:val="dotted"/>
          </w:rPr>
          <w:tab/>
        </w:r>
        <w:r w:rsidR="00D61154" w:rsidRPr="00D61154">
          <w:rPr>
            <w:noProof/>
            <w:webHidden/>
            <w:color w:val="000000" w:themeColor="text1"/>
            <w:u w:val="dotted"/>
          </w:rPr>
          <w:t>8</w:t>
        </w:r>
      </w:hyperlink>
    </w:p>
    <w:p w14:paraId="7FFBA528" w14:textId="4BE5492A"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27" w:history="1">
        <w:r w:rsidR="00670C92" w:rsidRPr="00670C92">
          <w:rPr>
            <w:noProof/>
            <w:color w:val="000000" w:themeColor="text1"/>
          </w:rPr>
          <w:t>SSGG ANALIZĖ</w:t>
        </w:r>
        <w:r w:rsidR="00670C92" w:rsidRPr="00670C92">
          <w:rPr>
            <w:noProof/>
            <w:webHidden/>
            <w:color w:val="000000" w:themeColor="text1"/>
            <w:u w:val="dotted"/>
          </w:rPr>
          <w:tab/>
        </w:r>
        <w:r w:rsidR="00D61154" w:rsidRPr="00D61154">
          <w:rPr>
            <w:noProof/>
            <w:webHidden/>
            <w:color w:val="000000" w:themeColor="text1"/>
            <w:u w:val="dotted"/>
          </w:rPr>
          <w:t>8</w:t>
        </w:r>
      </w:hyperlink>
    </w:p>
    <w:p w14:paraId="73FBFBF2" w14:textId="320A6866" w:rsidR="00670C92" w:rsidRPr="00670C92" w:rsidRDefault="00E5093C" w:rsidP="00D07DB6">
      <w:pPr>
        <w:tabs>
          <w:tab w:val="right" w:pos="13325"/>
        </w:tabs>
        <w:spacing w:after="100"/>
        <w:ind w:left="1701" w:firstLine="993"/>
        <w:rPr>
          <w:noProof/>
          <w:color w:val="000000" w:themeColor="text1"/>
          <w:u w:val="dotted"/>
        </w:rPr>
      </w:pPr>
      <w:hyperlink w:anchor="_Toc69292128" w:history="1">
        <w:r w:rsidR="00670C92" w:rsidRPr="00670C92">
          <w:rPr>
            <w:noProof/>
            <w:color w:val="000000" w:themeColor="text1"/>
          </w:rPr>
          <w:t>IV. ĮSTAIGOS VEIKLOS STRATEGIJA</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_Toc69292128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24FD5C0A" w14:textId="52EF8C0A" w:rsidR="00670C92" w:rsidRPr="00D61154"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29" w:history="1">
        <w:r w:rsidR="00670C92" w:rsidRPr="00670C92">
          <w:rPr>
            <w:noProof/>
            <w:color w:val="000000" w:themeColor="text1"/>
          </w:rPr>
          <w:t>VIZIJA</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_Toc69292129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402926C8" w14:textId="5873EAF3" w:rsidR="00D61154" w:rsidRPr="00670C92" w:rsidRDefault="00D61154" w:rsidP="00D07DB6">
      <w:pPr>
        <w:tabs>
          <w:tab w:val="right" w:pos="13325"/>
        </w:tabs>
        <w:spacing w:after="100"/>
        <w:ind w:left="1701" w:firstLine="993"/>
        <w:rPr>
          <w:noProof/>
          <w:color w:val="000000" w:themeColor="text1"/>
          <w:u w:val="dotted"/>
        </w:rPr>
      </w:pPr>
      <w:r w:rsidRPr="00D61154">
        <w:rPr>
          <w:noProof/>
          <w:color w:val="000000" w:themeColor="text1"/>
        </w:rPr>
        <w:t xml:space="preserve">   MISIJA</w:t>
      </w:r>
      <w:r w:rsidRPr="00D61154">
        <w:rPr>
          <w:noProof/>
          <w:color w:val="000000" w:themeColor="text1"/>
          <w:u w:val="dotted"/>
        </w:rPr>
        <w:tab/>
        <w:t>11</w:t>
      </w:r>
    </w:p>
    <w:p w14:paraId="26C0BF7B" w14:textId="4509C8EA"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0" w:history="1">
        <w:r w:rsidR="00670C92" w:rsidRPr="00670C92">
          <w:rPr>
            <w:noProof/>
            <w:color w:val="000000" w:themeColor="text1"/>
          </w:rPr>
          <w:t>FILOSOFIJA</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_Toc69292130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4B7E8EF9" w14:textId="12C42A3F"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1" w:history="1">
        <w:r w:rsidR="00670C92" w:rsidRPr="00670C92">
          <w:rPr>
            <w:noProof/>
            <w:color w:val="000000" w:themeColor="text1"/>
          </w:rPr>
          <w:t>INOVACIJOS</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_Toc69292131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513FD6A0" w14:textId="23DF5BDA"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2" w:history="1">
        <w:r w:rsidR="00670C92" w:rsidRPr="00670C92">
          <w:rPr>
            <w:noProof/>
            <w:color w:val="000000" w:themeColor="text1"/>
          </w:rPr>
          <w:t>KOKYBĖ</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_Toc69292132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19198EBF" w14:textId="21666AA8"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3" w:history="1">
        <w:r w:rsidR="00670C92" w:rsidRPr="00670C92">
          <w:rPr>
            <w:noProof/>
            <w:color w:val="000000" w:themeColor="text1"/>
          </w:rPr>
          <w:t>PRIORITETAI</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_Toc69292133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0485E7F8" w14:textId="1A5A4692" w:rsidR="00670C92" w:rsidRPr="00670C92" w:rsidRDefault="00E5093C" w:rsidP="00D07DB6">
      <w:pPr>
        <w:tabs>
          <w:tab w:val="right" w:pos="13325"/>
        </w:tabs>
        <w:spacing w:after="100"/>
        <w:ind w:left="1701" w:firstLine="993"/>
        <w:rPr>
          <w:noProof/>
          <w:color w:val="000000" w:themeColor="text1"/>
          <w:u w:val="dotted"/>
        </w:rPr>
      </w:pPr>
      <w:hyperlink w:anchor="_Toc69292134" w:history="1">
        <w:r w:rsidR="00670C92" w:rsidRPr="00670C92">
          <w:rPr>
            <w:noProof/>
            <w:color w:val="000000" w:themeColor="text1"/>
          </w:rPr>
          <w:t>V. ĮSTAIGOS STRATEGINIAI TIKSLAI IR UŽDAVINIAI</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_Toc69292134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2020B983" w14:textId="28A65B0A" w:rsidR="00670C92" w:rsidRPr="00670C92" w:rsidRDefault="00E5093C" w:rsidP="00D07DB6">
      <w:pPr>
        <w:tabs>
          <w:tab w:val="right" w:pos="13325"/>
        </w:tabs>
        <w:spacing w:after="100"/>
        <w:ind w:left="1701" w:firstLine="993"/>
        <w:rPr>
          <w:noProof/>
          <w:color w:val="000000" w:themeColor="text1"/>
          <w:u w:val="dotted"/>
        </w:rPr>
      </w:pPr>
      <w:hyperlink w:anchor="_Toc69292135" w:history="1">
        <w:r w:rsidR="00670C92" w:rsidRPr="00670C92">
          <w:rPr>
            <w:noProof/>
            <w:color w:val="000000" w:themeColor="text1"/>
          </w:rPr>
          <w:t>VI. STRATEGINIO REALIZAVIMO PRIEMONIŲ PLANAS</w:t>
        </w:r>
        <w:r w:rsidR="00670C92" w:rsidRPr="00670C92">
          <w:rPr>
            <w:noProof/>
            <w:webHidden/>
            <w:color w:val="000000" w:themeColor="text1"/>
            <w:u w:val="dotted"/>
          </w:rPr>
          <w:tab/>
        </w:r>
        <w:r w:rsidR="00670C92" w:rsidRPr="00670C92">
          <w:rPr>
            <w:noProof/>
            <w:webHidden/>
            <w:color w:val="000000" w:themeColor="text1"/>
            <w:u w:val="dotted"/>
          </w:rPr>
          <w:fldChar w:fldCharType="begin"/>
        </w:r>
        <w:r w:rsidR="00670C92" w:rsidRPr="00670C92">
          <w:rPr>
            <w:noProof/>
            <w:webHidden/>
            <w:color w:val="000000" w:themeColor="text1"/>
            <w:u w:val="dotted"/>
          </w:rPr>
          <w:instrText xml:space="preserve"> PAGEREF _Toc69292135 \h </w:instrText>
        </w:r>
        <w:r w:rsidR="00670C92" w:rsidRPr="00670C92">
          <w:rPr>
            <w:noProof/>
            <w:webHidden/>
            <w:color w:val="000000" w:themeColor="text1"/>
            <w:u w:val="dotted"/>
          </w:rPr>
          <w:fldChar w:fldCharType="separate"/>
        </w:r>
        <w:r w:rsidR="00C115B9">
          <w:rPr>
            <w:b/>
            <w:bCs/>
            <w:noProof/>
            <w:webHidden/>
            <w:color w:val="000000" w:themeColor="text1"/>
            <w:u w:val="dotted"/>
            <w:lang w:val="en-US"/>
          </w:rPr>
          <w:t>Error! Bookmark not defined.</w:t>
        </w:r>
        <w:r w:rsidR="00670C92" w:rsidRPr="00670C92">
          <w:rPr>
            <w:noProof/>
            <w:webHidden/>
            <w:color w:val="000000" w:themeColor="text1"/>
            <w:u w:val="dotted"/>
          </w:rPr>
          <w:fldChar w:fldCharType="end"/>
        </w:r>
      </w:hyperlink>
    </w:p>
    <w:p w14:paraId="227994B5" w14:textId="74FBCAFC" w:rsidR="00670C92" w:rsidRPr="00670C92" w:rsidRDefault="00E5093C" w:rsidP="00D07DB6">
      <w:pPr>
        <w:tabs>
          <w:tab w:val="right" w:pos="13325"/>
        </w:tabs>
        <w:spacing w:after="100"/>
        <w:ind w:left="1701" w:firstLine="993"/>
        <w:rPr>
          <w:noProof/>
          <w:color w:val="000000" w:themeColor="text1"/>
          <w:u w:val="dotted"/>
        </w:rPr>
      </w:pPr>
      <w:hyperlink w:anchor="_Toc69292136" w:history="1">
        <w:r w:rsidR="00670C92" w:rsidRPr="00670C92">
          <w:rPr>
            <w:noProof/>
            <w:color w:val="000000" w:themeColor="text1"/>
          </w:rPr>
          <w:t>VII. STRATEGINIO PLANO ĮGYVENDINIMAS, STEBĖSENA IR LAUKIAMI REZULTATAI</w:t>
        </w:r>
        <w:r w:rsidR="00670C92" w:rsidRPr="00670C92">
          <w:rPr>
            <w:noProof/>
            <w:webHidden/>
            <w:color w:val="000000" w:themeColor="text1"/>
            <w:u w:val="dotted"/>
          </w:rPr>
          <w:tab/>
        </w:r>
        <w:r w:rsidR="00D61154" w:rsidRPr="00D61154">
          <w:rPr>
            <w:noProof/>
            <w:webHidden/>
            <w:color w:val="0D0D0D" w:themeColor="text1" w:themeTint="F2"/>
            <w:u w:val="dotted"/>
          </w:rPr>
          <w:t>39</w:t>
        </w:r>
      </w:hyperlink>
    </w:p>
    <w:p w14:paraId="2D4AAD7C" w14:textId="70BF7FE4"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7" w:history="1">
        <w:r w:rsidR="00670C92" w:rsidRPr="00670C92">
          <w:rPr>
            <w:noProof/>
            <w:color w:val="000000" w:themeColor="text1"/>
          </w:rPr>
          <w:t>Priedas Nr. 1</w:t>
        </w:r>
        <w:r w:rsidR="00670C92" w:rsidRPr="00670C92">
          <w:rPr>
            <w:noProof/>
            <w:webHidden/>
            <w:color w:val="000000" w:themeColor="text1"/>
            <w:u w:val="dotted"/>
          </w:rPr>
          <w:tab/>
        </w:r>
        <w:r w:rsidR="00D61154" w:rsidRPr="00D61154">
          <w:rPr>
            <w:noProof/>
            <w:webHidden/>
            <w:color w:val="000000" w:themeColor="text1"/>
            <w:u w:val="dotted"/>
          </w:rPr>
          <w:t>41</w:t>
        </w:r>
      </w:hyperlink>
    </w:p>
    <w:p w14:paraId="24EE3DB3" w14:textId="0140B9C7"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8" w:history="1">
        <w:r w:rsidR="00670C92" w:rsidRPr="00670C92">
          <w:rPr>
            <w:noProof/>
            <w:color w:val="000000" w:themeColor="text1"/>
          </w:rPr>
          <w:t>Priedas Nr. 2</w:t>
        </w:r>
        <w:r w:rsidR="00670C92" w:rsidRPr="00670C92">
          <w:rPr>
            <w:noProof/>
            <w:webHidden/>
            <w:color w:val="000000" w:themeColor="text1"/>
            <w:u w:val="dotted"/>
          </w:rPr>
          <w:tab/>
        </w:r>
        <w:r w:rsidR="00D61154" w:rsidRPr="00D61154">
          <w:rPr>
            <w:noProof/>
            <w:webHidden/>
            <w:color w:val="000000" w:themeColor="text1"/>
            <w:u w:val="dotted"/>
          </w:rPr>
          <w:t>43</w:t>
        </w:r>
      </w:hyperlink>
    </w:p>
    <w:p w14:paraId="62C1B2B9" w14:textId="5D480C49" w:rsidR="00670C92" w:rsidRPr="00670C92" w:rsidRDefault="00D07DB6" w:rsidP="00D07DB6">
      <w:pPr>
        <w:tabs>
          <w:tab w:val="right" w:pos="13325"/>
        </w:tabs>
        <w:spacing w:after="100"/>
        <w:ind w:left="1701" w:firstLine="993"/>
        <w:rPr>
          <w:noProof/>
          <w:color w:val="000000" w:themeColor="text1"/>
          <w:u w:val="dotted"/>
        </w:rPr>
      </w:pPr>
      <w:r w:rsidRPr="00D61154">
        <w:rPr>
          <w:noProof/>
          <w:color w:val="000000" w:themeColor="text1"/>
        </w:rPr>
        <w:t xml:space="preserve">     </w:t>
      </w:r>
      <w:hyperlink w:anchor="_Toc69292139" w:history="1">
        <w:r w:rsidR="00670C92" w:rsidRPr="00670C92">
          <w:rPr>
            <w:noProof/>
            <w:color w:val="000000" w:themeColor="text1"/>
          </w:rPr>
          <w:t>Priedas Nr. 3</w:t>
        </w:r>
        <w:r w:rsidR="00670C92" w:rsidRPr="00670C92">
          <w:rPr>
            <w:noProof/>
            <w:webHidden/>
            <w:color w:val="000000" w:themeColor="text1"/>
            <w:u w:val="dotted"/>
          </w:rPr>
          <w:tab/>
        </w:r>
        <w:r w:rsidR="00D61154" w:rsidRPr="00D61154">
          <w:rPr>
            <w:noProof/>
            <w:webHidden/>
            <w:color w:val="000000" w:themeColor="text1"/>
            <w:u w:val="dotted"/>
          </w:rPr>
          <w:t>44</w:t>
        </w:r>
      </w:hyperlink>
    </w:p>
    <w:p w14:paraId="3BF253FA" w14:textId="501E9ECD" w:rsidR="00670C92" w:rsidRPr="00670C92" w:rsidRDefault="00D07DB6" w:rsidP="00D07DB6">
      <w:pPr>
        <w:tabs>
          <w:tab w:val="right" w:pos="13325"/>
        </w:tabs>
        <w:spacing w:after="100"/>
        <w:ind w:left="1701" w:firstLine="993"/>
        <w:rPr>
          <w:noProof/>
          <w:color w:val="000000" w:themeColor="text1"/>
        </w:rPr>
      </w:pPr>
      <w:r w:rsidRPr="00D61154">
        <w:rPr>
          <w:noProof/>
          <w:color w:val="000000" w:themeColor="text1"/>
        </w:rPr>
        <w:t xml:space="preserve">     </w:t>
      </w:r>
      <w:hyperlink w:anchor="_Toc69292140" w:history="1">
        <w:r w:rsidR="00670C92" w:rsidRPr="00670C92">
          <w:rPr>
            <w:noProof/>
            <w:color w:val="000000" w:themeColor="text1"/>
          </w:rPr>
          <w:t>Priedas Nr. 4</w:t>
        </w:r>
        <w:r w:rsidR="00670C92" w:rsidRPr="00670C92">
          <w:rPr>
            <w:noProof/>
            <w:webHidden/>
            <w:color w:val="000000" w:themeColor="text1"/>
            <w:u w:val="dotted"/>
          </w:rPr>
          <w:tab/>
        </w:r>
        <w:r w:rsidR="00D61154" w:rsidRPr="00D61154">
          <w:rPr>
            <w:noProof/>
            <w:webHidden/>
            <w:color w:val="000000" w:themeColor="text1"/>
            <w:u w:val="dotted"/>
          </w:rPr>
          <w:t>46</w:t>
        </w:r>
      </w:hyperlink>
    </w:p>
    <w:p w14:paraId="5E214FD6" w14:textId="378FCD36" w:rsidR="00C426FD" w:rsidRPr="005D44A4" w:rsidRDefault="00C426FD" w:rsidP="005D44A4">
      <w:pPr>
        <w:sectPr w:rsidR="00C426FD" w:rsidRPr="005D44A4" w:rsidSect="00D61154">
          <w:footerReference w:type="default" r:id="rId8"/>
          <w:pgSz w:w="16838" w:h="11906" w:orient="landscape"/>
          <w:pgMar w:top="1701" w:right="567" w:bottom="567" w:left="567" w:header="567" w:footer="567" w:gutter="0"/>
          <w:pgNumType w:start="0" w:chapStyle="1"/>
          <w:cols w:space="720"/>
          <w:titlePg/>
          <w:docGrid w:linePitch="326"/>
        </w:sectPr>
      </w:pPr>
    </w:p>
    <w:p w14:paraId="26D72DDE" w14:textId="7EA6E0C5" w:rsidR="00BB214F" w:rsidRPr="005D44A4" w:rsidRDefault="000A4B7F" w:rsidP="005D44A4">
      <w:pPr>
        <w:pStyle w:val="ListParagraph"/>
        <w:numPr>
          <w:ilvl w:val="0"/>
          <w:numId w:val="12"/>
        </w:numPr>
        <w:ind w:left="426"/>
        <w:jc w:val="center"/>
        <w:rPr>
          <w:b/>
          <w:bCs/>
          <w:sz w:val="28"/>
          <w:szCs w:val="28"/>
        </w:rPr>
      </w:pPr>
      <w:r w:rsidRPr="005D44A4">
        <w:rPr>
          <w:b/>
          <w:bCs/>
          <w:sz w:val="28"/>
          <w:szCs w:val="28"/>
        </w:rPr>
        <w:lastRenderedPageBreak/>
        <w:t>ĮVADAS</w:t>
      </w:r>
    </w:p>
    <w:p w14:paraId="280763EF" w14:textId="77777777" w:rsidR="00BB214F" w:rsidRDefault="00BB214F" w:rsidP="00DA1080">
      <w:pPr>
        <w:tabs>
          <w:tab w:val="left" w:pos="851"/>
        </w:tabs>
        <w:spacing w:line="360" w:lineRule="auto"/>
      </w:pPr>
    </w:p>
    <w:p w14:paraId="3E9189D6" w14:textId="77777777" w:rsidR="00BB214F" w:rsidRDefault="000A4B7F" w:rsidP="00DA1080">
      <w:pPr>
        <w:tabs>
          <w:tab w:val="left" w:pos="851"/>
          <w:tab w:val="left" w:pos="1260"/>
        </w:tabs>
        <w:spacing w:line="360" w:lineRule="auto"/>
        <w:ind w:firstLine="851"/>
        <w:jc w:val="both"/>
      </w:pPr>
      <w:r>
        <w:t xml:space="preserve">Kauno rajono savivaldybės tarybos sprendimu Nr. TS-367, 2013 m. rugsėjo 26 d., reorganizavus kultūros centrus, įsteigtas Kauno rajono Ramučių kultūros centras (toliau – Ramučių kultūros centras) (adresas Kauno r. sav., Ramučių k., Centrinė g. 26C) su Voškonių laisvalaikio sale (adresas Kauno r. sav., Voškonių k., Taikos g. 3), Lapių laisvalaikio sale (adresas Kauno r. sav., Lapių mst., A. Merkio g. 1), Domeikavos laisvalaikio sale (adresas Kauno r. sav., Domeikavos k., Bažnyčios g. 3),  Neveronių laisvalaikio sale (adresas Kauno r. sav., Neveronių k., </w:t>
      </w:r>
      <w:proofErr w:type="spellStart"/>
      <w:r>
        <w:t>Kertupio</w:t>
      </w:r>
      <w:proofErr w:type="spellEnd"/>
      <w:r>
        <w:t xml:space="preserve"> g. 18). Ramučių kultūros centras – </w:t>
      </w:r>
      <w:proofErr w:type="spellStart"/>
      <w:r>
        <w:t>daugiafunkcias</w:t>
      </w:r>
      <w:proofErr w:type="spellEnd"/>
      <w:r>
        <w:t xml:space="preserve"> veiklas organizuojantis kultūros centras, per kultūrines paslaugas telkiantis ir vienijantis vietos bendruomenes. Centras, įgyvendindamas strateginius planus, metines veiklos programas, organizuoja vietos bendruomenių kultūrinius, edukacinius renginius, teikia kitas kultūrines paslaugas: organizuoja vaikų ir suaugusiųjų neformaliojo švietimo  veiklas, sudaro sąlygas etninės kultūros ir profesionaliojo meno sklaidai, populiarina senąsias kultūros tradicijas, papročius, organizuoja vaizduojamojo meno parodas, vaikų ir jaunimo užimtumą per projektines veiklas, kuria inovatyvias meno veiklos formas.</w:t>
      </w:r>
    </w:p>
    <w:p w14:paraId="7061B18D" w14:textId="77777777" w:rsidR="00BB214F" w:rsidRDefault="000A4B7F" w:rsidP="00C426FD">
      <w:pPr>
        <w:tabs>
          <w:tab w:val="left" w:pos="851"/>
          <w:tab w:val="left" w:pos="1260"/>
        </w:tabs>
        <w:spacing w:line="360" w:lineRule="auto"/>
        <w:ind w:firstLine="851"/>
        <w:jc w:val="both"/>
      </w:pPr>
      <w:r>
        <w:t xml:space="preserve">Ramučių kultūros centro veikla apima Karmėlavos, Domeikavos Lapių ir Neveronių seniūnijas. Šiuo metu gyvenamąją vietą yra deklaravę: Karmėlavos seniūnijoje – 7308, Neveronių seniūnijoje – 3336, Domeikavos seniūnijoje – 10204, Lapių seniūnijoje – 3946 gyventojų. Kultūros centro aptarnaujamos teritorijos gyventojų skaičius siekia beveik 25 tūkst. </w:t>
      </w:r>
    </w:p>
    <w:p w14:paraId="6EE5741E" w14:textId="77777777" w:rsidR="00BB214F" w:rsidRDefault="000A4B7F" w:rsidP="00C426FD">
      <w:pPr>
        <w:tabs>
          <w:tab w:val="left" w:pos="851"/>
          <w:tab w:val="left" w:pos="1260"/>
        </w:tabs>
        <w:spacing w:line="360" w:lineRule="auto"/>
        <w:ind w:firstLine="851"/>
        <w:jc w:val="both"/>
      </w:pPr>
      <w:r>
        <w:t>Kultūros centro teritorijoje yra 3 gimnazijos, 1 pagrindinė mokykla, 10 valstybinių ir privačių vaikų darželių, 6 viešosios bibliotekos filialai, 4 neįgaliųjų draugijos, 11 aktyviai veikiančių bendruomenių centrų.</w:t>
      </w:r>
    </w:p>
    <w:p w14:paraId="73A49383" w14:textId="4F046C69" w:rsidR="00BB214F" w:rsidRDefault="000A4B7F" w:rsidP="00C426FD">
      <w:pPr>
        <w:tabs>
          <w:tab w:val="left" w:pos="851"/>
        </w:tabs>
        <w:spacing w:line="360" w:lineRule="auto"/>
        <w:ind w:firstLine="851"/>
        <w:jc w:val="both"/>
      </w:pPr>
      <w:r>
        <w:t xml:space="preserve">Ramučių kultūros centro strateginio plano 2021–2023 metams tikslas – užtikrinti veiksmingą kultūros centro veiklos valdymą, siekti nuoseklios bendruomenės telkimo politikos, užtikrinti VšĮ </w:t>
      </w:r>
      <w:r w:rsidR="00C426FD">
        <w:t>„</w:t>
      </w:r>
      <w:r>
        <w:t xml:space="preserve">Kaunas2022” projektų įgyvendinimą ir tęstinumą, pasirinkti teisingą plėtros kryptį ir prioritetus, planuoti kaitos pokyčius, kurti konkurencingas Kauno miesto atžvilgiu kultūrines paslaugas.   </w:t>
      </w:r>
    </w:p>
    <w:p w14:paraId="47B5A4FA" w14:textId="380A27A6" w:rsidR="00BB214F" w:rsidRPr="00B31116" w:rsidRDefault="000A4B7F" w:rsidP="00C426FD">
      <w:pPr>
        <w:tabs>
          <w:tab w:val="left" w:pos="851"/>
        </w:tabs>
        <w:spacing w:line="360" w:lineRule="auto"/>
        <w:ind w:firstLine="851"/>
        <w:jc w:val="both"/>
      </w:pPr>
      <w:r>
        <w:t>Ramučių kultūros centro strateginis planas 2021–2023 metams sudarytas remiantis:</w:t>
      </w:r>
    </w:p>
    <w:p w14:paraId="3680AA45" w14:textId="072AAE0B" w:rsidR="00BB214F" w:rsidRDefault="000A4B7F" w:rsidP="00C426FD">
      <w:pPr>
        <w:tabs>
          <w:tab w:val="left" w:pos="851"/>
        </w:tabs>
        <w:spacing w:line="360" w:lineRule="auto"/>
        <w:jc w:val="both"/>
      </w:pPr>
      <w:r>
        <w:tab/>
      </w:r>
      <w:r w:rsidR="00B31116">
        <w:t>1.</w:t>
      </w:r>
      <w:r>
        <w:t xml:space="preserve"> Kauno rajono savivaldybės 2021 </w:t>
      </w:r>
      <w:r w:rsidR="00C426FD">
        <w:t>–</w:t>
      </w:r>
      <w:r>
        <w:t xml:space="preserve"> 2023 m. strateginiu veiklos planu, patvirtintu 2021 m. sausio 28 d. Kauno rajono savivaldybės tarybos sprendimu;</w:t>
      </w:r>
    </w:p>
    <w:p w14:paraId="0110D71C" w14:textId="0B6284E9" w:rsidR="00BB214F" w:rsidRDefault="000A4B7F" w:rsidP="00C426FD">
      <w:pPr>
        <w:tabs>
          <w:tab w:val="left" w:pos="851"/>
        </w:tabs>
        <w:spacing w:line="360" w:lineRule="auto"/>
        <w:jc w:val="both"/>
      </w:pPr>
      <w:r>
        <w:tab/>
      </w:r>
      <w:r w:rsidR="00B31116">
        <w:t>2</w:t>
      </w:r>
      <w:r>
        <w:t>. Kauno r. Ramučių kultūros centro 2019 m. vykdyto bendruomenės kultūrinių poreikių tyrimo duomenimis;</w:t>
      </w:r>
    </w:p>
    <w:p w14:paraId="7E190FEE" w14:textId="368DEAB1" w:rsidR="00BB214F" w:rsidRDefault="000A4B7F">
      <w:pPr>
        <w:tabs>
          <w:tab w:val="left" w:pos="851"/>
        </w:tabs>
        <w:spacing w:line="360" w:lineRule="auto"/>
        <w:jc w:val="both"/>
      </w:pPr>
      <w:r>
        <w:tab/>
      </w:r>
      <w:r w:rsidR="00B31116">
        <w:t>3</w:t>
      </w:r>
      <w:r>
        <w:t>. Kauno r. Ramučių kultūros centro kūrybinių darbuotojų, Kultūros tarybos narių, bendruomenės narių siūlymais ir rekomendacijomis;</w:t>
      </w:r>
    </w:p>
    <w:p w14:paraId="22851799" w14:textId="3DF65443" w:rsidR="00BB214F" w:rsidRDefault="000A4B7F">
      <w:pPr>
        <w:tabs>
          <w:tab w:val="left" w:pos="851"/>
        </w:tabs>
        <w:spacing w:line="360" w:lineRule="auto"/>
        <w:jc w:val="both"/>
        <w:rPr>
          <w:highlight w:val="white"/>
        </w:rPr>
      </w:pPr>
      <w:bookmarkStart w:id="0" w:name="_30j0zll" w:colFirst="0" w:colLast="0"/>
      <w:bookmarkEnd w:id="0"/>
      <w:r>
        <w:lastRenderedPageBreak/>
        <w:tab/>
      </w:r>
      <w:r w:rsidR="00B31116">
        <w:t>4</w:t>
      </w:r>
      <w:r>
        <w:t xml:space="preserve">. Kauno r. Ramučių kultūros centro 2021–2023 metų strateginį planą rengė darbo grupė, sudaryta </w:t>
      </w:r>
      <w:r>
        <w:rPr>
          <w:highlight w:val="white"/>
        </w:rPr>
        <w:t>2021 m. kovo 3 d. direktoriaus  įsakymu Nr. VĮ-11.</w:t>
      </w:r>
    </w:p>
    <w:p w14:paraId="2E0B524D" w14:textId="77777777" w:rsidR="00400DEA" w:rsidRDefault="00400DEA">
      <w:pPr>
        <w:tabs>
          <w:tab w:val="left" w:pos="851"/>
        </w:tabs>
        <w:spacing w:line="360" w:lineRule="auto"/>
        <w:jc w:val="both"/>
        <w:rPr>
          <w:highlight w:val="white"/>
        </w:rPr>
      </w:pPr>
    </w:p>
    <w:p w14:paraId="66E70A71" w14:textId="108CAFA1" w:rsidR="00BB214F" w:rsidRPr="005D44A4" w:rsidRDefault="000A4B7F" w:rsidP="005D44A4">
      <w:pPr>
        <w:pStyle w:val="ListParagraph"/>
        <w:numPr>
          <w:ilvl w:val="0"/>
          <w:numId w:val="12"/>
        </w:numPr>
        <w:ind w:left="284"/>
        <w:jc w:val="center"/>
        <w:rPr>
          <w:b/>
          <w:bCs/>
          <w:sz w:val="28"/>
          <w:szCs w:val="28"/>
        </w:rPr>
      </w:pPr>
      <w:bookmarkStart w:id="1" w:name="_Toc71120505"/>
      <w:r w:rsidRPr="005D44A4">
        <w:rPr>
          <w:b/>
          <w:bCs/>
          <w:sz w:val="28"/>
          <w:szCs w:val="28"/>
        </w:rPr>
        <w:t>ĮSTAIGOS PRISTATYMAS IR VEIKLOS APŽVALGA</w:t>
      </w:r>
      <w:bookmarkEnd w:id="1"/>
    </w:p>
    <w:p w14:paraId="4888844A" w14:textId="77777777" w:rsidR="00BB214F" w:rsidRDefault="00BB214F">
      <w:pPr>
        <w:tabs>
          <w:tab w:val="left" w:pos="851"/>
        </w:tabs>
      </w:pPr>
    </w:p>
    <w:p w14:paraId="3847F2A9" w14:textId="77777777" w:rsidR="00BB214F" w:rsidRDefault="000A4B7F">
      <w:pPr>
        <w:tabs>
          <w:tab w:val="left" w:pos="851"/>
        </w:tabs>
        <w:spacing w:line="360" w:lineRule="auto"/>
        <w:jc w:val="both"/>
      </w:pPr>
      <w:r>
        <w:tab/>
        <w:t xml:space="preserve">Kauno rajono Ramučių kultūros centras savivaldybės biudžetinė kultūros įstaiga, tenkinanti visuomenės kultūros poreikius. Ramučių kultūros centras savo veikla puoselėja krašto kultūrinį savitumą, telkia gyventojus mėgėjų meno kolektyvų veiklai, skatina jų meninę saviraišką, į veiklas įtraukia įvairaus amžiaus ir socialinių grupių bendruomenės narius. </w:t>
      </w:r>
    </w:p>
    <w:p w14:paraId="3B3506D3" w14:textId="77777777" w:rsidR="00BB214F" w:rsidRDefault="000A4B7F">
      <w:pPr>
        <w:tabs>
          <w:tab w:val="left" w:pos="851"/>
        </w:tabs>
        <w:spacing w:line="360" w:lineRule="auto"/>
        <w:jc w:val="both"/>
      </w:pPr>
      <w:r>
        <w:tab/>
        <w:t>Įstaigos buveinė:</w:t>
      </w:r>
      <w:r>
        <w:rPr>
          <w:b/>
        </w:rPr>
        <w:t xml:space="preserve"> </w:t>
      </w:r>
      <w:r>
        <w:t>Centrinė g. 26C, Ramučių k., Karmėlavos sen., Kauno rajonas.</w:t>
      </w:r>
    </w:p>
    <w:p w14:paraId="7C53A6CA" w14:textId="77777777" w:rsidR="00BB214F" w:rsidRDefault="000A4B7F">
      <w:pPr>
        <w:tabs>
          <w:tab w:val="left" w:pos="851"/>
        </w:tabs>
        <w:spacing w:line="360" w:lineRule="auto"/>
        <w:jc w:val="both"/>
      </w:pPr>
      <w:r>
        <w:tab/>
        <w:t xml:space="preserve">Įstaiga savo veikloje vadovaujasi Lietuvos Respublikos Konstitucija, Lietuvos Respublikos darbo kodeksu, kitais įstatymais bei teisės aktais, įstaigos nuostatais. </w:t>
      </w:r>
    </w:p>
    <w:p w14:paraId="303280EE" w14:textId="77777777" w:rsidR="00BB214F" w:rsidRDefault="000A4B7F">
      <w:pPr>
        <w:tabs>
          <w:tab w:val="left" w:pos="851"/>
        </w:tabs>
        <w:spacing w:line="360" w:lineRule="auto"/>
        <w:jc w:val="both"/>
      </w:pPr>
      <w:r>
        <w:tab/>
        <w:t>Steigėjas: Kauno rajono savivaldybės taryba.</w:t>
      </w:r>
    </w:p>
    <w:p w14:paraId="1C88F385" w14:textId="77777777" w:rsidR="00BB214F" w:rsidRDefault="000A4B7F">
      <w:pPr>
        <w:tabs>
          <w:tab w:val="left" w:pos="851"/>
        </w:tabs>
        <w:spacing w:line="360" w:lineRule="auto"/>
        <w:jc w:val="both"/>
      </w:pPr>
      <w:r>
        <w:tab/>
        <w:t>Kultūros centrui vadovauja direktorius, konkurso būdu išrinktas penkerių metų kadencijai, kuris tiesiogiai pavaldus Kauno rajono Merui.</w:t>
      </w:r>
    </w:p>
    <w:p w14:paraId="4CF2EC9D" w14:textId="77777777" w:rsidR="00BB214F" w:rsidRDefault="000A4B7F">
      <w:pPr>
        <w:tabs>
          <w:tab w:val="left" w:pos="851"/>
        </w:tabs>
        <w:spacing w:line="360" w:lineRule="auto"/>
        <w:jc w:val="both"/>
      </w:pPr>
      <w:r>
        <w:tab/>
        <w:t>Kultūros centre patariamojo balso teise veikia Kultūros taryba bei Darbo taryba, kuri sprendžia klausimus, susijusius su kultūros centro veikla.</w:t>
      </w:r>
    </w:p>
    <w:p w14:paraId="1E6C1ED3" w14:textId="77777777" w:rsidR="00BB214F" w:rsidRDefault="000A4B7F">
      <w:pPr>
        <w:tabs>
          <w:tab w:val="left" w:pos="851"/>
        </w:tabs>
        <w:spacing w:line="360" w:lineRule="auto"/>
        <w:jc w:val="both"/>
      </w:pPr>
      <w:r>
        <w:tab/>
        <w:t>Įstaigos vadovas organizuoja įstaigos veiklą, dirba vadovaudamasis Lietuvos Respublikos įstatymais, įstaigos nuostatais, vidaus darbo tvarkos taisyklėmis, pareiginiais nuostatais, Tarybos sprendimais, Mero potvarkiais, savivaldybės administracijos direktoriaus įsakymais.</w:t>
      </w:r>
    </w:p>
    <w:p w14:paraId="34E74BAF" w14:textId="77777777" w:rsidR="00BB214F" w:rsidRDefault="000A4B7F">
      <w:pPr>
        <w:tabs>
          <w:tab w:val="left" w:pos="851"/>
        </w:tabs>
        <w:spacing w:line="360" w:lineRule="auto"/>
        <w:jc w:val="both"/>
        <w:rPr>
          <w:highlight w:val="white"/>
        </w:rPr>
      </w:pPr>
      <w:r>
        <w:tab/>
      </w:r>
      <w:r>
        <w:rPr>
          <w:highlight w:val="white"/>
        </w:rPr>
        <w:t xml:space="preserve">Viso Centre dirba 26 darbuotojai (18,5 </w:t>
      </w:r>
      <w:proofErr w:type="spellStart"/>
      <w:r>
        <w:rPr>
          <w:highlight w:val="white"/>
        </w:rPr>
        <w:t>etat</w:t>
      </w:r>
      <w:proofErr w:type="spellEnd"/>
      <w:r>
        <w:rPr>
          <w:highlight w:val="white"/>
        </w:rPr>
        <w:t xml:space="preserve">.), iš kurių 18 kultūros ir meno darbuotojai (13,75 </w:t>
      </w:r>
      <w:proofErr w:type="spellStart"/>
      <w:r>
        <w:rPr>
          <w:highlight w:val="white"/>
        </w:rPr>
        <w:t>etat</w:t>
      </w:r>
      <w:proofErr w:type="spellEnd"/>
      <w:r>
        <w:rPr>
          <w:highlight w:val="white"/>
        </w:rPr>
        <w:t>.).  3 darbuotojai vaiko auginimo atostogose (Priedas Nr. 1).</w:t>
      </w:r>
    </w:p>
    <w:p w14:paraId="284F59E8" w14:textId="77777777" w:rsidR="00BB214F" w:rsidRDefault="000A4B7F">
      <w:pPr>
        <w:tabs>
          <w:tab w:val="left" w:pos="851"/>
        </w:tabs>
        <w:spacing w:line="360" w:lineRule="auto"/>
        <w:jc w:val="both"/>
      </w:pPr>
      <w:r>
        <w:tab/>
        <w:t xml:space="preserve">Visi administracijos ir dauguma kūrybinių darbuotojų yra kvalifikuoti savo srities ar žanro specialistai. </w:t>
      </w:r>
      <w:r>
        <w:rPr>
          <w:highlight w:val="white"/>
        </w:rPr>
        <w:t xml:space="preserve">Ramučių kultūros centro darbuotojų pastoviosios atlyginimų dalies koeficientų dydžiai nurodyti priede Nr. 2. </w:t>
      </w:r>
      <w:r>
        <w:t>Dauguma kūrybinių darbuotojų įgiję aukštąjį kultūros ar meno srities arba jam prilygstantį išsilavinimą. Taip pat darbuotojai nuolat kelia savo kvalifikaciją seminaruose, kursuose ar paskaitose.</w:t>
      </w:r>
    </w:p>
    <w:p w14:paraId="0738F140" w14:textId="77777777" w:rsidR="00BB214F" w:rsidRDefault="000A4B7F">
      <w:pPr>
        <w:tabs>
          <w:tab w:val="left" w:pos="851"/>
        </w:tabs>
        <w:spacing w:line="360" w:lineRule="auto"/>
        <w:jc w:val="both"/>
      </w:pPr>
      <w:r>
        <w:tab/>
        <w:t>Kultūros centre veikia 12 mėgėjų meno kolektyvų (Priedas Nr. 3), kurie reprezentuoja kultūros centro veiklą ne tik Kauno rajone, bet ir respublikiniuose bei tarptautiniuose festivaliuose, konkursuose, renginiuose.</w:t>
      </w:r>
    </w:p>
    <w:p w14:paraId="2E8BE12B" w14:textId="77777777" w:rsidR="00BB214F" w:rsidRDefault="000A4B7F">
      <w:pPr>
        <w:tabs>
          <w:tab w:val="left" w:pos="851"/>
        </w:tabs>
        <w:spacing w:line="360" w:lineRule="auto"/>
        <w:jc w:val="both"/>
        <w:rPr>
          <w:highlight w:val="white"/>
        </w:rPr>
      </w:pPr>
      <w:r>
        <w:lastRenderedPageBreak/>
        <w:tab/>
      </w:r>
      <w:r>
        <w:rPr>
          <w:highlight w:val="white"/>
        </w:rPr>
        <w:t xml:space="preserve">2021 m. kovo mėn. duomenimis Kauno r. Ramučių kultūros centre ir jam priklausančiose laisvalaikio salėse veikia 31 klubai. (Priedas Nr. 4). </w:t>
      </w:r>
    </w:p>
    <w:p w14:paraId="4749FBF2" w14:textId="77777777" w:rsidR="00BB214F" w:rsidRDefault="000A4B7F">
      <w:pPr>
        <w:tabs>
          <w:tab w:val="left" w:pos="851"/>
        </w:tabs>
        <w:spacing w:line="360" w:lineRule="auto"/>
        <w:rPr>
          <w:b/>
        </w:rPr>
      </w:pPr>
      <w:r>
        <w:tab/>
        <w:t>Įstaigoje efektyviai įgyvendinamas projektinės veiklos valdymas.</w:t>
      </w:r>
    </w:p>
    <w:p w14:paraId="4E198BC0" w14:textId="580A914F" w:rsidR="00C426FD" w:rsidRDefault="000A4B7F">
      <w:pPr>
        <w:tabs>
          <w:tab w:val="left" w:pos="851"/>
        </w:tabs>
        <w:spacing w:line="360" w:lineRule="auto"/>
        <w:rPr>
          <w:b/>
        </w:rPr>
      </w:pPr>
      <w:r>
        <w:rPr>
          <w:b/>
        </w:rPr>
        <w:t>2018 – 2020 m. įgyvendinti projektai:</w:t>
      </w:r>
    </w:p>
    <w:tbl>
      <w:tblPr>
        <w:tblStyle w:val="TableGrid"/>
        <w:tblW w:w="0" w:type="auto"/>
        <w:jc w:val="center"/>
        <w:tblLook w:val="04A0" w:firstRow="1" w:lastRow="0" w:firstColumn="1" w:lastColumn="0" w:noHBand="0" w:noVBand="1"/>
      </w:tblPr>
      <w:tblGrid>
        <w:gridCol w:w="704"/>
        <w:gridCol w:w="6379"/>
        <w:gridCol w:w="4536"/>
        <w:gridCol w:w="2941"/>
      </w:tblGrid>
      <w:tr w:rsidR="00C426FD" w14:paraId="5ED0FD95" w14:textId="77777777" w:rsidTr="007365A6">
        <w:trPr>
          <w:jc w:val="center"/>
        </w:trPr>
        <w:tc>
          <w:tcPr>
            <w:tcW w:w="704" w:type="dxa"/>
            <w:shd w:val="clear" w:color="auto" w:fill="D9D9D9" w:themeFill="background1" w:themeFillShade="D9"/>
            <w:vAlign w:val="center"/>
          </w:tcPr>
          <w:p w14:paraId="357FB64F" w14:textId="77777777" w:rsidR="00C426FD" w:rsidRDefault="00C426FD" w:rsidP="008E7672">
            <w:pPr>
              <w:widowControl w:val="0"/>
              <w:ind w:left="134" w:hanging="276"/>
              <w:jc w:val="center"/>
              <w:rPr>
                <w:b/>
              </w:rPr>
            </w:pPr>
            <w:r>
              <w:rPr>
                <w:b/>
              </w:rPr>
              <w:t>Eil.</w:t>
            </w:r>
          </w:p>
          <w:p w14:paraId="35B3A425" w14:textId="7F81D414" w:rsidR="00C426FD" w:rsidRDefault="00C426FD" w:rsidP="008E7672">
            <w:pPr>
              <w:tabs>
                <w:tab w:val="left" w:pos="851"/>
              </w:tabs>
              <w:spacing w:line="360" w:lineRule="auto"/>
              <w:jc w:val="center"/>
              <w:rPr>
                <w:b/>
              </w:rPr>
            </w:pPr>
            <w:r>
              <w:rPr>
                <w:b/>
              </w:rPr>
              <w:t>Nr.</w:t>
            </w:r>
          </w:p>
        </w:tc>
        <w:tc>
          <w:tcPr>
            <w:tcW w:w="6379" w:type="dxa"/>
            <w:shd w:val="clear" w:color="auto" w:fill="D9D9D9" w:themeFill="background1" w:themeFillShade="D9"/>
            <w:vAlign w:val="center"/>
          </w:tcPr>
          <w:p w14:paraId="47ACE2F4" w14:textId="32B20C3C" w:rsidR="00C426FD" w:rsidRDefault="00C426FD" w:rsidP="008E7672">
            <w:pPr>
              <w:tabs>
                <w:tab w:val="left" w:pos="851"/>
              </w:tabs>
              <w:spacing w:line="360" w:lineRule="auto"/>
              <w:jc w:val="center"/>
              <w:rPr>
                <w:b/>
              </w:rPr>
            </w:pPr>
            <w:r>
              <w:rPr>
                <w:b/>
              </w:rPr>
              <w:t>Projekto pavadinimas</w:t>
            </w:r>
          </w:p>
        </w:tc>
        <w:tc>
          <w:tcPr>
            <w:tcW w:w="4536" w:type="dxa"/>
            <w:shd w:val="clear" w:color="auto" w:fill="D9D9D9" w:themeFill="background1" w:themeFillShade="D9"/>
            <w:vAlign w:val="center"/>
          </w:tcPr>
          <w:p w14:paraId="4E8B775E" w14:textId="738C3522" w:rsidR="00C426FD" w:rsidRDefault="00C426FD" w:rsidP="008E7672">
            <w:pPr>
              <w:tabs>
                <w:tab w:val="left" w:pos="851"/>
              </w:tabs>
              <w:spacing w:line="360" w:lineRule="auto"/>
              <w:jc w:val="center"/>
              <w:rPr>
                <w:b/>
              </w:rPr>
            </w:pPr>
            <w:r>
              <w:rPr>
                <w:b/>
              </w:rPr>
              <w:t>Finansavimo šaltinis</w:t>
            </w:r>
          </w:p>
        </w:tc>
        <w:tc>
          <w:tcPr>
            <w:tcW w:w="2941" w:type="dxa"/>
            <w:shd w:val="clear" w:color="auto" w:fill="D9D9D9" w:themeFill="background1" w:themeFillShade="D9"/>
            <w:vAlign w:val="center"/>
          </w:tcPr>
          <w:p w14:paraId="576F2AFD" w14:textId="64DF434C" w:rsidR="00C426FD" w:rsidRDefault="00C426FD" w:rsidP="008E7672">
            <w:pPr>
              <w:tabs>
                <w:tab w:val="left" w:pos="851"/>
              </w:tabs>
              <w:spacing w:line="360" w:lineRule="auto"/>
              <w:jc w:val="center"/>
              <w:rPr>
                <w:b/>
              </w:rPr>
            </w:pPr>
            <w:r>
              <w:rPr>
                <w:b/>
              </w:rPr>
              <w:t>Finansuota suma Eur.</w:t>
            </w:r>
          </w:p>
        </w:tc>
      </w:tr>
      <w:tr w:rsidR="008E7672" w14:paraId="7A0CCAF3" w14:textId="77777777" w:rsidTr="007365A6">
        <w:trPr>
          <w:jc w:val="center"/>
        </w:trPr>
        <w:tc>
          <w:tcPr>
            <w:tcW w:w="14560" w:type="dxa"/>
            <w:gridSpan w:val="4"/>
            <w:shd w:val="clear" w:color="auto" w:fill="D9D9D9" w:themeFill="background1" w:themeFillShade="D9"/>
          </w:tcPr>
          <w:p w14:paraId="67CE8D3A" w14:textId="4DF12648" w:rsidR="008E7672" w:rsidRDefault="008E7672" w:rsidP="008E7672">
            <w:pPr>
              <w:tabs>
                <w:tab w:val="left" w:pos="851"/>
              </w:tabs>
              <w:spacing w:line="360" w:lineRule="auto"/>
              <w:jc w:val="center"/>
              <w:rPr>
                <w:b/>
              </w:rPr>
            </w:pPr>
            <w:r>
              <w:rPr>
                <w:b/>
              </w:rPr>
              <w:t>2018 m.</w:t>
            </w:r>
          </w:p>
        </w:tc>
      </w:tr>
      <w:tr w:rsidR="008E7672" w14:paraId="21F700EB" w14:textId="77777777" w:rsidTr="007365A6">
        <w:trPr>
          <w:jc w:val="center"/>
        </w:trPr>
        <w:tc>
          <w:tcPr>
            <w:tcW w:w="704" w:type="dxa"/>
            <w:vAlign w:val="center"/>
          </w:tcPr>
          <w:p w14:paraId="57D2C729" w14:textId="30E697D7" w:rsidR="008E7672" w:rsidRPr="008E7672" w:rsidRDefault="008E7672" w:rsidP="008E7672">
            <w:pPr>
              <w:tabs>
                <w:tab w:val="left" w:pos="851"/>
              </w:tabs>
              <w:spacing w:line="360" w:lineRule="auto"/>
              <w:jc w:val="center"/>
              <w:rPr>
                <w:bCs/>
              </w:rPr>
            </w:pPr>
            <w:r w:rsidRPr="008E7672">
              <w:rPr>
                <w:bCs/>
              </w:rPr>
              <w:t>1.</w:t>
            </w:r>
          </w:p>
        </w:tc>
        <w:tc>
          <w:tcPr>
            <w:tcW w:w="6379" w:type="dxa"/>
            <w:tcBorders>
              <w:top w:val="nil"/>
              <w:left w:val="nil"/>
              <w:bottom w:val="single" w:sz="8" w:space="0" w:color="000000"/>
              <w:right w:val="single" w:sz="8" w:space="0" w:color="000000"/>
            </w:tcBorders>
            <w:shd w:val="clear" w:color="auto" w:fill="auto"/>
            <w:vAlign w:val="center"/>
          </w:tcPr>
          <w:p w14:paraId="4C2F458A" w14:textId="6B94C5B3" w:rsidR="008E7672" w:rsidRDefault="008E7672" w:rsidP="008E7672">
            <w:pPr>
              <w:tabs>
                <w:tab w:val="left" w:pos="851"/>
              </w:tabs>
              <w:spacing w:line="360" w:lineRule="auto"/>
              <w:jc w:val="both"/>
              <w:rPr>
                <w:b/>
              </w:rPr>
            </w:pPr>
            <w:r>
              <w:t>„Bundantys raštai“</w:t>
            </w:r>
          </w:p>
        </w:tc>
        <w:tc>
          <w:tcPr>
            <w:tcW w:w="4536" w:type="dxa"/>
            <w:tcBorders>
              <w:top w:val="nil"/>
              <w:left w:val="nil"/>
              <w:bottom w:val="single" w:sz="8" w:space="0" w:color="000000"/>
              <w:right w:val="single" w:sz="8" w:space="0" w:color="000000"/>
            </w:tcBorders>
            <w:shd w:val="clear" w:color="auto" w:fill="auto"/>
          </w:tcPr>
          <w:p w14:paraId="4C8B8A36" w14:textId="45716534" w:rsidR="008E7672" w:rsidRDefault="008E7672" w:rsidP="008E7672">
            <w:pPr>
              <w:tabs>
                <w:tab w:val="left" w:pos="851"/>
              </w:tabs>
              <w:spacing w:line="360" w:lineRule="auto"/>
              <w:jc w:val="center"/>
              <w:rPr>
                <w:b/>
              </w:rPr>
            </w:pPr>
            <w:r>
              <w:t>Kauno r. kultūros ir meno projektų dalinio finansavimo fondas</w:t>
            </w:r>
          </w:p>
        </w:tc>
        <w:tc>
          <w:tcPr>
            <w:tcW w:w="2941" w:type="dxa"/>
            <w:tcBorders>
              <w:top w:val="nil"/>
              <w:left w:val="nil"/>
              <w:bottom w:val="single" w:sz="8" w:space="0" w:color="000000"/>
              <w:right w:val="single" w:sz="8" w:space="0" w:color="000000"/>
            </w:tcBorders>
            <w:shd w:val="clear" w:color="auto" w:fill="auto"/>
            <w:vAlign w:val="center"/>
          </w:tcPr>
          <w:p w14:paraId="2042139C" w14:textId="2A445B6D" w:rsidR="008E7672" w:rsidRDefault="008E7672" w:rsidP="008E7672">
            <w:pPr>
              <w:tabs>
                <w:tab w:val="left" w:pos="851"/>
              </w:tabs>
              <w:spacing w:line="360" w:lineRule="auto"/>
              <w:jc w:val="center"/>
              <w:rPr>
                <w:b/>
              </w:rPr>
            </w:pPr>
            <w:r>
              <w:t xml:space="preserve">1 000 </w:t>
            </w:r>
            <w:proofErr w:type="spellStart"/>
            <w:r>
              <w:t>eur</w:t>
            </w:r>
            <w:proofErr w:type="spellEnd"/>
            <w:r>
              <w:t>.</w:t>
            </w:r>
          </w:p>
        </w:tc>
      </w:tr>
      <w:tr w:rsidR="008E7672" w14:paraId="77958467" w14:textId="77777777" w:rsidTr="007365A6">
        <w:trPr>
          <w:jc w:val="center"/>
        </w:trPr>
        <w:tc>
          <w:tcPr>
            <w:tcW w:w="704" w:type="dxa"/>
            <w:vAlign w:val="center"/>
          </w:tcPr>
          <w:p w14:paraId="6FAE6CB0" w14:textId="7572DF08" w:rsidR="008E7672" w:rsidRPr="008E7672" w:rsidRDefault="008E7672" w:rsidP="008E7672">
            <w:pPr>
              <w:tabs>
                <w:tab w:val="left" w:pos="851"/>
              </w:tabs>
              <w:spacing w:line="360" w:lineRule="auto"/>
              <w:jc w:val="center"/>
              <w:rPr>
                <w:bCs/>
              </w:rPr>
            </w:pPr>
            <w:r w:rsidRPr="008E7672">
              <w:rPr>
                <w:bCs/>
              </w:rPr>
              <w:t>2.</w:t>
            </w:r>
          </w:p>
        </w:tc>
        <w:tc>
          <w:tcPr>
            <w:tcW w:w="6379" w:type="dxa"/>
            <w:tcBorders>
              <w:top w:val="nil"/>
              <w:left w:val="nil"/>
              <w:bottom w:val="single" w:sz="8" w:space="0" w:color="000000"/>
              <w:right w:val="single" w:sz="8" w:space="0" w:color="000000"/>
            </w:tcBorders>
            <w:shd w:val="clear" w:color="auto" w:fill="auto"/>
            <w:vAlign w:val="center"/>
          </w:tcPr>
          <w:p w14:paraId="118C970C" w14:textId="1B742EC7" w:rsidR="008E7672" w:rsidRDefault="008E7672" w:rsidP="008E7672">
            <w:pPr>
              <w:tabs>
                <w:tab w:val="left" w:pos="851"/>
              </w:tabs>
              <w:spacing w:line="360" w:lineRule="auto"/>
              <w:jc w:val="both"/>
              <w:rPr>
                <w:b/>
              </w:rPr>
            </w:pPr>
            <w:r>
              <w:t>„Medžio drožėjų pleneras „Prisėsk akimirkai žavingai““</w:t>
            </w:r>
          </w:p>
        </w:tc>
        <w:tc>
          <w:tcPr>
            <w:tcW w:w="4536" w:type="dxa"/>
            <w:tcBorders>
              <w:top w:val="nil"/>
              <w:left w:val="nil"/>
              <w:bottom w:val="single" w:sz="8" w:space="0" w:color="000000"/>
              <w:right w:val="single" w:sz="8" w:space="0" w:color="000000"/>
            </w:tcBorders>
            <w:shd w:val="clear" w:color="auto" w:fill="auto"/>
          </w:tcPr>
          <w:p w14:paraId="598B6B9E" w14:textId="53335B63" w:rsidR="008E7672" w:rsidRDefault="008E7672" w:rsidP="008E7672">
            <w:pPr>
              <w:tabs>
                <w:tab w:val="left" w:pos="851"/>
              </w:tabs>
              <w:spacing w:line="360" w:lineRule="auto"/>
              <w:jc w:val="center"/>
              <w:rPr>
                <w:b/>
              </w:rPr>
            </w:pPr>
            <w:r>
              <w:t>Kauno r. kultūros ir meno projektų dalinio finansavimo fondas</w:t>
            </w:r>
          </w:p>
        </w:tc>
        <w:tc>
          <w:tcPr>
            <w:tcW w:w="2941" w:type="dxa"/>
            <w:tcBorders>
              <w:top w:val="nil"/>
              <w:left w:val="nil"/>
              <w:bottom w:val="single" w:sz="8" w:space="0" w:color="000000"/>
              <w:right w:val="single" w:sz="8" w:space="0" w:color="000000"/>
            </w:tcBorders>
            <w:shd w:val="clear" w:color="auto" w:fill="auto"/>
            <w:vAlign w:val="center"/>
          </w:tcPr>
          <w:p w14:paraId="54AC7872" w14:textId="7445CFA9" w:rsidR="008E7672" w:rsidRDefault="008E7672" w:rsidP="008E7672">
            <w:pPr>
              <w:tabs>
                <w:tab w:val="left" w:pos="851"/>
              </w:tabs>
              <w:spacing w:line="360" w:lineRule="auto"/>
              <w:jc w:val="center"/>
              <w:rPr>
                <w:b/>
              </w:rPr>
            </w:pPr>
            <w:r>
              <w:t xml:space="preserve">850 </w:t>
            </w:r>
            <w:proofErr w:type="spellStart"/>
            <w:r>
              <w:t>eur</w:t>
            </w:r>
            <w:proofErr w:type="spellEnd"/>
            <w:r>
              <w:t>.</w:t>
            </w:r>
          </w:p>
        </w:tc>
      </w:tr>
      <w:tr w:rsidR="008E7672" w14:paraId="59C62B27" w14:textId="77777777" w:rsidTr="007365A6">
        <w:trPr>
          <w:jc w:val="center"/>
        </w:trPr>
        <w:tc>
          <w:tcPr>
            <w:tcW w:w="704" w:type="dxa"/>
            <w:vAlign w:val="center"/>
          </w:tcPr>
          <w:p w14:paraId="55498A07" w14:textId="728B5750" w:rsidR="008E7672" w:rsidRPr="008E7672" w:rsidRDefault="008E7672" w:rsidP="008E7672">
            <w:pPr>
              <w:tabs>
                <w:tab w:val="left" w:pos="851"/>
              </w:tabs>
              <w:spacing w:line="360" w:lineRule="auto"/>
              <w:jc w:val="center"/>
              <w:rPr>
                <w:bCs/>
              </w:rPr>
            </w:pPr>
            <w:r w:rsidRPr="008E7672">
              <w:rPr>
                <w:bCs/>
              </w:rPr>
              <w:t>3.</w:t>
            </w:r>
          </w:p>
        </w:tc>
        <w:tc>
          <w:tcPr>
            <w:tcW w:w="6379" w:type="dxa"/>
            <w:tcBorders>
              <w:top w:val="nil"/>
              <w:left w:val="nil"/>
              <w:bottom w:val="single" w:sz="8" w:space="0" w:color="000000"/>
              <w:right w:val="single" w:sz="8" w:space="0" w:color="000000"/>
            </w:tcBorders>
            <w:shd w:val="clear" w:color="auto" w:fill="auto"/>
            <w:vAlign w:val="center"/>
          </w:tcPr>
          <w:p w14:paraId="014117F9" w14:textId="353C7969" w:rsidR="008E7672" w:rsidRDefault="008E7672" w:rsidP="008E7672">
            <w:pPr>
              <w:tabs>
                <w:tab w:val="left" w:pos="851"/>
              </w:tabs>
              <w:spacing w:line="360" w:lineRule="auto"/>
              <w:jc w:val="both"/>
              <w:rPr>
                <w:b/>
              </w:rPr>
            </w:pPr>
            <w:r>
              <w:t>„Plieninis mano kraštas“</w:t>
            </w:r>
          </w:p>
        </w:tc>
        <w:tc>
          <w:tcPr>
            <w:tcW w:w="4536" w:type="dxa"/>
            <w:tcBorders>
              <w:top w:val="nil"/>
              <w:left w:val="nil"/>
              <w:bottom w:val="single" w:sz="8" w:space="0" w:color="000000"/>
              <w:right w:val="single" w:sz="8" w:space="0" w:color="000000"/>
            </w:tcBorders>
            <w:shd w:val="clear" w:color="auto" w:fill="auto"/>
          </w:tcPr>
          <w:p w14:paraId="39414E60" w14:textId="6C0A8416" w:rsidR="008E7672" w:rsidRDefault="008E7672" w:rsidP="008E7672">
            <w:pPr>
              <w:tabs>
                <w:tab w:val="left" w:pos="851"/>
              </w:tabs>
              <w:spacing w:line="360" w:lineRule="auto"/>
              <w:jc w:val="center"/>
              <w:rPr>
                <w:b/>
              </w:rPr>
            </w:pPr>
            <w:r>
              <w:t>Kauno r. kultūros ir meno projektų dalinio finansavimo fondas</w:t>
            </w:r>
          </w:p>
        </w:tc>
        <w:tc>
          <w:tcPr>
            <w:tcW w:w="2941" w:type="dxa"/>
            <w:tcBorders>
              <w:top w:val="nil"/>
              <w:left w:val="nil"/>
              <w:bottom w:val="single" w:sz="8" w:space="0" w:color="000000"/>
              <w:right w:val="single" w:sz="8" w:space="0" w:color="000000"/>
            </w:tcBorders>
            <w:shd w:val="clear" w:color="auto" w:fill="auto"/>
            <w:vAlign w:val="center"/>
          </w:tcPr>
          <w:p w14:paraId="19688515" w14:textId="6A7A431D" w:rsidR="008E7672" w:rsidRDefault="008E7672" w:rsidP="008E7672">
            <w:pPr>
              <w:tabs>
                <w:tab w:val="left" w:pos="851"/>
              </w:tabs>
              <w:spacing w:line="360" w:lineRule="auto"/>
              <w:jc w:val="center"/>
              <w:rPr>
                <w:b/>
              </w:rPr>
            </w:pPr>
            <w:r>
              <w:t xml:space="preserve">2 000 </w:t>
            </w:r>
            <w:proofErr w:type="spellStart"/>
            <w:r>
              <w:t>eur</w:t>
            </w:r>
            <w:proofErr w:type="spellEnd"/>
            <w:r>
              <w:t>.</w:t>
            </w:r>
          </w:p>
        </w:tc>
      </w:tr>
      <w:tr w:rsidR="008E7672" w14:paraId="27244DA3" w14:textId="77777777" w:rsidTr="007365A6">
        <w:trPr>
          <w:jc w:val="center"/>
        </w:trPr>
        <w:tc>
          <w:tcPr>
            <w:tcW w:w="704" w:type="dxa"/>
            <w:vAlign w:val="center"/>
          </w:tcPr>
          <w:p w14:paraId="7A6BC3C9" w14:textId="5CAF44AA" w:rsidR="008E7672" w:rsidRPr="008E7672" w:rsidRDefault="008E7672" w:rsidP="008E7672">
            <w:pPr>
              <w:tabs>
                <w:tab w:val="left" w:pos="851"/>
              </w:tabs>
              <w:spacing w:line="360" w:lineRule="auto"/>
              <w:jc w:val="center"/>
              <w:rPr>
                <w:bCs/>
              </w:rPr>
            </w:pPr>
            <w:r w:rsidRPr="008E7672">
              <w:rPr>
                <w:bCs/>
              </w:rPr>
              <w:t>4.</w:t>
            </w:r>
          </w:p>
        </w:tc>
        <w:tc>
          <w:tcPr>
            <w:tcW w:w="6379" w:type="dxa"/>
            <w:tcBorders>
              <w:top w:val="nil"/>
              <w:left w:val="nil"/>
              <w:bottom w:val="single" w:sz="8" w:space="0" w:color="000000"/>
              <w:right w:val="single" w:sz="8" w:space="0" w:color="000000"/>
            </w:tcBorders>
            <w:shd w:val="clear" w:color="auto" w:fill="auto"/>
            <w:vAlign w:val="center"/>
          </w:tcPr>
          <w:p w14:paraId="1342FC85" w14:textId="6F6DAAF1" w:rsidR="008E7672" w:rsidRDefault="008E7672" w:rsidP="008E7672">
            <w:pPr>
              <w:tabs>
                <w:tab w:val="left" w:pos="851"/>
              </w:tabs>
              <w:spacing w:line="360" w:lineRule="auto"/>
              <w:jc w:val="both"/>
              <w:rPr>
                <w:b/>
              </w:rPr>
            </w:pPr>
            <w:r>
              <w:t>„Šimtmečio alėja Voškoniuose“</w:t>
            </w:r>
          </w:p>
        </w:tc>
        <w:tc>
          <w:tcPr>
            <w:tcW w:w="4536" w:type="dxa"/>
            <w:tcBorders>
              <w:top w:val="nil"/>
              <w:left w:val="nil"/>
              <w:bottom w:val="single" w:sz="8" w:space="0" w:color="000000"/>
              <w:right w:val="single" w:sz="8" w:space="0" w:color="000000"/>
            </w:tcBorders>
            <w:shd w:val="clear" w:color="auto" w:fill="auto"/>
          </w:tcPr>
          <w:p w14:paraId="0BDE2F98" w14:textId="5D43BF9B" w:rsidR="008E7672" w:rsidRDefault="008E7672" w:rsidP="008E7672">
            <w:pPr>
              <w:tabs>
                <w:tab w:val="left" w:pos="851"/>
              </w:tabs>
              <w:spacing w:line="360" w:lineRule="auto"/>
              <w:jc w:val="center"/>
              <w:rPr>
                <w:b/>
              </w:rPr>
            </w:pPr>
            <w:r>
              <w:t>Kauno r. kultūros ir meno projektų dalinio finansavimo fondas</w:t>
            </w:r>
          </w:p>
        </w:tc>
        <w:tc>
          <w:tcPr>
            <w:tcW w:w="2941" w:type="dxa"/>
            <w:tcBorders>
              <w:top w:val="nil"/>
              <w:left w:val="nil"/>
              <w:bottom w:val="single" w:sz="8" w:space="0" w:color="000000"/>
              <w:right w:val="single" w:sz="8" w:space="0" w:color="000000"/>
            </w:tcBorders>
            <w:shd w:val="clear" w:color="auto" w:fill="auto"/>
            <w:vAlign w:val="center"/>
          </w:tcPr>
          <w:p w14:paraId="65D49350" w14:textId="0B1A986B" w:rsidR="008E7672" w:rsidRDefault="008E7672" w:rsidP="008E7672">
            <w:pPr>
              <w:tabs>
                <w:tab w:val="left" w:pos="851"/>
              </w:tabs>
              <w:spacing w:line="360" w:lineRule="auto"/>
              <w:jc w:val="center"/>
              <w:rPr>
                <w:b/>
              </w:rPr>
            </w:pPr>
            <w:r>
              <w:t xml:space="preserve">750 </w:t>
            </w:r>
            <w:proofErr w:type="spellStart"/>
            <w:r>
              <w:t>eur</w:t>
            </w:r>
            <w:proofErr w:type="spellEnd"/>
            <w:r>
              <w:t>.</w:t>
            </w:r>
          </w:p>
        </w:tc>
      </w:tr>
      <w:tr w:rsidR="007365A6" w14:paraId="50087EFB" w14:textId="77777777" w:rsidTr="007365A6">
        <w:trPr>
          <w:jc w:val="center"/>
        </w:trPr>
        <w:tc>
          <w:tcPr>
            <w:tcW w:w="704" w:type="dxa"/>
            <w:vAlign w:val="center"/>
          </w:tcPr>
          <w:p w14:paraId="1BEB0885" w14:textId="0FDBE2A0" w:rsidR="008E7672" w:rsidRPr="008E7672" w:rsidRDefault="008E7672" w:rsidP="008E7672">
            <w:pPr>
              <w:tabs>
                <w:tab w:val="left" w:pos="851"/>
              </w:tabs>
              <w:spacing w:line="360" w:lineRule="auto"/>
              <w:jc w:val="center"/>
              <w:rPr>
                <w:bCs/>
              </w:rPr>
            </w:pPr>
            <w:r w:rsidRPr="008E7672">
              <w:rPr>
                <w:bCs/>
              </w:rPr>
              <w:t>5.</w:t>
            </w:r>
          </w:p>
        </w:tc>
        <w:tc>
          <w:tcPr>
            <w:tcW w:w="6379" w:type="dxa"/>
            <w:tcBorders>
              <w:top w:val="nil"/>
              <w:left w:val="nil"/>
              <w:bottom w:val="single" w:sz="4" w:space="0" w:color="auto"/>
              <w:right w:val="single" w:sz="8" w:space="0" w:color="000000"/>
            </w:tcBorders>
            <w:shd w:val="clear" w:color="auto" w:fill="auto"/>
            <w:vAlign w:val="center"/>
          </w:tcPr>
          <w:p w14:paraId="22B2A54B" w14:textId="1656050F" w:rsidR="008E7672" w:rsidRDefault="008E7672" w:rsidP="008E7672">
            <w:pPr>
              <w:tabs>
                <w:tab w:val="left" w:pos="851"/>
              </w:tabs>
              <w:spacing w:line="360" w:lineRule="auto"/>
              <w:jc w:val="both"/>
              <w:rPr>
                <w:b/>
              </w:rPr>
            </w:pPr>
            <w:r>
              <w:t>„Tarptautinis mėgėjų teatrų festivalis „Maskaradas““</w:t>
            </w:r>
          </w:p>
        </w:tc>
        <w:tc>
          <w:tcPr>
            <w:tcW w:w="4536" w:type="dxa"/>
            <w:tcBorders>
              <w:top w:val="nil"/>
              <w:left w:val="nil"/>
              <w:bottom w:val="single" w:sz="4" w:space="0" w:color="auto"/>
              <w:right w:val="single" w:sz="8" w:space="0" w:color="000000"/>
            </w:tcBorders>
            <w:shd w:val="clear" w:color="auto" w:fill="auto"/>
          </w:tcPr>
          <w:p w14:paraId="3A7BF2F5" w14:textId="7D0CCF29" w:rsidR="008E7672" w:rsidRDefault="008E7672" w:rsidP="008E7672">
            <w:pPr>
              <w:tabs>
                <w:tab w:val="left" w:pos="851"/>
              </w:tabs>
              <w:spacing w:line="360" w:lineRule="auto"/>
              <w:jc w:val="center"/>
              <w:rPr>
                <w:b/>
              </w:rPr>
            </w:pPr>
            <w:r>
              <w:t>Kauno r. kultūros ir meno projektų dalinio finansavimo fondas</w:t>
            </w:r>
          </w:p>
        </w:tc>
        <w:tc>
          <w:tcPr>
            <w:tcW w:w="2941" w:type="dxa"/>
            <w:tcBorders>
              <w:top w:val="nil"/>
              <w:left w:val="nil"/>
              <w:bottom w:val="single" w:sz="4" w:space="0" w:color="auto"/>
              <w:right w:val="single" w:sz="8" w:space="0" w:color="000000"/>
            </w:tcBorders>
            <w:shd w:val="clear" w:color="auto" w:fill="auto"/>
            <w:vAlign w:val="center"/>
          </w:tcPr>
          <w:p w14:paraId="40246A22" w14:textId="6F74595E" w:rsidR="008E7672" w:rsidRDefault="008E7672" w:rsidP="008E7672">
            <w:pPr>
              <w:tabs>
                <w:tab w:val="left" w:pos="851"/>
              </w:tabs>
              <w:spacing w:line="360" w:lineRule="auto"/>
              <w:jc w:val="center"/>
              <w:rPr>
                <w:b/>
              </w:rPr>
            </w:pPr>
            <w:r>
              <w:t xml:space="preserve">1 800 </w:t>
            </w:r>
            <w:proofErr w:type="spellStart"/>
            <w:r>
              <w:t>eur</w:t>
            </w:r>
            <w:proofErr w:type="spellEnd"/>
            <w:r>
              <w:t>.</w:t>
            </w:r>
          </w:p>
        </w:tc>
      </w:tr>
      <w:tr w:rsidR="008E7672" w14:paraId="6591D571" w14:textId="77777777" w:rsidTr="007365A6">
        <w:trPr>
          <w:jc w:val="center"/>
        </w:trPr>
        <w:tc>
          <w:tcPr>
            <w:tcW w:w="14560" w:type="dxa"/>
            <w:gridSpan w:val="4"/>
            <w:tcBorders>
              <w:right w:val="single" w:sz="8" w:space="0" w:color="000000"/>
            </w:tcBorders>
            <w:shd w:val="clear" w:color="auto" w:fill="D9D9D9" w:themeFill="background1" w:themeFillShade="D9"/>
          </w:tcPr>
          <w:p w14:paraId="450ED86E" w14:textId="1A2FD142" w:rsidR="008E7672" w:rsidRPr="00DA1080" w:rsidRDefault="008E7672" w:rsidP="008E7672">
            <w:pPr>
              <w:tabs>
                <w:tab w:val="left" w:pos="851"/>
              </w:tabs>
              <w:spacing w:line="360" w:lineRule="auto"/>
              <w:jc w:val="center"/>
              <w:rPr>
                <w:b/>
                <w:bCs/>
              </w:rPr>
            </w:pPr>
            <w:r w:rsidRPr="00DA1080">
              <w:rPr>
                <w:b/>
                <w:bCs/>
              </w:rPr>
              <w:t xml:space="preserve">2019 m. </w:t>
            </w:r>
          </w:p>
        </w:tc>
      </w:tr>
      <w:tr w:rsidR="008E7672" w14:paraId="1D3360CD" w14:textId="77777777" w:rsidTr="007365A6">
        <w:trPr>
          <w:jc w:val="center"/>
        </w:trPr>
        <w:tc>
          <w:tcPr>
            <w:tcW w:w="704" w:type="dxa"/>
            <w:tcBorders>
              <w:right w:val="single" w:sz="8" w:space="0" w:color="000000"/>
            </w:tcBorders>
            <w:vAlign w:val="center"/>
          </w:tcPr>
          <w:p w14:paraId="57D280C1" w14:textId="5460658D" w:rsidR="008E7672" w:rsidRDefault="008E7672" w:rsidP="008E7672">
            <w:pPr>
              <w:tabs>
                <w:tab w:val="left" w:pos="851"/>
              </w:tabs>
              <w:spacing w:line="360" w:lineRule="auto"/>
              <w:jc w:val="center"/>
            </w:pPr>
            <w:r>
              <w:t>1.</w:t>
            </w:r>
          </w:p>
        </w:tc>
        <w:tc>
          <w:tcPr>
            <w:tcW w:w="6379" w:type="dxa"/>
            <w:tcBorders>
              <w:top w:val="nil"/>
              <w:left w:val="nil"/>
              <w:bottom w:val="single" w:sz="8" w:space="0" w:color="000000"/>
              <w:right w:val="single" w:sz="8" w:space="0" w:color="000000"/>
            </w:tcBorders>
            <w:shd w:val="clear" w:color="auto" w:fill="auto"/>
            <w:vAlign w:val="center"/>
          </w:tcPr>
          <w:p w14:paraId="41A259CF" w14:textId="7849B700" w:rsidR="008E7672" w:rsidRDefault="008E7672" w:rsidP="008E7672">
            <w:pPr>
              <w:tabs>
                <w:tab w:val="left" w:pos="851"/>
              </w:tabs>
              <w:spacing w:line="360" w:lineRule="auto"/>
              <w:jc w:val="both"/>
            </w:pPr>
            <w:r>
              <w:t>„Karmėlava – šiuolaikinė seniūnija“</w:t>
            </w:r>
          </w:p>
        </w:tc>
        <w:tc>
          <w:tcPr>
            <w:tcW w:w="4536" w:type="dxa"/>
            <w:tcBorders>
              <w:top w:val="nil"/>
              <w:left w:val="nil"/>
              <w:bottom w:val="single" w:sz="8" w:space="0" w:color="000000"/>
              <w:right w:val="single" w:sz="8" w:space="0" w:color="000000"/>
            </w:tcBorders>
            <w:shd w:val="clear" w:color="auto" w:fill="auto"/>
            <w:vAlign w:val="center"/>
          </w:tcPr>
          <w:p w14:paraId="23FAE589" w14:textId="77777777" w:rsidR="008E7672" w:rsidRDefault="008E7672" w:rsidP="008E7672">
            <w:pPr>
              <w:tabs>
                <w:tab w:val="left" w:pos="851"/>
              </w:tabs>
              <w:spacing w:line="360" w:lineRule="auto"/>
              <w:jc w:val="center"/>
            </w:pPr>
            <w:r>
              <w:t xml:space="preserve">VšĮ „Kaunas 2022“ </w:t>
            </w:r>
          </w:p>
          <w:p w14:paraId="0C5C310B" w14:textId="49FDADA1" w:rsidR="008E7672" w:rsidRDefault="008E7672" w:rsidP="008E7672">
            <w:pPr>
              <w:tabs>
                <w:tab w:val="left" w:pos="851"/>
              </w:tabs>
              <w:spacing w:line="360" w:lineRule="auto"/>
              <w:jc w:val="center"/>
            </w:pPr>
            <w:r>
              <w:t>Šiuolaikinių seniūnijų programa</w:t>
            </w:r>
          </w:p>
        </w:tc>
        <w:tc>
          <w:tcPr>
            <w:tcW w:w="2941" w:type="dxa"/>
            <w:tcBorders>
              <w:top w:val="nil"/>
              <w:left w:val="nil"/>
              <w:bottom w:val="single" w:sz="8" w:space="0" w:color="000000"/>
              <w:right w:val="single" w:sz="8" w:space="0" w:color="000000"/>
            </w:tcBorders>
            <w:shd w:val="clear" w:color="auto" w:fill="auto"/>
            <w:vAlign w:val="center"/>
          </w:tcPr>
          <w:p w14:paraId="19BA5AA0" w14:textId="4572B87F" w:rsidR="008E7672" w:rsidRDefault="008E7672" w:rsidP="008E7672">
            <w:pPr>
              <w:tabs>
                <w:tab w:val="left" w:pos="851"/>
              </w:tabs>
              <w:spacing w:line="360" w:lineRule="auto"/>
              <w:jc w:val="center"/>
            </w:pPr>
            <w:r>
              <w:t>~ 10 000 Eur.</w:t>
            </w:r>
          </w:p>
        </w:tc>
      </w:tr>
      <w:tr w:rsidR="008E7672" w14:paraId="4A21F8D6" w14:textId="77777777" w:rsidTr="007365A6">
        <w:trPr>
          <w:jc w:val="center"/>
        </w:trPr>
        <w:tc>
          <w:tcPr>
            <w:tcW w:w="704" w:type="dxa"/>
            <w:tcBorders>
              <w:right w:val="single" w:sz="8" w:space="0" w:color="000000"/>
            </w:tcBorders>
            <w:vAlign w:val="center"/>
          </w:tcPr>
          <w:p w14:paraId="4AEFDAA4" w14:textId="4828D098" w:rsidR="008E7672" w:rsidRDefault="008E7672" w:rsidP="008E7672">
            <w:pPr>
              <w:tabs>
                <w:tab w:val="left" w:pos="851"/>
              </w:tabs>
              <w:spacing w:line="360" w:lineRule="auto"/>
              <w:jc w:val="center"/>
            </w:pPr>
            <w:r>
              <w:t>2.</w:t>
            </w:r>
          </w:p>
        </w:tc>
        <w:tc>
          <w:tcPr>
            <w:tcW w:w="6379" w:type="dxa"/>
            <w:tcBorders>
              <w:top w:val="nil"/>
              <w:left w:val="nil"/>
              <w:bottom w:val="single" w:sz="8" w:space="0" w:color="000000"/>
              <w:right w:val="single" w:sz="8" w:space="0" w:color="000000"/>
            </w:tcBorders>
            <w:shd w:val="clear" w:color="auto" w:fill="auto"/>
            <w:vAlign w:val="center"/>
          </w:tcPr>
          <w:p w14:paraId="6EA3AE40" w14:textId="5D1CC464" w:rsidR="008E7672" w:rsidRDefault="008E7672" w:rsidP="008E7672">
            <w:pPr>
              <w:tabs>
                <w:tab w:val="left" w:pos="851"/>
              </w:tabs>
              <w:spacing w:line="360" w:lineRule="auto"/>
              <w:jc w:val="both"/>
            </w:pPr>
            <w:r>
              <w:t>„</w:t>
            </w:r>
            <w:proofErr w:type="spellStart"/>
            <w:r>
              <w:t>Etno</w:t>
            </w:r>
            <w:proofErr w:type="spellEnd"/>
            <w:r>
              <w:t xml:space="preserve"> mozaika“</w:t>
            </w:r>
          </w:p>
        </w:tc>
        <w:tc>
          <w:tcPr>
            <w:tcW w:w="4536" w:type="dxa"/>
            <w:tcBorders>
              <w:top w:val="nil"/>
              <w:left w:val="nil"/>
              <w:bottom w:val="single" w:sz="8" w:space="0" w:color="000000"/>
              <w:right w:val="single" w:sz="8" w:space="0" w:color="000000"/>
            </w:tcBorders>
            <w:shd w:val="clear" w:color="auto" w:fill="auto"/>
            <w:vAlign w:val="center"/>
          </w:tcPr>
          <w:p w14:paraId="1860C3F0" w14:textId="33A70B84" w:rsidR="008E7672" w:rsidRDefault="008E7672" w:rsidP="008E7672">
            <w:pPr>
              <w:tabs>
                <w:tab w:val="left" w:pos="851"/>
              </w:tabs>
              <w:spacing w:line="360" w:lineRule="auto"/>
              <w:jc w:val="center"/>
            </w:pPr>
            <w:r>
              <w:t>Lietuvos kultūros taryba</w:t>
            </w:r>
          </w:p>
        </w:tc>
        <w:tc>
          <w:tcPr>
            <w:tcW w:w="2941" w:type="dxa"/>
            <w:tcBorders>
              <w:top w:val="nil"/>
              <w:left w:val="nil"/>
              <w:bottom w:val="single" w:sz="8" w:space="0" w:color="000000"/>
              <w:right w:val="single" w:sz="8" w:space="0" w:color="000000"/>
            </w:tcBorders>
            <w:shd w:val="clear" w:color="auto" w:fill="auto"/>
            <w:vAlign w:val="center"/>
          </w:tcPr>
          <w:p w14:paraId="53499D3C" w14:textId="2A71A2F7" w:rsidR="008E7672" w:rsidRDefault="008E7672" w:rsidP="008E7672">
            <w:pPr>
              <w:tabs>
                <w:tab w:val="left" w:pos="851"/>
              </w:tabs>
              <w:spacing w:line="360" w:lineRule="auto"/>
              <w:jc w:val="center"/>
            </w:pPr>
            <w:r>
              <w:t>6 240 Eur.</w:t>
            </w:r>
          </w:p>
        </w:tc>
      </w:tr>
      <w:tr w:rsidR="008E7672" w14:paraId="71040CBA" w14:textId="77777777" w:rsidTr="007365A6">
        <w:trPr>
          <w:jc w:val="center"/>
        </w:trPr>
        <w:tc>
          <w:tcPr>
            <w:tcW w:w="704" w:type="dxa"/>
            <w:tcBorders>
              <w:right w:val="single" w:sz="8" w:space="0" w:color="000000"/>
            </w:tcBorders>
            <w:vAlign w:val="center"/>
          </w:tcPr>
          <w:p w14:paraId="4A83EA8F" w14:textId="39AD27B1" w:rsidR="008E7672" w:rsidRDefault="008E7672" w:rsidP="008E7672">
            <w:pPr>
              <w:tabs>
                <w:tab w:val="left" w:pos="851"/>
              </w:tabs>
              <w:spacing w:line="360" w:lineRule="auto"/>
              <w:jc w:val="center"/>
            </w:pPr>
            <w:r>
              <w:lastRenderedPageBreak/>
              <w:t>3.</w:t>
            </w:r>
          </w:p>
        </w:tc>
        <w:tc>
          <w:tcPr>
            <w:tcW w:w="6379" w:type="dxa"/>
            <w:tcBorders>
              <w:top w:val="nil"/>
              <w:left w:val="nil"/>
              <w:bottom w:val="single" w:sz="8" w:space="0" w:color="000000"/>
              <w:right w:val="single" w:sz="8" w:space="0" w:color="000000"/>
            </w:tcBorders>
            <w:shd w:val="clear" w:color="auto" w:fill="auto"/>
            <w:vAlign w:val="center"/>
          </w:tcPr>
          <w:p w14:paraId="41CA43F2" w14:textId="6485B9AA" w:rsidR="008E7672" w:rsidRDefault="008E7672" w:rsidP="008E7672">
            <w:pPr>
              <w:tabs>
                <w:tab w:val="left" w:pos="851"/>
              </w:tabs>
              <w:spacing w:line="360" w:lineRule="auto"/>
              <w:jc w:val="both"/>
            </w:pPr>
            <w:r>
              <w:t>Vaikų vasaros stovykla „Stovyklauk kūrybiškai“</w:t>
            </w:r>
          </w:p>
        </w:tc>
        <w:tc>
          <w:tcPr>
            <w:tcW w:w="4536" w:type="dxa"/>
            <w:tcBorders>
              <w:top w:val="nil"/>
              <w:left w:val="nil"/>
              <w:bottom w:val="single" w:sz="8" w:space="0" w:color="000000"/>
              <w:right w:val="single" w:sz="8" w:space="0" w:color="000000"/>
            </w:tcBorders>
            <w:shd w:val="clear" w:color="auto" w:fill="auto"/>
            <w:vAlign w:val="center"/>
          </w:tcPr>
          <w:p w14:paraId="079D6625" w14:textId="7930AA16" w:rsidR="008E7672" w:rsidRDefault="008E7672" w:rsidP="008E7672">
            <w:pPr>
              <w:tabs>
                <w:tab w:val="left" w:pos="851"/>
              </w:tabs>
              <w:spacing w:line="360" w:lineRule="auto"/>
              <w:jc w:val="center"/>
            </w:pPr>
            <w:r>
              <w:t>Kauno rajono savivaldybės vaikų vasaros programų fondas</w:t>
            </w:r>
          </w:p>
        </w:tc>
        <w:tc>
          <w:tcPr>
            <w:tcW w:w="2941" w:type="dxa"/>
            <w:tcBorders>
              <w:top w:val="nil"/>
              <w:left w:val="nil"/>
              <w:bottom w:val="single" w:sz="8" w:space="0" w:color="000000"/>
              <w:right w:val="single" w:sz="8" w:space="0" w:color="000000"/>
            </w:tcBorders>
            <w:shd w:val="clear" w:color="auto" w:fill="auto"/>
            <w:vAlign w:val="center"/>
          </w:tcPr>
          <w:p w14:paraId="3C645B01" w14:textId="5AFA0D72" w:rsidR="008E7672" w:rsidRDefault="008E7672" w:rsidP="008E7672">
            <w:pPr>
              <w:tabs>
                <w:tab w:val="left" w:pos="851"/>
              </w:tabs>
              <w:spacing w:line="360" w:lineRule="auto"/>
              <w:jc w:val="center"/>
            </w:pPr>
            <w:r>
              <w:t>510 Eur.</w:t>
            </w:r>
          </w:p>
        </w:tc>
      </w:tr>
      <w:tr w:rsidR="008E7672" w14:paraId="1AAF9E2C" w14:textId="77777777" w:rsidTr="007365A6">
        <w:trPr>
          <w:jc w:val="center"/>
        </w:trPr>
        <w:tc>
          <w:tcPr>
            <w:tcW w:w="704" w:type="dxa"/>
            <w:tcBorders>
              <w:right w:val="single" w:sz="8" w:space="0" w:color="000000"/>
            </w:tcBorders>
            <w:vAlign w:val="center"/>
          </w:tcPr>
          <w:p w14:paraId="30BDE870" w14:textId="0802B9E4" w:rsidR="008E7672" w:rsidRDefault="008E7672" w:rsidP="008E7672">
            <w:pPr>
              <w:tabs>
                <w:tab w:val="left" w:pos="851"/>
              </w:tabs>
              <w:spacing w:line="360" w:lineRule="auto"/>
              <w:jc w:val="center"/>
            </w:pPr>
            <w:r>
              <w:t>4.</w:t>
            </w:r>
          </w:p>
        </w:tc>
        <w:tc>
          <w:tcPr>
            <w:tcW w:w="6379" w:type="dxa"/>
            <w:tcBorders>
              <w:top w:val="single" w:sz="4" w:space="0" w:color="auto"/>
              <w:left w:val="nil"/>
              <w:bottom w:val="single" w:sz="4" w:space="0" w:color="auto"/>
              <w:right w:val="single" w:sz="8" w:space="0" w:color="000000"/>
            </w:tcBorders>
            <w:shd w:val="clear" w:color="auto" w:fill="auto"/>
            <w:vAlign w:val="center"/>
          </w:tcPr>
          <w:p w14:paraId="008AD6C0" w14:textId="45E2A734" w:rsidR="008E7672" w:rsidRDefault="008E7672" w:rsidP="008E7672">
            <w:pPr>
              <w:tabs>
                <w:tab w:val="left" w:pos="851"/>
              </w:tabs>
              <w:spacing w:line="360" w:lineRule="auto"/>
              <w:jc w:val="both"/>
            </w:pPr>
            <w:r>
              <w:rPr>
                <w:highlight w:val="white"/>
              </w:rPr>
              <w:t>„H. Nagio ir A. Stankevičiaus kantatos ,,Kryžių ir rūpintojėlių Lietuva" pastatymas ir atlikimas“</w:t>
            </w:r>
          </w:p>
        </w:tc>
        <w:tc>
          <w:tcPr>
            <w:tcW w:w="4536" w:type="dxa"/>
            <w:tcBorders>
              <w:top w:val="single" w:sz="4" w:space="0" w:color="auto"/>
              <w:left w:val="nil"/>
              <w:bottom w:val="single" w:sz="4" w:space="0" w:color="auto"/>
              <w:right w:val="single" w:sz="8" w:space="0" w:color="000000"/>
            </w:tcBorders>
            <w:shd w:val="clear" w:color="auto" w:fill="auto"/>
            <w:vAlign w:val="center"/>
          </w:tcPr>
          <w:p w14:paraId="695D30DB" w14:textId="23355919" w:rsidR="008E7672" w:rsidRDefault="008E7672" w:rsidP="008E7672">
            <w:pPr>
              <w:tabs>
                <w:tab w:val="left" w:pos="851"/>
              </w:tabs>
              <w:spacing w:line="360" w:lineRule="auto"/>
              <w:jc w:val="center"/>
            </w:pPr>
            <w:r>
              <w:t>Lietuvos kultūros taryba</w:t>
            </w:r>
          </w:p>
        </w:tc>
        <w:tc>
          <w:tcPr>
            <w:tcW w:w="2941" w:type="dxa"/>
            <w:tcBorders>
              <w:top w:val="single" w:sz="4" w:space="0" w:color="auto"/>
              <w:left w:val="nil"/>
              <w:bottom w:val="single" w:sz="4" w:space="0" w:color="auto"/>
              <w:right w:val="single" w:sz="8" w:space="0" w:color="000000"/>
            </w:tcBorders>
            <w:shd w:val="clear" w:color="auto" w:fill="auto"/>
            <w:vAlign w:val="center"/>
          </w:tcPr>
          <w:p w14:paraId="372828BD" w14:textId="50A7DA70" w:rsidR="008E7672" w:rsidRDefault="008E7672" w:rsidP="008E7672">
            <w:pPr>
              <w:tabs>
                <w:tab w:val="left" w:pos="851"/>
              </w:tabs>
              <w:spacing w:line="360" w:lineRule="auto"/>
              <w:jc w:val="center"/>
            </w:pPr>
            <w:r>
              <w:t xml:space="preserve">4 030 </w:t>
            </w:r>
            <w:proofErr w:type="spellStart"/>
            <w:r>
              <w:t>eur</w:t>
            </w:r>
            <w:proofErr w:type="spellEnd"/>
            <w:r>
              <w:t>.</w:t>
            </w:r>
          </w:p>
        </w:tc>
      </w:tr>
      <w:tr w:rsidR="008E7672" w14:paraId="7377A073" w14:textId="77777777" w:rsidTr="007365A6">
        <w:trPr>
          <w:jc w:val="center"/>
        </w:trPr>
        <w:tc>
          <w:tcPr>
            <w:tcW w:w="14560" w:type="dxa"/>
            <w:gridSpan w:val="4"/>
            <w:tcBorders>
              <w:right w:val="single" w:sz="8" w:space="0" w:color="000000"/>
            </w:tcBorders>
            <w:shd w:val="clear" w:color="auto" w:fill="D9D9D9" w:themeFill="background1" w:themeFillShade="D9"/>
          </w:tcPr>
          <w:p w14:paraId="686B325A" w14:textId="38663393" w:rsidR="008E7672" w:rsidRPr="00DA1080" w:rsidRDefault="008E7672" w:rsidP="008E7672">
            <w:pPr>
              <w:tabs>
                <w:tab w:val="left" w:pos="851"/>
              </w:tabs>
              <w:spacing w:line="360" w:lineRule="auto"/>
              <w:jc w:val="center"/>
              <w:rPr>
                <w:b/>
                <w:bCs/>
              </w:rPr>
            </w:pPr>
            <w:r w:rsidRPr="00DA1080">
              <w:rPr>
                <w:b/>
                <w:bCs/>
              </w:rPr>
              <w:t xml:space="preserve">2020 m. </w:t>
            </w:r>
          </w:p>
        </w:tc>
      </w:tr>
      <w:tr w:rsidR="008E7672" w14:paraId="1D2EB219" w14:textId="77777777" w:rsidTr="007365A6">
        <w:trPr>
          <w:jc w:val="center"/>
        </w:trPr>
        <w:tc>
          <w:tcPr>
            <w:tcW w:w="704" w:type="dxa"/>
            <w:tcBorders>
              <w:right w:val="single" w:sz="8" w:space="0" w:color="000000"/>
            </w:tcBorders>
            <w:vAlign w:val="center"/>
          </w:tcPr>
          <w:p w14:paraId="25ABE5FB" w14:textId="463E0CD1" w:rsidR="008E7672" w:rsidRDefault="008E7672" w:rsidP="008E7672">
            <w:pPr>
              <w:tabs>
                <w:tab w:val="left" w:pos="851"/>
              </w:tabs>
              <w:spacing w:line="360" w:lineRule="auto"/>
              <w:jc w:val="center"/>
            </w:pPr>
            <w:r>
              <w:t>1.</w:t>
            </w:r>
          </w:p>
        </w:tc>
        <w:tc>
          <w:tcPr>
            <w:tcW w:w="6379" w:type="dxa"/>
            <w:tcBorders>
              <w:top w:val="single" w:sz="4" w:space="0" w:color="auto"/>
              <w:left w:val="nil"/>
              <w:bottom w:val="single" w:sz="8" w:space="0" w:color="000000"/>
              <w:right w:val="single" w:sz="8" w:space="0" w:color="000000"/>
            </w:tcBorders>
            <w:shd w:val="clear" w:color="auto" w:fill="auto"/>
            <w:vAlign w:val="center"/>
          </w:tcPr>
          <w:p w14:paraId="3413D611" w14:textId="77777777" w:rsidR="008E7672" w:rsidRDefault="008E7672" w:rsidP="008E7672">
            <w:pPr>
              <w:widowControl w:val="0"/>
              <w:tabs>
                <w:tab w:val="left" w:pos="851"/>
              </w:tabs>
              <w:ind w:left="80"/>
              <w:jc w:val="both"/>
            </w:pPr>
            <w:r>
              <w:t>Vaikų vasaros neformalusis ugdymas</w:t>
            </w:r>
          </w:p>
          <w:p w14:paraId="4EA2A76C" w14:textId="77777777" w:rsidR="008E7672" w:rsidRDefault="008E7672" w:rsidP="008E7672">
            <w:pPr>
              <w:tabs>
                <w:tab w:val="left" w:pos="851"/>
              </w:tabs>
              <w:spacing w:line="360" w:lineRule="auto"/>
              <w:jc w:val="both"/>
              <w:rPr>
                <w:highlight w:val="white"/>
              </w:rPr>
            </w:pPr>
          </w:p>
        </w:tc>
        <w:tc>
          <w:tcPr>
            <w:tcW w:w="4536" w:type="dxa"/>
            <w:tcBorders>
              <w:top w:val="single" w:sz="4" w:space="0" w:color="auto"/>
              <w:left w:val="nil"/>
              <w:bottom w:val="single" w:sz="8" w:space="0" w:color="000000"/>
              <w:right w:val="single" w:sz="8" w:space="0" w:color="000000"/>
            </w:tcBorders>
            <w:shd w:val="clear" w:color="auto" w:fill="auto"/>
            <w:vAlign w:val="center"/>
          </w:tcPr>
          <w:p w14:paraId="50FDC0E3" w14:textId="780806A4" w:rsidR="008E7672" w:rsidRDefault="008E7672" w:rsidP="008E7672">
            <w:pPr>
              <w:tabs>
                <w:tab w:val="left" w:pos="851"/>
              </w:tabs>
              <w:spacing w:line="360" w:lineRule="auto"/>
              <w:jc w:val="center"/>
            </w:pPr>
            <w:r>
              <w:t>Kauno rajono savivaldybės vaikų vasaros programų fondas</w:t>
            </w:r>
          </w:p>
        </w:tc>
        <w:tc>
          <w:tcPr>
            <w:tcW w:w="2941" w:type="dxa"/>
            <w:tcBorders>
              <w:top w:val="single" w:sz="4" w:space="0" w:color="auto"/>
              <w:left w:val="nil"/>
              <w:bottom w:val="single" w:sz="8" w:space="0" w:color="000000"/>
              <w:right w:val="single" w:sz="4" w:space="0" w:color="auto"/>
            </w:tcBorders>
            <w:shd w:val="clear" w:color="auto" w:fill="auto"/>
            <w:vAlign w:val="center"/>
          </w:tcPr>
          <w:p w14:paraId="31DD9876" w14:textId="66F3B1D2" w:rsidR="008E7672" w:rsidRDefault="008E7672" w:rsidP="008E7672">
            <w:pPr>
              <w:tabs>
                <w:tab w:val="left" w:pos="851"/>
              </w:tabs>
              <w:spacing w:line="360" w:lineRule="auto"/>
              <w:jc w:val="center"/>
            </w:pPr>
            <w:r>
              <w:t xml:space="preserve">4 000 </w:t>
            </w:r>
            <w:proofErr w:type="spellStart"/>
            <w:r>
              <w:t>eur</w:t>
            </w:r>
            <w:proofErr w:type="spellEnd"/>
            <w:r>
              <w:t>.</w:t>
            </w:r>
          </w:p>
        </w:tc>
      </w:tr>
      <w:tr w:rsidR="008E7672" w14:paraId="7C716280" w14:textId="77777777" w:rsidTr="007365A6">
        <w:trPr>
          <w:jc w:val="center"/>
        </w:trPr>
        <w:tc>
          <w:tcPr>
            <w:tcW w:w="704" w:type="dxa"/>
            <w:tcBorders>
              <w:right w:val="single" w:sz="8" w:space="0" w:color="000000"/>
            </w:tcBorders>
            <w:vAlign w:val="center"/>
          </w:tcPr>
          <w:p w14:paraId="26FC411E" w14:textId="6FB2D853" w:rsidR="008E7672" w:rsidRDefault="008E7672" w:rsidP="008E7672">
            <w:pPr>
              <w:tabs>
                <w:tab w:val="left" w:pos="851"/>
              </w:tabs>
              <w:spacing w:line="360" w:lineRule="auto"/>
              <w:jc w:val="center"/>
            </w:pPr>
            <w:r>
              <w:t>2.</w:t>
            </w:r>
          </w:p>
        </w:tc>
        <w:tc>
          <w:tcPr>
            <w:tcW w:w="6379" w:type="dxa"/>
            <w:tcBorders>
              <w:top w:val="nil"/>
              <w:left w:val="nil"/>
              <w:bottom w:val="single" w:sz="8" w:space="0" w:color="000000"/>
              <w:right w:val="single" w:sz="8" w:space="0" w:color="000000"/>
            </w:tcBorders>
            <w:shd w:val="clear" w:color="auto" w:fill="auto"/>
            <w:vAlign w:val="center"/>
          </w:tcPr>
          <w:p w14:paraId="365AF0A5" w14:textId="2DF9A307" w:rsidR="008E7672" w:rsidRDefault="008E7672" w:rsidP="008E7672">
            <w:pPr>
              <w:tabs>
                <w:tab w:val="left" w:pos="851"/>
              </w:tabs>
              <w:spacing w:line="360" w:lineRule="auto"/>
              <w:jc w:val="both"/>
              <w:rPr>
                <w:highlight w:val="white"/>
              </w:rPr>
            </w:pPr>
            <w:r>
              <w:t>Vaikų vasaros dienos stovykloje visose laisvalaikio salėse po tris kartus</w:t>
            </w:r>
          </w:p>
        </w:tc>
        <w:tc>
          <w:tcPr>
            <w:tcW w:w="4536" w:type="dxa"/>
            <w:tcBorders>
              <w:top w:val="nil"/>
              <w:left w:val="nil"/>
              <w:bottom w:val="single" w:sz="8" w:space="0" w:color="000000"/>
              <w:right w:val="single" w:sz="8" w:space="0" w:color="000000"/>
            </w:tcBorders>
            <w:shd w:val="clear" w:color="auto" w:fill="auto"/>
            <w:vAlign w:val="center"/>
          </w:tcPr>
          <w:p w14:paraId="59CEAE20" w14:textId="5CEFFFEF" w:rsidR="008E7672" w:rsidRDefault="008E7672" w:rsidP="008E7672">
            <w:pPr>
              <w:tabs>
                <w:tab w:val="left" w:pos="851"/>
              </w:tabs>
              <w:spacing w:line="360" w:lineRule="auto"/>
              <w:jc w:val="center"/>
            </w:pPr>
            <w:r>
              <w:t>Kauno rajono savivaldybės vaikų vasaros programų fondas</w:t>
            </w:r>
          </w:p>
        </w:tc>
        <w:tc>
          <w:tcPr>
            <w:tcW w:w="2941" w:type="dxa"/>
            <w:tcBorders>
              <w:top w:val="nil"/>
              <w:left w:val="nil"/>
              <w:bottom w:val="single" w:sz="8" w:space="0" w:color="000000"/>
              <w:right w:val="single" w:sz="8" w:space="0" w:color="000000"/>
            </w:tcBorders>
            <w:shd w:val="clear" w:color="auto" w:fill="auto"/>
            <w:vAlign w:val="center"/>
          </w:tcPr>
          <w:p w14:paraId="68FAE6B3" w14:textId="7E3A5D18" w:rsidR="008E7672" w:rsidRDefault="008E7672" w:rsidP="008E7672">
            <w:pPr>
              <w:tabs>
                <w:tab w:val="left" w:pos="851"/>
              </w:tabs>
              <w:spacing w:line="360" w:lineRule="auto"/>
              <w:jc w:val="center"/>
            </w:pPr>
            <w:r>
              <w:t xml:space="preserve">16 326 </w:t>
            </w:r>
            <w:proofErr w:type="spellStart"/>
            <w:r>
              <w:t>eur</w:t>
            </w:r>
            <w:proofErr w:type="spellEnd"/>
            <w:r>
              <w:t>.</w:t>
            </w:r>
          </w:p>
        </w:tc>
      </w:tr>
      <w:tr w:rsidR="008E7672" w14:paraId="71B8EB4A" w14:textId="77777777" w:rsidTr="007365A6">
        <w:trPr>
          <w:jc w:val="center"/>
        </w:trPr>
        <w:tc>
          <w:tcPr>
            <w:tcW w:w="704" w:type="dxa"/>
            <w:tcBorders>
              <w:right w:val="single" w:sz="8" w:space="0" w:color="000000"/>
            </w:tcBorders>
            <w:vAlign w:val="center"/>
          </w:tcPr>
          <w:p w14:paraId="38EB0E50" w14:textId="1CAE15E6" w:rsidR="008E7672" w:rsidRDefault="008E7672" w:rsidP="008E7672">
            <w:pPr>
              <w:tabs>
                <w:tab w:val="left" w:pos="851"/>
              </w:tabs>
              <w:spacing w:line="360" w:lineRule="auto"/>
              <w:jc w:val="center"/>
            </w:pPr>
            <w:r>
              <w:t>3.</w:t>
            </w:r>
          </w:p>
        </w:tc>
        <w:tc>
          <w:tcPr>
            <w:tcW w:w="6379" w:type="dxa"/>
            <w:tcBorders>
              <w:top w:val="nil"/>
              <w:left w:val="nil"/>
              <w:bottom w:val="single" w:sz="8" w:space="0" w:color="000000"/>
              <w:right w:val="single" w:sz="8" w:space="0" w:color="000000"/>
            </w:tcBorders>
            <w:shd w:val="clear" w:color="auto" w:fill="auto"/>
            <w:vAlign w:val="center"/>
          </w:tcPr>
          <w:p w14:paraId="2C90F0E0" w14:textId="201269CA" w:rsidR="008E7672" w:rsidRDefault="008E7672" w:rsidP="008E7672">
            <w:pPr>
              <w:tabs>
                <w:tab w:val="left" w:pos="851"/>
              </w:tabs>
              <w:spacing w:line="360" w:lineRule="auto"/>
              <w:jc w:val="both"/>
              <w:rPr>
                <w:highlight w:val="white"/>
              </w:rPr>
            </w:pPr>
            <w:r>
              <w:t>Misterijos „Barboros Radvilaitės meilė" pastatymas ir atlikimas</w:t>
            </w:r>
          </w:p>
        </w:tc>
        <w:tc>
          <w:tcPr>
            <w:tcW w:w="4536" w:type="dxa"/>
            <w:tcBorders>
              <w:top w:val="nil"/>
              <w:left w:val="nil"/>
              <w:bottom w:val="single" w:sz="8" w:space="0" w:color="000000"/>
              <w:right w:val="single" w:sz="8" w:space="0" w:color="000000"/>
            </w:tcBorders>
            <w:shd w:val="clear" w:color="auto" w:fill="auto"/>
            <w:vAlign w:val="center"/>
          </w:tcPr>
          <w:p w14:paraId="4F759BBD" w14:textId="7D713ED3" w:rsidR="008E7672" w:rsidRDefault="008E7672" w:rsidP="008E7672">
            <w:pPr>
              <w:tabs>
                <w:tab w:val="left" w:pos="851"/>
              </w:tabs>
              <w:spacing w:line="360" w:lineRule="auto"/>
              <w:jc w:val="center"/>
            </w:pPr>
            <w:r>
              <w:t>Lietuvos kultūros taryba</w:t>
            </w:r>
          </w:p>
        </w:tc>
        <w:tc>
          <w:tcPr>
            <w:tcW w:w="2941" w:type="dxa"/>
            <w:tcBorders>
              <w:top w:val="nil"/>
              <w:left w:val="nil"/>
              <w:bottom w:val="single" w:sz="8" w:space="0" w:color="000000"/>
              <w:right w:val="single" w:sz="8" w:space="0" w:color="000000"/>
            </w:tcBorders>
            <w:shd w:val="clear" w:color="auto" w:fill="auto"/>
            <w:vAlign w:val="center"/>
          </w:tcPr>
          <w:p w14:paraId="6DE47DBF" w14:textId="7C8419B0" w:rsidR="008E7672" w:rsidRDefault="008E7672" w:rsidP="008E7672">
            <w:pPr>
              <w:tabs>
                <w:tab w:val="left" w:pos="851"/>
              </w:tabs>
              <w:spacing w:line="360" w:lineRule="auto"/>
              <w:jc w:val="center"/>
            </w:pPr>
            <w:r>
              <w:t xml:space="preserve">11 000 </w:t>
            </w:r>
            <w:proofErr w:type="spellStart"/>
            <w:r>
              <w:t>eur</w:t>
            </w:r>
            <w:proofErr w:type="spellEnd"/>
            <w:r>
              <w:t>.</w:t>
            </w:r>
          </w:p>
        </w:tc>
      </w:tr>
      <w:tr w:rsidR="008E7672" w14:paraId="07AE4D30" w14:textId="77777777" w:rsidTr="007365A6">
        <w:trPr>
          <w:jc w:val="center"/>
        </w:trPr>
        <w:tc>
          <w:tcPr>
            <w:tcW w:w="704" w:type="dxa"/>
            <w:tcBorders>
              <w:right w:val="single" w:sz="8" w:space="0" w:color="000000"/>
            </w:tcBorders>
            <w:vAlign w:val="center"/>
          </w:tcPr>
          <w:p w14:paraId="24B5EC96" w14:textId="30D07FEF" w:rsidR="008E7672" w:rsidRDefault="008E7672" w:rsidP="008E7672">
            <w:pPr>
              <w:tabs>
                <w:tab w:val="left" w:pos="851"/>
              </w:tabs>
              <w:spacing w:line="360" w:lineRule="auto"/>
              <w:jc w:val="center"/>
            </w:pPr>
            <w:r>
              <w:t>4.</w:t>
            </w:r>
          </w:p>
        </w:tc>
        <w:tc>
          <w:tcPr>
            <w:tcW w:w="6379" w:type="dxa"/>
            <w:tcBorders>
              <w:top w:val="nil"/>
              <w:left w:val="nil"/>
              <w:bottom w:val="single" w:sz="8" w:space="0" w:color="000000"/>
              <w:right w:val="single" w:sz="8" w:space="0" w:color="000000"/>
            </w:tcBorders>
            <w:shd w:val="clear" w:color="auto" w:fill="auto"/>
            <w:vAlign w:val="center"/>
          </w:tcPr>
          <w:p w14:paraId="7241E9F7" w14:textId="72DA6AA6" w:rsidR="008E7672" w:rsidRDefault="008E7672" w:rsidP="008E7672">
            <w:pPr>
              <w:tabs>
                <w:tab w:val="left" w:pos="851"/>
              </w:tabs>
              <w:spacing w:line="360" w:lineRule="auto"/>
              <w:jc w:val="both"/>
              <w:rPr>
                <w:highlight w:val="white"/>
              </w:rPr>
            </w:pPr>
            <w:r>
              <w:t>„Roko matrica: 3x3x3“</w:t>
            </w:r>
          </w:p>
        </w:tc>
        <w:tc>
          <w:tcPr>
            <w:tcW w:w="4536" w:type="dxa"/>
            <w:tcBorders>
              <w:top w:val="nil"/>
              <w:left w:val="nil"/>
              <w:bottom w:val="single" w:sz="8" w:space="0" w:color="000000"/>
              <w:right w:val="single" w:sz="8" w:space="0" w:color="000000"/>
            </w:tcBorders>
            <w:shd w:val="clear" w:color="auto" w:fill="auto"/>
            <w:vAlign w:val="center"/>
          </w:tcPr>
          <w:p w14:paraId="09ABB2F6" w14:textId="77777777" w:rsidR="008E7672" w:rsidRDefault="008E7672" w:rsidP="008E7672">
            <w:pPr>
              <w:tabs>
                <w:tab w:val="left" w:pos="851"/>
              </w:tabs>
              <w:spacing w:line="360" w:lineRule="auto"/>
              <w:jc w:val="center"/>
            </w:pPr>
            <w:r>
              <w:t xml:space="preserve">VšĮ „Kaunas 2022“ </w:t>
            </w:r>
          </w:p>
          <w:p w14:paraId="65B9A0C3" w14:textId="3F145272" w:rsidR="008E7672" w:rsidRDefault="008E7672" w:rsidP="008E7672">
            <w:pPr>
              <w:tabs>
                <w:tab w:val="left" w:pos="851"/>
              </w:tabs>
              <w:spacing w:line="360" w:lineRule="auto"/>
              <w:jc w:val="center"/>
            </w:pPr>
            <w:r>
              <w:t>Partnerysčių programa</w:t>
            </w:r>
          </w:p>
        </w:tc>
        <w:tc>
          <w:tcPr>
            <w:tcW w:w="2941" w:type="dxa"/>
            <w:tcBorders>
              <w:top w:val="nil"/>
              <w:left w:val="nil"/>
              <w:bottom w:val="single" w:sz="8" w:space="0" w:color="000000"/>
              <w:right w:val="single" w:sz="8" w:space="0" w:color="000000"/>
            </w:tcBorders>
            <w:shd w:val="clear" w:color="auto" w:fill="auto"/>
            <w:vAlign w:val="center"/>
          </w:tcPr>
          <w:p w14:paraId="1D5958BF" w14:textId="17331165" w:rsidR="008E7672" w:rsidRDefault="008E7672" w:rsidP="008E7672">
            <w:pPr>
              <w:tabs>
                <w:tab w:val="left" w:pos="851"/>
              </w:tabs>
              <w:spacing w:line="360" w:lineRule="auto"/>
              <w:jc w:val="center"/>
            </w:pPr>
            <w:r>
              <w:t xml:space="preserve">10 000 </w:t>
            </w:r>
            <w:proofErr w:type="spellStart"/>
            <w:r>
              <w:t>eur</w:t>
            </w:r>
            <w:proofErr w:type="spellEnd"/>
            <w:r>
              <w:t>.</w:t>
            </w:r>
          </w:p>
        </w:tc>
      </w:tr>
      <w:tr w:rsidR="008E7672" w14:paraId="548BBD32" w14:textId="77777777" w:rsidTr="007365A6">
        <w:trPr>
          <w:jc w:val="center"/>
        </w:trPr>
        <w:tc>
          <w:tcPr>
            <w:tcW w:w="704" w:type="dxa"/>
            <w:tcBorders>
              <w:right w:val="single" w:sz="8" w:space="0" w:color="000000"/>
            </w:tcBorders>
            <w:vAlign w:val="center"/>
          </w:tcPr>
          <w:p w14:paraId="3C49A9B4" w14:textId="345F08C5" w:rsidR="008E7672" w:rsidRDefault="008E7672" w:rsidP="008E7672">
            <w:pPr>
              <w:tabs>
                <w:tab w:val="left" w:pos="851"/>
              </w:tabs>
              <w:spacing w:line="360" w:lineRule="auto"/>
              <w:jc w:val="center"/>
            </w:pPr>
            <w:r>
              <w:t>5.</w:t>
            </w:r>
          </w:p>
        </w:tc>
        <w:tc>
          <w:tcPr>
            <w:tcW w:w="6379" w:type="dxa"/>
            <w:tcBorders>
              <w:top w:val="nil"/>
              <w:left w:val="nil"/>
              <w:bottom w:val="single" w:sz="8" w:space="0" w:color="000000"/>
              <w:right w:val="single" w:sz="8" w:space="0" w:color="000000"/>
            </w:tcBorders>
            <w:shd w:val="clear" w:color="auto" w:fill="auto"/>
            <w:vAlign w:val="center"/>
          </w:tcPr>
          <w:p w14:paraId="71002C9D" w14:textId="0DBB9538" w:rsidR="008E7672" w:rsidRPr="008E7672" w:rsidRDefault="008E7672" w:rsidP="008E7672">
            <w:pPr>
              <w:widowControl w:val="0"/>
              <w:tabs>
                <w:tab w:val="left" w:pos="851"/>
              </w:tabs>
              <w:ind w:left="80"/>
              <w:jc w:val="both"/>
            </w:pPr>
            <w:r>
              <w:t>„Karmėlava – šiuolaikinė seniūnija“</w:t>
            </w:r>
          </w:p>
        </w:tc>
        <w:tc>
          <w:tcPr>
            <w:tcW w:w="4536" w:type="dxa"/>
            <w:tcBorders>
              <w:top w:val="nil"/>
              <w:left w:val="nil"/>
              <w:bottom w:val="single" w:sz="8" w:space="0" w:color="000000"/>
              <w:right w:val="single" w:sz="8" w:space="0" w:color="000000"/>
            </w:tcBorders>
            <w:shd w:val="clear" w:color="auto" w:fill="auto"/>
            <w:vAlign w:val="center"/>
          </w:tcPr>
          <w:p w14:paraId="02D23F19" w14:textId="77777777" w:rsidR="008E7672" w:rsidRDefault="008E7672" w:rsidP="008E7672">
            <w:pPr>
              <w:tabs>
                <w:tab w:val="left" w:pos="851"/>
              </w:tabs>
              <w:spacing w:line="360" w:lineRule="auto"/>
              <w:jc w:val="center"/>
            </w:pPr>
            <w:r>
              <w:t xml:space="preserve">VšĮ „Kaunas 2022“ </w:t>
            </w:r>
          </w:p>
          <w:p w14:paraId="2EBC7527" w14:textId="1AFD4F27" w:rsidR="008E7672" w:rsidRDefault="008E7672" w:rsidP="008E7672">
            <w:pPr>
              <w:tabs>
                <w:tab w:val="left" w:pos="851"/>
              </w:tabs>
              <w:spacing w:line="360" w:lineRule="auto"/>
              <w:jc w:val="center"/>
            </w:pPr>
            <w:r>
              <w:t>Šiuolaikinių seniūnijų programa</w:t>
            </w:r>
          </w:p>
        </w:tc>
        <w:tc>
          <w:tcPr>
            <w:tcW w:w="2941" w:type="dxa"/>
            <w:tcBorders>
              <w:top w:val="nil"/>
              <w:left w:val="nil"/>
              <w:bottom w:val="single" w:sz="8" w:space="0" w:color="000000"/>
              <w:right w:val="single" w:sz="8" w:space="0" w:color="000000"/>
            </w:tcBorders>
            <w:shd w:val="clear" w:color="auto" w:fill="auto"/>
            <w:vAlign w:val="center"/>
          </w:tcPr>
          <w:p w14:paraId="0EE72539" w14:textId="6DB7BD69" w:rsidR="008E7672" w:rsidRDefault="008E7672" w:rsidP="008E7672">
            <w:pPr>
              <w:tabs>
                <w:tab w:val="left" w:pos="851"/>
              </w:tabs>
              <w:spacing w:line="360" w:lineRule="auto"/>
              <w:jc w:val="center"/>
            </w:pPr>
            <w:r>
              <w:t xml:space="preserve">8 000 </w:t>
            </w:r>
            <w:proofErr w:type="spellStart"/>
            <w:r>
              <w:t>eur</w:t>
            </w:r>
            <w:proofErr w:type="spellEnd"/>
            <w:r>
              <w:t>.</w:t>
            </w:r>
          </w:p>
        </w:tc>
      </w:tr>
      <w:tr w:rsidR="008E7672" w14:paraId="792A2386" w14:textId="77777777" w:rsidTr="007365A6">
        <w:trPr>
          <w:jc w:val="center"/>
        </w:trPr>
        <w:tc>
          <w:tcPr>
            <w:tcW w:w="704" w:type="dxa"/>
            <w:tcBorders>
              <w:right w:val="single" w:sz="8" w:space="0" w:color="000000"/>
            </w:tcBorders>
            <w:vAlign w:val="center"/>
          </w:tcPr>
          <w:p w14:paraId="1AF88706" w14:textId="042006F2" w:rsidR="008E7672" w:rsidRDefault="008E7672" w:rsidP="008E7672">
            <w:pPr>
              <w:tabs>
                <w:tab w:val="left" w:pos="851"/>
              </w:tabs>
              <w:spacing w:line="360" w:lineRule="auto"/>
              <w:jc w:val="center"/>
            </w:pPr>
            <w:r>
              <w:t>6.</w:t>
            </w:r>
          </w:p>
        </w:tc>
        <w:tc>
          <w:tcPr>
            <w:tcW w:w="6379" w:type="dxa"/>
            <w:tcBorders>
              <w:top w:val="nil"/>
              <w:left w:val="nil"/>
              <w:bottom w:val="single" w:sz="8" w:space="0" w:color="000000"/>
              <w:right w:val="single" w:sz="8" w:space="0" w:color="000000"/>
            </w:tcBorders>
            <w:shd w:val="clear" w:color="auto" w:fill="auto"/>
            <w:vAlign w:val="center"/>
          </w:tcPr>
          <w:p w14:paraId="4B60B0B8" w14:textId="3CEA5730" w:rsidR="008E7672" w:rsidRDefault="008E7672" w:rsidP="008E7672">
            <w:pPr>
              <w:tabs>
                <w:tab w:val="left" w:pos="851"/>
              </w:tabs>
              <w:spacing w:line="360" w:lineRule="auto"/>
              <w:jc w:val="both"/>
              <w:rPr>
                <w:highlight w:val="white"/>
              </w:rPr>
            </w:pPr>
            <w:r>
              <w:t>„Domeikava – šiuolaikinė seniūnija“</w:t>
            </w:r>
          </w:p>
        </w:tc>
        <w:tc>
          <w:tcPr>
            <w:tcW w:w="4536" w:type="dxa"/>
            <w:tcBorders>
              <w:top w:val="nil"/>
              <w:left w:val="nil"/>
              <w:bottom w:val="single" w:sz="8" w:space="0" w:color="000000"/>
              <w:right w:val="single" w:sz="8" w:space="0" w:color="000000"/>
            </w:tcBorders>
            <w:shd w:val="clear" w:color="auto" w:fill="auto"/>
            <w:vAlign w:val="center"/>
          </w:tcPr>
          <w:p w14:paraId="50E908C5" w14:textId="77777777" w:rsidR="008E7672" w:rsidRDefault="008E7672" w:rsidP="008E7672">
            <w:pPr>
              <w:tabs>
                <w:tab w:val="left" w:pos="851"/>
              </w:tabs>
              <w:spacing w:line="360" w:lineRule="auto"/>
              <w:jc w:val="center"/>
            </w:pPr>
            <w:r>
              <w:t xml:space="preserve">VšĮ „Kaunas 2022“ </w:t>
            </w:r>
          </w:p>
          <w:p w14:paraId="57685DE1" w14:textId="56CB50D6" w:rsidR="008E7672" w:rsidRDefault="008E7672" w:rsidP="008E7672">
            <w:pPr>
              <w:tabs>
                <w:tab w:val="left" w:pos="851"/>
              </w:tabs>
              <w:spacing w:line="360" w:lineRule="auto"/>
              <w:jc w:val="center"/>
            </w:pPr>
            <w:r>
              <w:t>Šiuolaikinių seniūnijų programa</w:t>
            </w:r>
          </w:p>
        </w:tc>
        <w:tc>
          <w:tcPr>
            <w:tcW w:w="2941" w:type="dxa"/>
            <w:tcBorders>
              <w:top w:val="nil"/>
              <w:left w:val="nil"/>
              <w:bottom w:val="single" w:sz="8" w:space="0" w:color="000000"/>
              <w:right w:val="single" w:sz="8" w:space="0" w:color="000000"/>
            </w:tcBorders>
            <w:shd w:val="clear" w:color="auto" w:fill="auto"/>
            <w:vAlign w:val="center"/>
          </w:tcPr>
          <w:p w14:paraId="59E6752D" w14:textId="27216729" w:rsidR="008E7672" w:rsidRDefault="008E7672" w:rsidP="008E7672">
            <w:pPr>
              <w:tabs>
                <w:tab w:val="left" w:pos="851"/>
              </w:tabs>
              <w:spacing w:line="360" w:lineRule="auto"/>
              <w:jc w:val="center"/>
            </w:pPr>
            <w:r>
              <w:t xml:space="preserve">9 000 </w:t>
            </w:r>
            <w:proofErr w:type="spellStart"/>
            <w:r>
              <w:t>eur</w:t>
            </w:r>
            <w:proofErr w:type="spellEnd"/>
            <w:r>
              <w:t>.</w:t>
            </w:r>
          </w:p>
        </w:tc>
      </w:tr>
      <w:tr w:rsidR="008E7672" w14:paraId="542D5AB8" w14:textId="77777777" w:rsidTr="007365A6">
        <w:trPr>
          <w:jc w:val="center"/>
        </w:trPr>
        <w:tc>
          <w:tcPr>
            <w:tcW w:w="704" w:type="dxa"/>
            <w:tcBorders>
              <w:right w:val="single" w:sz="8" w:space="0" w:color="000000"/>
            </w:tcBorders>
            <w:vAlign w:val="center"/>
          </w:tcPr>
          <w:p w14:paraId="49949788" w14:textId="1E97C2AE" w:rsidR="008E7672" w:rsidRDefault="008E7672" w:rsidP="008E7672">
            <w:pPr>
              <w:tabs>
                <w:tab w:val="left" w:pos="851"/>
              </w:tabs>
              <w:spacing w:line="360" w:lineRule="auto"/>
              <w:jc w:val="center"/>
            </w:pPr>
            <w:r>
              <w:t>7.</w:t>
            </w:r>
          </w:p>
        </w:tc>
        <w:tc>
          <w:tcPr>
            <w:tcW w:w="6379" w:type="dxa"/>
            <w:tcBorders>
              <w:top w:val="nil"/>
              <w:left w:val="nil"/>
              <w:bottom w:val="single" w:sz="8" w:space="0" w:color="000000"/>
              <w:right w:val="single" w:sz="8" w:space="0" w:color="000000"/>
            </w:tcBorders>
            <w:shd w:val="clear" w:color="auto" w:fill="auto"/>
            <w:vAlign w:val="center"/>
          </w:tcPr>
          <w:p w14:paraId="6486133F" w14:textId="038E61B5" w:rsidR="008E7672" w:rsidRPr="008E7672" w:rsidRDefault="008E7672" w:rsidP="008E7672">
            <w:pPr>
              <w:widowControl w:val="0"/>
              <w:tabs>
                <w:tab w:val="left" w:pos="851"/>
              </w:tabs>
              <w:ind w:left="80"/>
              <w:jc w:val="both"/>
            </w:pPr>
            <w:r>
              <w:t>„Lapės – šiuolaikinė seniūnija“</w:t>
            </w:r>
          </w:p>
        </w:tc>
        <w:tc>
          <w:tcPr>
            <w:tcW w:w="4536" w:type="dxa"/>
            <w:tcBorders>
              <w:top w:val="nil"/>
              <w:left w:val="nil"/>
              <w:bottom w:val="single" w:sz="8" w:space="0" w:color="000000"/>
              <w:right w:val="single" w:sz="8" w:space="0" w:color="000000"/>
            </w:tcBorders>
            <w:shd w:val="clear" w:color="auto" w:fill="auto"/>
            <w:vAlign w:val="center"/>
          </w:tcPr>
          <w:p w14:paraId="4F855AEA" w14:textId="77777777" w:rsidR="008E7672" w:rsidRDefault="008E7672" w:rsidP="008E7672">
            <w:pPr>
              <w:tabs>
                <w:tab w:val="left" w:pos="851"/>
              </w:tabs>
              <w:spacing w:line="360" w:lineRule="auto"/>
              <w:jc w:val="center"/>
            </w:pPr>
            <w:r>
              <w:t xml:space="preserve">VšĮ „Kaunas 2022“ </w:t>
            </w:r>
          </w:p>
          <w:p w14:paraId="069D45BC" w14:textId="1702550C" w:rsidR="008E7672" w:rsidRDefault="008E7672" w:rsidP="008E7672">
            <w:pPr>
              <w:tabs>
                <w:tab w:val="left" w:pos="851"/>
              </w:tabs>
              <w:spacing w:line="360" w:lineRule="auto"/>
              <w:jc w:val="center"/>
            </w:pPr>
            <w:r>
              <w:t>Šiuolaikinių seniūnijų programa</w:t>
            </w:r>
          </w:p>
        </w:tc>
        <w:tc>
          <w:tcPr>
            <w:tcW w:w="2941" w:type="dxa"/>
            <w:tcBorders>
              <w:top w:val="nil"/>
              <w:left w:val="nil"/>
              <w:bottom w:val="single" w:sz="8" w:space="0" w:color="000000"/>
              <w:right w:val="single" w:sz="8" w:space="0" w:color="000000"/>
            </w:tcBorders>
            <w:shd w:val="clear" w:color="auto" w:fill="auto"/>
            <w:vAlign w:val="center"/>
          </w:tcPr>
          <w:p w14:paraId="5A88FBB6" w14:textId="56C6E6A2" w:rsidR="008E7672" w:rsidRDefault="008E7672" w:rsidP="008E7672">
            <w:pPr>
              <w:tabs>
                <w:tab w:val="left" w:pos="851"/>
              </w:tabs>
              <w:spacing w:line="360" w:lineRule="auto"/>
              <w:jc w:val="center"/>
            </w:pPr>
            <w:r>
              <w:t xml:space="preserve">9 000 </w:t>
            </w:r>
            <w:proofErr w:type="spellStart"/>
            <w:r>
              <w:t>eur</w:t>
            </w:r>
            <w:proofErr w:type="spellEnd"/>
            <w:r>
              <w:t>.</w:t>
            </w:r>
          </w:p>
        </w:tc>
      </w:tr>
    </w:tbl>
    <w:p w14:paraId="28755EBD" w14:textId="39C046BC" w:rsidR="00C426FD" w:rsidRDefault="00C426FD">
      <w:pPr>
        <w:tabs>
          <w:tab w:val="left" w:pos="851"/>
        </w:tabs>
        <w:spacing w:line="360" w:lineRule="auto"/>
        <w:rPr>
          <w:b/>
        </w:rPr>
      </w:pPr>
    </w:p>
    <w:p w14:paraId="472DD4F2" w14:textId="57E2FDFD" w:rsidR="00BB214F" w:rsidRDefault="000A4B7F">
      <w:pPr>
        <w:tabs>
          <w:tab w:val="left" w:pos="851"/>
        </w:tabs>
        <w:spacing w:line="360" w:lineRule="auto"/>
        <w:rPr>
          <w:highlight w:val="white"/>
        </w:rPr>
      </w:pPr>
      <w:r>
        <w:rPr>
          <w:b/>
          <w:highlight w:val="white"/>
        </w:rPr>
        <w:t>2018 – 2020 m. atlikti remonto darbai:</w:t>
      </w:r>
    </w:p>
    <w:p w14:paraId="444F2D4B" w14:textId="77777777" w:rsidR="00BB214F" w:rsidRDefault="000A4B7F">
      <w:pPr>
        <w:tabs>
          <w:tab w:val="left" w:pos="851"/>
        </w:tabs>
        <w:spacing w:line="360" w:lineRule="auto"/>
        <w:jc w:val="both"/>
        <w:rPr>
          <w:highlight w:val="white"/>
        </w:rPr>
      </w:pPr>
      <w:r>
        <w:rPr>
          <w:highlight w:val="white"/>
        </w:rPr>
        <w:lastRenderedPageBreak/>
        <w:tab/>
        <w:t>2018 m. Ramučių kultūros centre ir jam priklausančiose laisvalaikio salėse vyko tik kosmetiniai remontai. Voškonių laisvalaikio salėje įrengtas karšto vandens tiekimas, Neveronių laisvalaikio salėje kosmetiškai perdažytos salės ir repeticijų kambario sienos, pakeista salės apšvietimo sistema.</w:t>
      </w:r>
    </w:p>
    <w:p w14:paraId="2C8966DF" w14:textId="77777777" w:rsidR="00BB214F" w:rsidRDefault="000A4B7F">
      <w:pPr>
        <w:tabs>
          <w:tab w:val="left" w:pos="851"/>
        </w:tabs>
        <w:spacing w:line="360" w:lineRule="auto"/>
        <w:jc w:val="both"/>
        <w:rPr>
          <w:highlight w:val="white"/>
        </w:rPr>
      </w:pPr>
      <w:r>
        <w:rPr>
          <w:highlight w:val="white"/>
        </w:rPr>
        <w:tab/>
        <w:t xml:space="preserve">2019 m. Atlikti remonto darbai keturiose laisvalaikio salėse: Neveronyse suremontuoti du darbo kabinetai ir pastatytas karšto vandens šildytuvas (4000 </w:t>
      </w:r>
      <w:proofErr w:type="spellStart"/>
      <w:r>
        <w:rPr>
          <w:highlight w:val="white"/>
        </w:rPr>
        <w:t>eur</w:t>
      </w:r>
      <w:proofErr w:type="spellEnd"/>
      <w:r>
        <w:rPr>
          <w:highlight w:val="white"/>
        </w:rPr>
        <w:t xml:space="preserve">.), Ramučių kultūros centre atliktas darbo kabineto kosmetinis remontas bei nudažytos aktų salės grindys (apie 700 </w:t>
      </w:r>
      <w:proofErr w:type="spellStart"/>
      <w:r>
        <w:rPr>
          <w:highlight w:val="white"/>
        </w:rPr>
        <w:t>eur</w:t>
      </w:r>
      <w:proofErr w:type="spellEnd"/>
      <w:r>
        <w:rPr>
          <w:highlight w:val="white"/>
        </w:rPr>
        <w:t xml:space="preserve">.), Voškonių laisvalaikio salėje atliktas dviejų kabinetų, laiptinės ir II aukšto koridoriaus remontas (4000 </w:t>
      </w:r>
      <w:proofErr w:type="spellStart"/>
      <w:r>
        <w:rPr>
          <w:highlight w:val="white"/>
        </w:rPr>
        <w:t>eur</w:t>
      </w:r>
      <w:proofErr w:type="spellEnd"/>
      <w:r>
        <w:rPr>
          <w:highlight w:val="white"/>
        </w:rPr>
        <w:t xml:space="preserve">.), o Lapių laisvalaikio salėje atliktas kapitalinis elektros instaliacijos remontas (9800 </w:t>
      </w:r>
      <w:proofErr w:type="spellStart"/>
      <w:r>
        <w:rPr>
          <w:highlight w:val="white"/>
        </w:rPr>
        <w:t>eur</w:t>
      </w:r>
      <w:proofErr w:type="spellEnd"/>
      <w:r>
        <w:rPr>
          <w:highlight w:val="white"/>
        </w:rPr>
        <w:t xml:space="preserve">.). </w:t>
      </w:r>
    </w:p>
    <w:p w14:paraId="2E3C3D93" w14:textId="77777777" w:rsidR="00BB214F" w:rsidRDefault="000A4B7F">
      <w:pPr>
        <w:tabs>
          <w:tab w:val="left" w:pos="851"/>
        </w:tabs>
        <w:spacing w:line="360" w:lineRule="auto"/>
        <w:jc w:val="both"/>
        <w:rPr>
          <w:highlight w:val="white"/>
        </w:rPr>
      </w:pPr>
      <w:r>
        <w:rPr>
          <w:highlight w:val="white"/>
        </w:rPr>
        <w:tab/>
        <w:t xml:space="preserve">2020 m. Domeikavos laisvalaikio salėje atliktas apšvietimo keitimas salėje ir vestibiulyje (iš liuminescencinių į LED) (3000 </w:t>
      </w:r>
      <w:proofErr w:type="spellStart"/>
      <w:r>
        <w:rPr>
          <w:highlight w:val="white"/>
        </w:rPr>
        <w:t>eur</w:t>
      </w:r>
      <w:proofErr w:type="spellEnd"/>
      <w:r>
        <w:rPr>
          <w:highlight w:val="white"/>
        </w:rPr>
        <w:t xml:space="preserve">.). Šiuo metu vykdoma Ramučių kultūros centro pastato rekonstrukcija (2020 m. remonto darbų atlikta už 232 576 </w:t>
      </w:r>
      <w:proofErr w:type="spellStart"/>
      <w:r>
        <w:rPr>
          <w:highlight w:val="white"/>
        </w:rPr>
        <w:t>eur</w:t>
      </w:r>
      <w:proofErr w:type="spellEnd"/>
      <w:r>
        <w:rPr>
          <w:highlight w:val="white"/>
        </w:rPr>
        <w:t xml:space="preserve">. KRS biudžeto lėšų ir 500 000 </w:t>
      </w:r>
      <w:proofErr w:type="spellStart"/>
      <w:r>
        <w:rPr>
          <w:highlight w:val="white"/>
        </w:rPr>
        <w:t>eur</w:t>
      </w:r>
      <w:proofErr w:type="spellEnd"/>
      <w:r>
        <w:rPr>
          <w:highlight w:val="white"/>
        </w:rPr>
        <w:t xml:space="preserve">. Kultūros ministerijos lėšų) - bendra projekto vertė apie 1500 000 </w:t>
      </w:r>
      <w:proofErr w:type="spellStart"/>
      <w:r>
        <w:rPr>
          <w:highlight w:val="white"/>
        </w:rPr>
        <w:t>eur</w:t>
      </w:r>
      <w:proofErr w:type="spellEnd"/>
      <w:r>
        <w:rPr>
          <w:highlight w:val="white"/>
        </w:rPr>
        <w:t>.</w:t>
      </w:r>
    </w:p>
    <w:p w14:paraId="5812EB98" w14:textId="038DCD85" w:rsidR="00BB214F" w:rsidRDefault="000A4B7F">
      <w:pPr>
        <w:tabs>
          <w:tab w:val="left" w:pos="851"/>
        </w:tabs>
        <w:spacing w:line="360" w:lineRule="auto"/>
        <w:jc w:val="both"/>
        <w:rPr>
          <w:highlight w:val="white"/>
        </w:rPr>
      </w:pPr>
      <w:bookmarkStart w:id="2" w:name="_1fob9te" w:colFirst="0" w:colLast="0"/>
      <w:bookmarkEnd w:id="2"/>
      <w:r>
        <w:rPr>
          <w:highlight w:val="white"/>
        </w:rPr>
        <w:tab/>
        <w:t xml:space="preserve">Kultūros centras patikėjimo teise valdo, naudoja ir įstatymų nustatyta tvarka disponuoja jam patikėtu turtu. </w:t>
      </w:r>
    </w:p>
    <w:p w14:paraId="72122A86" w14:textId="77777777" w:rsidR="00400DEA" w:rsidRDefault="00400DEA">
      <w:pPr>
        <w:tabs>
          <w:tab w:val="left" w:pos="851"/>
        </w:tabs>
        <w:spacing w:line="360" w:lineRule="auto"/>
        <w:jc w:val="both"/>
        <w:rPr>
          <w:highlight w:val="white"/>
        </w:rPr>
      </w:pPr>
    </w:p>
    <w:p w14:paraId="68E51316" w14:textId="6BAD5E38" w:rsidR="00BB214F" w:rsidRPr="005D44A4" w:rsidRDefault="000A4B7F" w:rsidP="005D44A4">
      <w:pPr>
        <w:pStyle w:val="ListParagraph"/>
        <w:numPr>
          <w:ilvl w:val="0"/>
          <w:numId w:val="12"/>
        </w:numPr>
        <w:ind w:left="284"/>
        <w:jc w:val="center"/>
        <w:rPr>
          <w:b/>
          <w:bCs/>
          <w:sz w:val="28"/>
          <w:szCs w:val="28"/>
        </w:rPr>
      </w:pPr>
      <w:bookmarkStart w:id="3" w:name="_3znysh7" w:colFirst="0" w:colLast="0"/>
      <w:bookmarkStart w:id="4" w:name="_Toc71120506"/>
      <w:bookmarkEnd w:id="3"/>
      <w:r w:rsidRPr="005D44A4">
        <w:rPr>
          <w:b/>
          <w:bCs/>
          <w:sz w:val="28"/>
          <w:szCs w:val="28"/>
        </w:rPr>
        <w:t>SITUACIJOS ANALIZĖ</w:t>
      </w:r>
      <w:bookmarkEnd w:id="4"/>
    </w:p>
    <w:p w14:paraId="4E7FD3B0" w14:textId="77777777" w:rsidR="00EB763B" w:rsidRPr="00EB763B" w:rsidRDefault="00EB763B" w:rsidP="00EB763B"/>
    <w:p w14:paraId="371A3046" w14:textId="77777777" w:rsidR="00BB214F" w:rsidRPr="00400DEA" w:rsidRDefault="000A4B7F" w:rsidP="005D44A4">
      <w:pPr>
        <w:rPr>
          <w:b/>
          <w:bCs/>
        </w:rPr>
      </w:pPr>
      <w:bookmarkStart w:id="5" w:name="_Toc71120507"/>
      <w:r w:rsidRPr="00400DEA">
        <w:rPr>
          <w:b/>
          <w:bCs/>
        </w:rPr>
        <w:t>POLITINIAI VEIKSNIAI</w:t>
      </w:r>
      <w:bookmarkEnd w:id="5"/>
    </w:p>
    <w:p w14:paraId="02BABBE2" w14:textId="77777777" w:rsidR="00BB214F" w:rsidRDefault="000A4B7F">
      <w:pPr>
        <w:tabs>
          <w:tab w:val="left" w:pos="851"/>
        </w:tabs>
        <w:spacing w:line="360" w:lineRule="auto"/>
        <w:ind w:firstLine="851"/>
        <w:jc w:val="both"/>
      </w:pPr>
      <w:r>
        <w:t>Ramučių kultūros centrui priklauso 4 laisvalaikio salės, kurios yra įsikūrusios keturiose seniūnijose (Domeikavos, Karmėlavos, Lapių ir Neveronių). Aptarnaujamoje teritorijoje gyvenamąją vietą yra deklaravę beveik 25 tūkstančiai gyventojų. Visos seniūnijos yra įsikūrusios arti Kauno miesto, todėl dauguma gyventojų dirba mieste ir ten gauna visas kultūrines paslaugas. Seniūnijų teritorijose yra bendrojo ugdymo įstaigos, Kauno rajono savivaldybės viešosios bibliotekos filialai, neįgaliųjų draugijos, bendruomenių centrai.</w:t>
      </w:r>
    </w:p>
    <w:p w14:paraId="50C68765" w14:textId="77777777" w:rsidR="00BB214F" w:rsidRDefault="000A4B7F">
      <w:pPr>
        <w:tabs>
          <w:tab w:val="left" w:pos="851"/>
        </w:tabs>
        <w:spacing w:line="360" w:lineRule="auto"/>
        <w:jc w:val="both"/>
      </w:pPr>
      <w:r>
        <w:tab/>
        <w:t>Kauno rajono savivaldybės administracija, formuodama kultūros politiką, skiria didelį dėmesį kokybiškai kultūros centrų veiklai užtikrinti.</w:t>
      </w:r>
    </w:p>
    <w:p w14:paraId="54108021" w14:textId="0325FC64" w:rsidR="00BB214F" w:rsidRPr="00400DEA" w:rsidRDefault="000A4B7F">
      <w:pPr>
        <w:tabs>
          <w:tab w:val="left" w:pos="851"/>
        </w:tabs>
        <w:spacing w:line="360" w:lineRule="auto"/>
        <w:jc w:val="both"/>
      </w:pPr>
      <w:r>
        <w:tab/>
        <w:t>Įstaigos veiklą ženkliai įtakoja pasaulinio ar valstybinio lygio ekstremaliosios situacijos bei kiti politiniai veiksniai.</w:t>
      </w:r>
      <w:bookmarkStart w:id="6" w:name="_765y18nqs0kh" w:colFirst="0" w:colLast="0"/>
      <w:bookmarkEnd w:id="6"/>
    </w:p>
    <w:p w14:paraId="18105951" w14:textId="77777777" w:rsidR="00BB214F" w:rsidRPr="00400DEA" w:rsidRDefault="000A4B7F" w:rsidP="00400DEA">
      <w:pPr>
        <w:rPr>
          <w:b/>
          <w:bCs/>
        </w:rPr>
      </w:pPr>
      <w:bookmarkStart w:id="7" w:name="_i5vgkb1ri12q" w:colFirst="0" w:colLast="0"/>
      <w:bookmarkEnd w:id="7"/>
      <w:r w:rsidRPr="00400DEA">
        <w:rPr>
          <w:b/>
          <w:bCs/>
        </w:rPr>
        <w:t>EKONOMINIAI VEIKSNIAI</w:t>
      </w:r>
    </w:p>
    <w:p w14:paraId="463F3E69" w14:textId="77777777" w:rsidR="00BB214F" w:rsidRDefault="000A4B7F">
      <w:pPr>
        <w:tabs>
          <w:tab w:val="left" w:pos="851"/>
        </w:tabs>
        <w:spacing w:line="360" w:lineRule="auto"/>
        <w:jc w:val="both"/>
      </w:pPr>
      <w:r>
        <w:rPr>
          <w:b/>
        </w:rPr>
        <w:tab/>
      </w:r>
      <w:r>
        <w:t>Kauno rajono Ramučių kultūros centro biudžetas susideda iš: Kauno rajono savivaldybės dotacijų, 1,2 % GPM, paramos lėšų, lėšų surinktų už patalpų nuomą (spec. lėšų eilutė), taip pat projektinių programų.</w:t>
      </w:r>
    </w:p>
    <w:p w14:paraId="034A0EA6" w14:textId="77777777" w:rsidR="00BB214F" w:rsidRDefault="000A4B7F">
      <w:pPr>
        <w:tabs>
          <w:tab w:val="left" w:pos="851"/>
        </w:tabs>
        <w:spacing w:line="360" w:lineRule="auto"/>
        <w:jc w:val="both"/>
      </w:pPr>
      <w:r>
        <w:rPr>
          <w:b/>
        </w:rPr>
        <w:lastRenderedPageBreak/>
        <w:tab/>
      </w:r>
      <w:r>
        <w:t>Biudžeto lėšų Ramučių kultūros centro išlaikymui nepakanka kokybiškam ir profesionaliam didžiųjų renginių organizavimui, mėgėjų meno kolektyvų išvykų organizavimui, reprezentacinėms prekėms įsigyti.</w:t>
      </w:r>
    </w:p>
    <w:p w14:paraId="4B20BB3D" w14:textId="77777777" w:rsidR="00BB214F" w:rsidRDefault="000A4B7F">
      <w:pPr>
        <w:tabs>
          <w:tab w:val="left" w:pos="851"/>
        </w:tabs>
        <w:spacing w:line="360" w:lineRule="auto"/>
        <w:jc w:val="both"/>
      </w:pPr>
      <w:bookmarkStart w:id="8" w:name="_tyjcwt" w:colFirst="0" w:colLast="0"/>
      <w:bookmarkEnd w:id="8"/>
      <w:r>
        <w:tab/>
        <w:t xml:space="preserve">Biudžeto lėšų pakanka darbuotojų darbo užmokesčiui, komunalinių paslaugų sąskaitų apmokėjimui, darbuotojų kvalifikacijos kėlimui, kanceliarinėms bei ūkinėms priemonėms įsigyti, tradicinių kamerinių renginių organizavimui. </w:t>
      </w:r>
    </w:p>
    <w:p w14:paraId="41BBF133" w14:textId="77777777" w:rsidR="00BB214F" w:rsidRPr="00400DEA" w:rsidRDefault="000A4B7F" w:rsidP="00400DEA">
      <w:pPr>
        <w:rPr>
          <w:b/>
          <w:bCs/>
        </w:rPr>
      </w:pPr>
      <w:bookmarkStart w:id="9" w:name="_Toc71120508"/>
      <w:r w:rsidRPr="00400DEA">
        <w:rPr>
          <w:b/>
          <w:bCs/>
        </w:rPr>
        <w:t>SOCIALINIAI KULTŪRINIAI VEIKSNIAI</w:t>
      </w:r>
      <w:bookmarkEnd w:id="9"/>
    </w:p>
    <w:p w14:paraId="6220FA6E" w14:textId="77777777" w:rsidR="00BB214F" w:rsidRDefault="000A4B7F">
      <w:pPr>
        <w:spacing w:line="360" w:lineRule="auto"/>
        <w:ind w:firstLine="851"/>
        <w:jc w:val="both"/>
      </w:pPr>
      <w:r>
        <w:t xml:space="preserve">Kultūros centrui vadovauja direktorius, kurį skiria ir atleidžia bei atlyginimą nustato steigėjas – Savivaldybės taryba ar jos įgaliotas asmuo pagal galiojančius Lietuvos Respublikos įstatymus bei kitus teisės aktus. Viso įstaigoje dirba 26 darbuotojai (18,5 </w:t>
      </w:r>
      <w:proofErr w:type="spellStart"/>
      <w:r>
        <w:t>etat</w:t>
      </w:r>
      <w:proofErr w:type="spellEnd"/>
      <w:r>
        <w:t xml:space="preserve">.), iš kurių 18 kultūros ir meno darbuotojai (13,5 </w:t>
      </w:r>
      <w:proofErr w:type="spellStart"/>
      <w:r>
        <w:t>etat</w:t>
      </w:r>
      <w:proofErr w:type="spellEnd"/>
      <w:r>
        <w:t xml:space="preserve">.),  3 darbuotojai vaiko auginimo atostogose. </w:t>
      </w:r>
    </w:p>
    <w:p w14:paraId="2634440D" w14:textId="77777777" w:rsidR="00BB214F" w:rsidRDefault="000A4B7F">
      <w:pPr>
        <w:spacing w:line="360" w:lineRule="auto"/>
        <w:ind w:firstLine="851"/>
        <w:jc w:val="both"/>
      </w:pPr>
      <w:r>
        <w:t xml:space="preserve">Visi administracijos ir dauguma kultūros ir meno darbuotojų yra kvalifikuoti savo srities ar žanro specialistai. Visi administracijos ir kultūros ir meno darbuotojai nuolat kelia savo kvalifikaciją žanriniuose, specifiniuose seminaruose, kursuose, mokymuose, stažuotėse ar paskaitose – tam sudaromos sąlygos, kad darbuotojai tobulėtų ir skleistų savo potencialą. </w:t>
      </w:r>
    </w:p>
    <w:p w14:paraId="3E236464" w14:textId="77777777" w:rsidR="00BB214F" w:rsidRDefault="000A4B7F">
      <w:pPr>
        <w:spacing w:line="360" w:lineRule="auto"/>
        <w:ind w:firstLine="851"/>
        <w:jc w:val="both"/>
      </w:pPr>
      <w:r>
        <w:t>Patariamojo balso teise veikia Kultūros taryba bei Darbo taryba. Už savo veiklą Tarybos atsiskaito ją rinkusiems kultūros centro ir bendruomenės nariams vieną kartą per kalendorinius metus.</w:t>
      </w:r>
    </w:p>
    <w:p w14:paraId="6ECF169C" w14:textId="1A3F4401" w:rsidR="00BB214F" w:rsidRDefault="000A4B7F">
      <w:pPr>
        <w:spacing w:line="360" w:lineRule="auto"/>
        <w:ind w:firstLine="851"/>
        <w:jc w:val="both"/>
      </w:pPr>
      <w:r>
        <w:t xml:space="preserve">Centre veikia </w:t>
      </w:r>
      <w:r>
        <w:rPr>
          <w:highlight w:val="white"/>
        </w:rPr>
        <w:t>1</w:t>
      </w:r>
      <w:r>
        <w:t>2 mėgėjų meno kolektyvų: vyresniųjų liaudiškų šokių grupė „Kupolio rožė</w:t>
      </w:r>
      <w:r w:rsidR="008E7672">
        <w:t>“</w:t>
      </w:r>
      <w:r>
        <w:t xml:space="preserve"> (vad. B. Savickienė) (veikia savanoriško darbo pagrindais), moterų šokių grupė „Saulėgrąža“ (vad. R. Banevičiūtė), liaudiškos muzikos kapela „</w:t>
      </w:r>
      <w:proofErr w:type="spellStart"/>
      <w:r>
        <w:t>Zversa</w:t>
      </w:r>
      <w:proofErr w:type="spellEnd"/>
      <w:r>
        <w:t xml:space="preserve">“ (vad. R. Petkevičius), vyrų vokalinis kvartetas </w:t>
      </w:r>
      <w:r w:rsidR="008E7672">
        <w:t>„</w:t>
      </w:r>
      <w:proofErr w:type="spellStart"/>
      <w:r>
        <w:t>Canto</w:t>
      </w:r>
      <w:proofErr w:type="spellEnd"/>
      <w:r>
        <w:t xml:space="preserve">” (vad. R. Petkevičius), vaikų teatras </w:t>
      </w:r>
      <w:r w:rsidR="008E7672">
        <w:t>„</w:t>
      </w:r>
      <w:r>
        <w:t xml:space="preserve">YZY” (vad. E. </w:t>
      </w:r>
      <w:proofErr w:type="spellStart"/>
      <w:r>
        <w:t>Zautrienė</w:t>
      </w:r>
      <w:proofErr w:type="spellEnd"/>
      <w:r>
        <w:t xml:space="preserve">), mišrus suaugusių choras „Versmė“ (R. </w:t>
      </w:r>
      <w:proofErr w:type="spellStart"/>
      <w:r>
        <w:t>Endriukaitienė</w:t>
      </w:r>
      <w:proofErr w:type="spellEnd"/>
      <w:r>
        <w:t xml:space="preserve"> ir A. </w:t>
      </w:r>
      <w:proofErr w:type="spellStart"/>
      <w:r>
        <w:t>Pranculytė</w:t>
      </w:r>
      <w:proofErr w:type="spellEnd"/>
      <w:r>
        <w:t xml:space="preserve"> </w:t>
      </w:r>
      <w:r w:rsidR="008E7672">
        <w:t>–</w:t>
      </w:r>
      <w:r>
        <w:t xml:space="preserve"> </w:t>
      </w:r>
      <w:proofErr w:type="spellStart"/>
      <w:r>
        <w:t>Jončienė</w:t>
      </w:r>
      <w:proofErr w:type="spellEnd"/>
      <w:r>
        <w:t xml:space="preserve">), Senjorų Dainos ir Poezijos ansamblis (vad. R. </w:t>
      </w:r>
      <w:proofErr w:type="spellStart"/>
      <w:r>
        <w:t>Endriukaitienė</w:t>
      </w:r>
      <w:proofErr w:type="spellEnd"/>
      <w:r>
        <w:t xml:space="preserve">), vyresniųjų liaudiškų šokių grupė „Džiaukis“ (vad. R. Banevičiūtė), liaudiškos muzikos kapela „Domeikavos seklyčia“ (vad. V. </w:t>
      </w:r>
      <w:proofErr w:type="spellStart"/>
      <w:r>
        <w:t>Stunžėnienė</w:t>
      </w:r>
      <w:proofErr w:type="spellEnd"/>
      <w:r>
        <w:t xml:space="preserve">), vaikų teatras „Vitaminas T“ ir suaugusiųjų mėgėjų teatras „Siena“ (abiejų vad. S. </w:t>
      </w:r>
      <w:proofErr w:type="spellStart"/>
      <w:r>
        <w:t>Šumilaitė</w:t>
      </w:r>
      <w:proofErr w:type="spellEnd"/>
      <w:r>
        <w:t>), suaugusiųjų folkloro ansamblis „</w:t>
      </w:r>
      <w:proofErr w:type="spellStart"/>
      <w:r>
        <w:t>Viešia</w:t>
      </w:r>
      <w:proofErr w:type="spellEnd"/>
      <w:r>
        <w:t xml:space="preserve">“ (vad. J. </w:t>
      </w:r>
      <w:proofErr w:type="spellStart"/>
      <w:r>
        <w:t>Balnytė</w:t>
      </w:r>
      <w:proofErr w:type="spellEnd"/>
      <w:r>
        <w:t xml:space="preserve">). </w:t>
      </w:r>
    </w:p>
    <w:p w14:paraId="19A3470D" w14:textId="68090458" w:rsidR="00BB214F" w:rsidRDefault="000A4B7F">
      <w:pPr>
        <w:spacing w:line="360" w:lineRule="auto"/>
        <w:ind w:firstLine="851"/>
        <w:jc w:val="both"/>
      </w:pPr>
      <w:r>
        <w:t xml:space="preserve">Mėgėjų meno kolektyvų sukurtos programos reprezentuoja Ramučių kultūros centrą ne tik Kauno rajone, bet ir respublikiniuose, tarptautiniuose festivaliuose, konkursuose, renginiuose. Folkloro ansamblis </w:t>
      </w:r>
      <w:r w:rsidR="008E7672">
        <w:t>„</w:t>
      </w:r>
      <w:proofErr w:type="spellStart"/>
      <w:r>
        <w:t>Viešia</w:t>
      </w:r>
      <w:proofErr w:type="spellEnd"/>
      <w:r>
        <w:t xml:space="preserve">” 2018 m. </w:t>
      </w:r>
      <w:r w:rsidR="008E7672">
        <w:t>–</w:t>
      </w:r>
      <w:r>
        <w:t xml:space="preserve"> tapo </w:t>
      </w:r>
      <w:r w:rsidR="008E7672">
        <w:t>„</w:t>
      </w:r>
      <w:r>
        <w:t xml:space="preserve">Aukso paukštė” laureatais nominacijoje </w:t>
      </w:r>
      <w:r w:rsidR="00EB763B">
        <w:t>„</w:t>
      </w:r>
      <w:r>
        <w:t xml:space="preserve">Geriausias krašto folkloro ansamblis”. </w:t>
      </w:r>
    </w:p>
    <w:p w14:paraId="27E97240" w14:textId="13425393" w:rsidR="00BB214F" w:rsidRDefault="000A4B7F">
      <w:pPr>
        <w:spacing w:line="360" w:lineRule="auto"/>
        <w:ind w:firstLine="851"/>
        <w:jc w:val="both"/>
      </w:pPr>
      <w:r>
        <w:lastRenderedPageBreak/>
        <w:t xml:space="preserve">2018 m. dviem kolektyvams naujai suteiktos mėgėjų meno kolektyvų kategorijos: liaudiškos muzikos kapelai „Domeikavos seklyčia“ (vad. V. </w:t>
      </w:r>
      <w:proofErr w:type="spellStart"/>
      <w:r>
        <w:t>Stunžėnienė</w:t>
      </w:r>
      <w:proofErr w:type="spellEnd"/>
      <w:r>
        <w:t xml:space="preserve">) </w:t>
      </w:r>
      <w:r w:rsidR="00EB763B">
        <w:t>–</w:t>
      </w:r>
      <w:r>
        <w:t xml:space="preserve"> II, liaudiškos muzikos kapela „</w:t>
      </w:r>
      <w:proofErr w:type="spellStart"/>
      <w:r>
        <w:t>Zversa</w:t>
      </w:r>
      <w:proofErr w:type="spellEnd"/>
      <w:r>
        <w:t xml:space="preserve">“ (vad. R. Petkevičius) </w:t>
      </w:r>
      <w:r w:rsidR="00EB763B">
        <w:t>–</w:t>
      </w:r>
      <w:r>
        <w:t xml:space="preserve"> III.  Mišriam suaugusių c</w:t>
      </w:r>
      <w:r>
        <w:rPr>
          <w:highlight w:val="white"/>
        </w:rPr>
        <w:t xml:space="preserve">horui „Versmė“ </w:t>
      </w:r>
      <w:r>
        <w:t xml:space="preserve">(vad. R. </w:t>
      </w:r>
      <w:proofErr w:type="spellStart"/>
      <w:r>
        <w:t>Endriukaitienė</w:t>
      </w:r>
      <w:proofErr w:type="spellEnd"/>
      <w:r>
        <w:t xml:space="preserve"> ir A. </w:t>
      </w:r>
      <w:proofErr w:type="spellStart"/>
      <w:r>
        <w:t>Pranculytė</w:t>
      </w:r>
      <w:proofErr w:type="spellEnd"/>
      <w:r>
        <w:t xml:space="preserve"> </w:t>
      </w:r>
      <w:r w:rsidR="00EB763B">
        <w:t>–</w:t>
      </w:r>
      <w:r>
        <w:t xml:space="preserve"> </w:t>
      </w:r>
      <w:proofErr w:type="spellStart"/>
      <w:r w:rsidR="00EB763B">
        <w:t>J</w:t>
      </w:r>
      <w:r>
        <w:t>ončienė</w:t>
      </w:r>
      <w:proofErr w:type="spellEnd"/>
      <w:r>
        <w:t xml:space="preserve">) suteikta aukštesnė </w:t>
      </w:r>
      <w:r w:rsidR="00EB763B">
        <w:t>–</w:t>
      </w:r>
      <w:r>
        <w:t xml:space="preserve"> II  kategorija. </w:t>
      </w:r>
    </w:p>
    <w:p w14:paraId="41D0C164" w14:textId="33A75286" w:rsidR="00BB214F" w:rsidRDefault="000A4B7F">
      <w:pPr>
        <w:spacing w:line="360" w:lineRule="auto"/>
        <w:ind w:firstLine="851"/>
        <w:jc w:val="both"/>
      </w:pPr>
      <w:r>
        <w:t xml:space="preserve">2020 m. vyrų vokaliniam kvartetui </w:t>
      </w:r>
      <w:r w:rsidR="00EB763B">
        <w:t>„</w:t>
      </w:r>
      <w:proofErr w:type="spellStart"/>
      <w:r>
        <w:t>Canto</w:t>
      </w:r>
      <w:proofErr w:type="spellEnd"/>
      <w:r>
        <w:t>” (vad. R. Petkevičius) suteikta I kategorija.</w:t>
      </w:r>
    </w:p>
    <w:p w14:paraId="0097DF64" w14:textId="77777777" w:rsidR="00BB214F" w:rsidRDefault="000A4B7F">
      <w:pPr>
        <w:spacing w:line="360" w:lineRule="auto"/>
        <w:ind w:firstLine="851"/>
        <w:jc w:val="both"/>
      </w:pPr>
      <w:bookmarkStart w:id="10" w:name="_3dy6vkm" w:colFirst="0" w:colLast="0"/>
      <w:bookmarkEnd w:id="10"/>
      <w:r>
        <w:t>Ramučių kultūros centrui suteikta II kategorija.</w:t>
      </w:r>
    </w:p>
    <w:p w14:paraId="5D61AC6F" w14:textId="77777777" w:rsidR="00BB214F" w:rsidRPr="00400DEA" w:rsidRDefault="000A4B7F" w:rsidP="00400DEA">
      <w:pPr>
        <w:rPr>
          <w:b/>
          <w:bCs/>
        </w:rPr>
      </w:pPr>
      <w:bookmarkStart w:id="11" w:name="_Toc71120509"/>
      <w:r w:rsidRPr="00400DEA">
        <w:rPr>
          <w:b/>
          <w:bCs/>
        </w:rPr>
        <w:t>TECHNOLOGINIAI VEIKSNIAI</w:t>
      </w:r>
      <w:bookmarkEnd w:id="11"/>
    </w:p>
    <w:p w14:paraId="07210581" w14:textId="4AAAA3E7" w:rsidR="00BB214F" w:rsidRDefault="000A4B7F">
      <w:pPr>
        <w:spacing w:line="360" w:lineRule="auto"/>
        <w:jc w:val="both"/>
      </w:pPr>
      <w:bookmarkStart w:id="12" w:name="_1t3h5sf" w:colFirst="0" w:colLast="0"/>
      <w:bookmarkEnd w:id="12"/>
      <w:r>
        <w:rPr>
          <w:b/>
        </w:rPr>
        <w:tab/>
      </w:r>
      <w:r>
        <w:t xml:space="preserve">Ramučių kultūros centro balanse yra 10 kompiuterių komplektų, 4 projektoriai su visa papildoma įranga. Šiuo metu kuriama nauja, šiuolaikinius standartus atitinkanti, internetinė svetainė. Centras turi paskyras/ puslapius Facebook, Instagram, </w:t>
      </w:r>
      <w:proofErr w:type="spellStart"/>
      <w:r>
        <w:t>TikTok</w:t>
      </w:r>
      <w:proofErr w:type="spellEnd"/>
      <w:r>
        <w:t xml:space="preserve"> ir </w:t>
      </w:r>
      <w:proofErr w:type="spellStart"/>
      <w:r>
        <w:t>Youtube</w:t>
      </w:r>
      <w:proofErr w:type="spellEnd"/>
      <w:r>
        <w:t xml:space="preserve"> tinkluose. 2020 m. įsigyta mobili apšvietimo sistema, Domeikavos ir Lapių laisvalaikio salėse sumontuotas stacionarus scenos apšvietimas. Taip pat Ramučių kultūros centras yra įsigijęs 5 mobilius scenos </w:t>
      </w:r>
      <w:proofErr w:type="spellStart"/>
      <w:r>
        <w:t>padonus</w:t>
      </w:r>
      <w:proofErr w:type="spellEnd"/>
      <w:r>
        <w:t xml:space="preserve">, kurie gali būti naudojami kaip lauko scenos. Visose salėse veikia nemokamas bevielis </w:t>
      </w:r>
      <w:proofErr w:type="spellStart"/>
      <w:r>
        <w:t>Wi</w:t>
      </w:r>
      <w:proofErr w:type="spellEnd"/>
      <w:r>
        <w:t xml:space="preserve">-fi ryšys, kuris tapo papildomu traukos objektu lankytojams. </w:t>
      </w:r>
    </w:p>
    <w:p w14:paraId="0F5EA34C" w14:textId="77777777" w:rsidR="00400DEA" w:rsidRDefault="00400DEA">
      <w:pPr>
        <w:spacing w:line="360" w:lineRule="auto"/>
        <w:jc w:val="both"/>
      </w:pPr>
    </w:p>
    <w:p w14:paraId="18DCE960" w14:textId="66BB3CF1" w:rsidR="00BB214F" w:rsidRPr="00400DEA" w:rsidRDefault="000A4B7F" w:rsidP="00400DEA">
      <w:pPr>
        <w:rPr>
          <w:b/>
          <w:bCs/>
        </w:rPr>
      </w:pPr>
      <w:bookmarkStart w:id="13" w:name="_Toc71120510"/>
      <w:r w:rsidRPr="00400DEA">
        <w:rPr>
          <w:b/>
          <w:bCs/>
        </w:rPr>
        <w:t>SSGG ANALIZĖ</w:t>
      </w:r>
      <w:bookmarkEnd w:id="13"/>
    </w:p>
    <w:tbl>
      <w:tblPr>
        <w:tblStyle w:val="TableGrid"/>
        <w:tblW w:w="0" w:type="auto"/>
        <w:jc w:val="center"/>
        <w:tblLook w:val="04A0" w:firstRow="1" w:lastRow="0" w:firstColumn="1" w:lastColumn="0" w:noHBand="0" w:noVBand="1"/>
      </w:tblPr>
      <w:tblGrid>
        <w:gridCol w:w="7711"/>
        <w:gridCol w:w="7280"/>
      </w:tblGrid>
      <w:tr w:rsidR="00EB763B" w14:paraId="4A0184A7" w14:textId="77777777" w:rsidTr="00400DEA">
        <w:trPr>
          <w:jc w:val="center"/>
        </w:trPr>
        <w:tc>
          <w:tcPr>
            <w:tcW w:w="7711" w:type="dxa"/>
          </w:tcPr>
          <w:p w14:paraId="4FBCF1EF" w14:textId="3E662481" w:rsidR="00EB763B" w:rsidRPr="007365A6" w:rsidRDefault="00EB763B" w:rsidP="007365A6">
            <w:pPr>
              <w:tabs>
                <w:tab w:val="left" w:pos="851"/>
              </w:tabs>
              <w:spacing w:line="360" w:lineRule="auto"/>
              <w:jc w:val="center"/>
              <w:rPr>
                <w:b/>
                <w:i/>
                <w:iCs/>
              </w:rPr>
            </w:pPr>
            <w:r w:rsidRPr="00EB763B">
              <w:rPr>
                <w:b/>
                <w:i/>
                <w:iCs/>
              </w:rPr>
              <w:t>Stiprybės</w:t>
            </w:r>
          </w:p>
          <w:p w14:paraId="762BB0EA" w14:textId="77777777" w:rsidR="00EB763B" w:rsidRDefault="00EB763B" w:rsidP="00EB763B">
            <w:pPr>
              <w:numPr>
                <w:ilvl w:val="0"/>
                <w:numId w:val="1"/>
              </w:numPr>
              <w:tabs>
                <w:tab w:val="left" w:pos="211"/>
              </w:tabs>
              <w:spacing w:line="360" w:lineRule="auto"/>
              <w:ind w:left="0" w:firstLine="0"/>
              <w:jc w:val="both"/>
            </w:pPr>
            <w:r>
              <w:t>Įstaigos teikiamos kultūrinės paslaugos yra atviros bendruomenei: nemokamos ir įvairių socialinių grupių gyventojams;</w:t>
            </w:r>
          </w:p>
          <w:p w14:paraId="052EF108" w14:textId="77777777" w:rsidR="00EB763B" w:rsidRDefault="00EB763B" w:rsidP="00EB763B">
            <w:pPr>
              <w:numPr>
                <w:ilvl w:val="0"/>
                <w:numId w:val="1"/>
              </w:numPr>
              <w:tabs>
                <w:tab w:val="left" w:pos="211"/>
              </w:tabs>
              <w:spacing w:line="360" w:lineRule="auto"/>
              <w:ind w:left="0" w:firstLine="0"/>
              <w:jc w:val="both"/>
            </w:pPr>
            <w:r>
              <w:t xml:space="preserve">Kultūros renginių įvairovė: festivaliai, mėgėjų ir profesionalaus meno koncertai, šeimų šventės, sporto užsiėmimai, edukacijos, </w:t>
            </w:r>
            <w:proofErr w:type="spellStart"/>
            <w:r>
              <w:t>įvairiatemės</w:t>
            </w:r>
            <w:proofErr w:type="spellEnd"/>
            <w:r>
              <w:t xml:space="preserve"> parodos, paskaitos, diskusijos, intelektualiniai žaidimai, popietės, žygiai, stovyklos;</w:t>
            </w:r>
          </w:p>
          <w:p w14:paraId="74E1624C" w14:textId="77777777" w:rsidR="00EB763B" w:rsidRDefault="00EB763B" w:rsidP="00EB763B">
            <w:pPr>
              <w:numPr>
                <w:ilvl w:val="0"/>
                <w:numId w:val="1"/>
              </w:numPr>
              <w:tabs>
                <w:tab w:val="left" w:pos="211"/>
              </w:tabs>
              <w:spacing w:line="360" w:lineRule="auto"/>
              <w:ind w:left="0" w:firstLine="0"/>
              <w:jc w:val="both"/>
            </w:pPr>
            <w:r>
              <w:t>Dauguma veiklų yra pritaikytos įvairią negalią turintiems asmenims;</w:t>
            </w:r>
          </w:p>
          <w:p w14:paraId="4AD80903" w14:textId="77777777" w:rsidR="00400DEA" w:rsidRDefault="00EB763B" w:rsidP="00400DEA">
            <w:pPr>
              <w:numPr>
                <w:ilvl w:val="0"/>
                <w:numId w:val="1"/>
              </w:numPr>
              <w:tabs>
                <w:tab w:val="left" w:pos="211"/>
              </w:tabs>
              <w:spacing w:line="360" w:lineRule="auto"/>
              <w:ind w:left="0" w:firstLine="0"/>
              <w:jc w:val="both"/>
            </w:pPr>
            <w:r>
              <w:t>Įvairiapusiška mėgėjų meno kolektyvų pasiūla;</w:t>
            </w:r>
          </w:p>
          <w:p w14:paraId="566F2FE6" w14:textId="128D1E81" w:rsidR="00EB763B" w:rsidRDefault="00EB763B" w:rsidP="00400DEA">
            <w:pPr>
              <w:numPr>
                <w:ilvl w:val="0"/>
                <w:numId w:val="1"/>
              </w:numPr>
              <w:tabs>
                <w:tab w:val="left" w:pos="211"/>
              </w:tabs>
              <w:spacing w:line="360" w:lineRule="auto"/>
              <w:ind w:left="0" w:firstLine="0"/>
              <w:jc w:val="both"/>
            </w:pPr>
            <w:r>
              <w:lastRenderedPageBreak/>
              <w:t xml:space="preserve">Daugumai mėgėjų meno kolektyvų suteiktos kategorijos (Priedas Nr. 3), dalyvauja respublikinėse ir pasaulio Dainų šventėse, konkursuose, festivaliuose, tarptautiniuose renginiuose;   </w:t>
            </w:r>
          </w:p>
          <w:p w14:paraId="028D5E07" w14:textId="77777777" w:rsidR="00EB763B" w:rsidRDefault="00EB763B" w:rsidP="00EB763B">
            <w:pPr>
              <w:numPr>
                <w:ilvl w:val="0"/>
                <w:numId w:val="1"/>
              </w:numPr>
              <w:tabs>
                <w:tab w:val="left" w:pos="211"/>
              </w:tabs>
              <w:spacing w:line="360" w:lineRule="auto"/>
              <w:ind w:left="0" w:firstLine="0"/>
              <w:jc w:val="both"/>
            </w:pPr>
            <w:r>
              <w:t xml:space="preserve">Aktyvus ir produktyvus bendradarbiavimas su VšĮ „Kaunas2022“;             </w:t>
            </w:r>
          </w:p>
          <w:p w14:paraId="045CF35C" w14:textId="77777777" w:rsidR="00EB763B" w:rsidRDefault="00EB763B" w:rsidP="00EB763B">
            <w:pPr>
              <w:numPr>
                <w:ilvl w:val="0"/>
                <w:numId w:val="1"/>
              </w:numPr>
              <w:tabs>
                <w:tab w:val="left" w:pos="211"/>
              </w:tabs>
              <w:spacing w:line="360" w:lineRule="auto"/>
              <w:ind w:left="0" w:firstLine="0"/>
              <w:jc w:val="both"/>
            </w:pPr>
            <w:r>
              <w:t xml:space="preserve">Glaudus bendradarbiavimas su seniūnijų socialiniais partneriais;                                      </w:t>
            </w:r>
          </w:p>
          <w:p w14:paraId="7CF0C878" w14:textId="77777777" w:rsidR="00EB763B" w:rsidRDefault="00EB763B" w:rsidP="00EB763B">
            <w:pPr>
              <w:numPr>
                <w:ilvl w:val="0"/>
                <w:numId w:val="1"/>
              </w:numPr>
              <w:tabs>
                <w:tab w:val="left" w:pos="211"/>
              </w:tabs>
              <w:spacing w:line="360" w:lineRule="auto"/>
              <w:ind w:left="0" w:firstLine="0"/>
              <w:jc w:val="both"/>
            </w:pPr>
            <w:r>
              <w:t xml:space="preserve">Ramučių kultūros centras, Voškonių, Domeikavos ir Lapių laisvalaikio salės yra strategiškai patogiose gyvenviečių vietose;                                               </w:t>
            </w:r>
          </w:p>
          <w:p w14:paraId="3C478F55" w14:textId="77777777" w:rsidR="00EB763B" w:rsidRDefault="00EB763B" w:rsidP="00EB763B">
            <w:pPr>
              <w:numPr>
                <w:ilvl w:val="0"/>
                <w:numId w:val="1"/>
              </w:numPr>
              <w:tabs>
                <w:tab w:val="left" w:pos="211"/>
              </w:tabs>
              <w:spacing w:line="360" w:lineRule="auto"/>
              <w:ind w:left="0" w:firstLine="0"/>
              <w:jc w:val="both"/>
            </w:pPr>
            <w:r>
              <w:t xml:space="preserve">Naujai rekonstruojamas Ramučių kultūros paskirties pastatas taps moderniu ir šiuolaikišku traukos centru;  </w:t>
            </w:r>
          </w:p>
          <w:p w14:paraId="2052823A" w14:textId="77777777" w:rsidR="00EB763B" w:rsidRDefault="00EB763B" w:rsidP="00EB763B">
            <w:pPr>
              <w:numPr>
                <w:ilvl w:val="0"/>
                <w:numId w:val="1"/>
              </w:numPr>
              <w:tabs>
                <w:tab w:val="left" w:pos="211"/>
              </w:tabs>
              <w:spacing w:line="360" w:lineRule="auto"/>
              <w:ind w:left="0" w:firstLine="0"/>
              <w:jc w:val="both"/>
            </w:pPr>
            <w:r>
              <w:t xml:space="preserve">Sukurta  efektyvi visuomenės informavimo sistema: šiuolaikiškas Centro svetainės tinklapis, aktyvūs socialinių tinklų „Facebook“ puslapiai, Instagram, </w:t>
            </w:r>
            <w:proofErr w:type="spellStart"/>
            <w:r>
              <w:t>TikTok</w:t>
            </w:r>
            <w:proofErr w:type="spellEnd"/>
            <w:r>
              <w:t xml:space="preserve"> ir </w:t>
            </w:r>
            <w:proofErr w:type="spellStart"/>
            <w:r>
              <w:t>Youtube</w:t>
            </w:r>
            <w:proofErr w:type="spellEnd"/>
            <w:r>
              <w:t xml:space="preserve"> kanalai, išplėtota lauko informacinė infrastruktūra;</w:t>
            </w:r>
          </w:p>
          <w:p w14:paraId="185AB673" w14:textId="77777777" w:rsidR="00EB763B" w:rsidRDefault="00EB763B" w:rsidP="00EB763B">
            <w:pPr>
              <w:numPr>
                <w:ilvl w:val="0"/>
                <w:numId w:val="1"/>
              </w:numPr>
              <w:tabs>
                <w:tab w:val="left" w:pos="211"/>
              </w:tabs>
              <w:spacing w:line="360" w:lineRule="auto"/>
              <w:ind w:left="0" w:firstLine="0"/>
              <w:jc w:val="both"/>
            </w:pPr>
            <w:r>
              <w:t xml:space="preserve">Daug lauko erdvių, tinkamų organizuoti renginius; </w:t>
            </w:r>
          </w:p>
          <w:p w14:paraId="6B162946" w14:textId="77777777" w:rsidR="00EB763B" w:rsidRDefault="00EB763B" w:rsidP="00EB763B">
            <w:pPr>
              <w:numPr>
                <w:ilvl w:val="0"/>
                <w:numId w:val="1"/>
              </w:numPr>
              <w:tabs>
                <w:tab w:val="left" w:pos="211"/>
              </w:tabs>
              <w:spacing w:line="360" w:lineRule="auto"/>
              <w:ind w:left="0" w:firstLine="0"/>
              <w:jc w:val="both"/>
            </w:pPr>
            <w:r>
              <w:t xml:space="preserve">Palankios sąlygos kultūros darbuotojų savišvietai bei kvalifikacijos kėlimui;                                       </w:t>
            </w:r>
          </w:p>
          <w:p w14:paraId="4C3A57EB" w14:textId="77777777" w:rsidR="00EB763B" w:rsidRDefault="00EB763B" w:rsidP="00EB763B">
            <w:pPr>
              <w:numPr>
                <w:ilvl w:val="0"/>
                <w:numId w:val="1"/>
              </w:numPr>
              <w:tabs>
                <w:tab w:val="left" w:pos="211"/>
              </w:tabs>
              <w:spacing w:line="360" w:lineRule="auto"/>
              <w:ind w:left="0" w:firstLine="0"/>
              <w:jc w:val="both"/>
            </w:pPr>
            <w:r>
              <w:t>Kultūros darbuotojai atsakingi, turi aukštą profesinę kompetenciją, stiprų kūrybinį potencialą;</w:t>
            </w:r>
          </w:p>
          <w:p w14:paraId="754BA504" w14:textId="77777777" w:rsidR="00EB763B" w:rsidRDefault="00EB763B" w:rsidP="00EB763B">
            <w:pPr>
              <w:numPr>
                <w:ilvl w:val="0"/>
                <w:numId w:val="1"/>
              </w:numPr>
              <w:tabs>
                <w:tab w:val="left" w:pos="211"/>
              </w:tabs>
              <w:spacing w:line="360" w:lineRule="auto"/>
              <w:ind w:left="0" w:firstLine="0"/>
              <w:jc w:val="both"/>
            </w:pPr>
            <w:r>
              <w:t xml:space="preserve">Aptarnaujamoje teritorijoje išplėtota verslo įmonių pramonė, kuri užtikrina paramą kultūrinėms veikloms; </w:t>
            </w:r>
          </w:p>
          <w:p w14:paraId="720671B4" w14:textId="77777777" w:rsidR="00EB763B" w:rsidRDefault="00EB763B" w:rsidP="00EB763B">
            <w:pPr>
              <w:numPr>
                <w:ilvl w:val="0"/>
                <w:numId w:val="1"/>
              </w:numPr>
              <w:tabs>
                <w:tab w:val="left" w:pos="0"/>
                <w:tab w:val="left" w:pos="211"/>
              </w:tabs>
              <w:spacing w:line="360" w:lineRule="auto"/>
              <w:ind w:left="0" w:firstLine="0"/>
              <w:jc w:val="both"/>
            </w:pPr>
            <w:r>
              <w:t>Stipri materialinė bazė, suremontuotos patalpos kūrybinei veiklai. Dauguma mėgėjų meno kolektyvų aprūpinti reikiamais muzikos instrumentais, koncertiniais rūbais;</w:t>
            </w:r>
          </w:p>
          <w:p w14:paraId="7C44EBEA" w14:textId="77777777" w:rsidR="00EB763B" w:rsidRDefault="00EB763B" w:rsidP="00EB763B">
            <w:pPr>
              <w:numPr>
                <w:ilvl w:val="0"/>
                <w:numId w:val="1"/>
              </w:numPr>
              <w:tabs>
                <w:tab w:val="left" w:pos="211"/>
              </w:tabs>
              <w:spacing w:line="360" w:lineRule="auto"/>
              <w:ind w:left="0" w:firstLine="0"/>
              <w:jc w:val="both"/>
            </w:pPr>
            <w:r>
              <w:lastRenderedPageBreak/>
              <w:t xml:space="preserve">Efektyvus projektų valdymas;                                              </w:t>
            </w:r>
          </w:p>
          <w:p w14:paraId="7B1B7501" w14:textId="77777777" w:rsidR="00EB763B" w:rsidRDefault="00EB763B" w:rsidP="00EB763B">
            <w:pPr>
              <w:numPr>
                <w:ilvl w:val="0"/>
                <w:numId w:val="1"/>
              </w:numPr>
              <w:tabs>
                <w:tab w:val="left" w:pos="0"/>
              </w:tabs>
              <w:spacing w:line="360" w:lineRule="auto"/>
              <w:ind w:left="211" w:hanging="211"/>
              <w:jc w:val="both"/>
            </w:pPr>
            <w:r>
              <w:t xml:space="preserve">Maža darbuotojų kaita;           </w:t>
            </w:r>
          </w:p>
          <w:p w14:paraId="67649116" w14:textId="77777777" w:rsidR="00EB763B" w:rsidRDefault="00EB763B" w:rsidP="00EB763B">
            <w:pPr>
              <w:numPr>
                <w:ilvl w:val="0"/>
                <w:numId w:val="1"/>
              </w:numPr>
              <w:tabs>
                <w:tab w:val="left" w:pos="0"/>
                <w:tab w:val="left" w:pos="211"/>
              </w:tabs>
              <w:spacing w:line="360" w:lineRule="auto"/>
              <w:ind w:left="0" w:firstLine="0"/>
              <w:jc w:val="both"/>
            </w:pPr>
            <w:r>
              <w:t xml:space="preserve">Sudarytos sąlygos klubinei veiklai ir jos įvairovei; </w:t>
            </w:r>
          </w:p>
          <w:p w14:paraId="04BEF95C" w14:textId="77777777" w:rsidR="00EB763B" w:rsidRDefault="00EB763B" w:rsidP="00EB763B">
            <w:pPr>
              <w:numPr>
                <w:ilvl w:val="0"/>
                <w:numId w:val="1"/>
              </w:numPr>
              <w:tabs>
                <w:tab w:val="left" w:pos="211"/>
              </w:tabs>
              <w:spacing w:line="360" w:lineRule="auto"/>
              <w:ind w:left="0" w:firstLine="0"/>
              <w:jc w:val="both"/>
            </w:pPr>
            <w:r>
              <w:t>Aktyvios ir neabejingos bendruomenės aptarnaujamoje teritorijoje;</w:t>
            </w:r>
          </w:p>
          <w:p w14:paraId="22D37963" w14:textId="335FFECE" w:rsidR="00EB763B" w:rsidRDefault="00EB763B" w:rsidP="00EB763B">
            <w:pPr>
              <w:numPr>
                <w:ilvl w:val="0"/>
                <w:numId w:val="1"/>
              </w:numPr>
              <w:tabs>
                <w:tab w:val="left" w:pos="211"/>
              </w:tabs>
              <w:spacing w:line="360" w:lineRule="auto"/>
              <w:ind w:left="0" w:firstLine="0"/>
              <w:jc w:val="both"/>
            </w:pPr>
            <w:r>
              <w:t>Gebėjimas prisitaikyti prie ekstremalios situacijos ir veiklų perorientavimas iš kontaktinių į virtualias.</w:t>
            </w:r>
          </w:p>
        </w:tc>
        <w:tc>
          <w:tcPr>
            <w:tcW w:w="7280" w:type="dxa"/>
          </w:tcPr>
          <w:p w14:paraId="20E85D4E" w14:textId="058C82AD" w:rsidR="00EB763B" w:rsidRPr="007365A6" w:rsidRDefault="00EB763B" w:rsidP="007365A6">
            <w:pPr>
              <w:tabs>
                <w:tab w:val="left" w:pos="851"/>
              </w:tabs>
              <w:spacing w:line="360" w:lineRule="auto"/>
              <w:jc w:val="center"/>
              <w:rPr>
                <w:b/>
                <w:i/>
                <w:iCs/>
              </w:rPr>
            </w:pPr>
            <w:r w:rsidRPr="00EB763B">
              <w:rPr>
                <w:b/>
                <w:i/>
                <w:iCs/>
              </w:rPr>
              <w:lastRenderedPageBreak/>
              <w:t>Silpnybės</w:t>
            </w:r>
          </w:p>
          <w:p w14:paraId="64F4E1A0" w14:textId="77777777" w:rsidR="00EB763B" w:rsidRDefault="00EB763B" w:rsidP="00EB763B">
            <w:pPr>
              <w:numPr>
                <w:ilvl w:val="0"/>
                <w:numId w:val="4"/>
              </w:numPr>
              <w:tabs>
                <w:tab w:val="left" w:pos="202"/>
              </w:tabs>
              <w:spacing w:line="360" w:lineRule="auto"/>
              <w:ind w:left="0" w:right="10" w:firstLine="0"/>
              <w:jc w:val="both"/>
            </w:pPr>
            <w:r>
              <w:t xml:space="preserve">Daugelis gyventojų kultūros paslaugas gauna Kauno mieste;  </w:t>
            </w:r>
          </w:p>
          <w:p w14:paraId="218093BD" w14:textId="77777777" w:rsidR="00EB763B" w:rsidRDefault="00EB763B" w:rsidP="00EB763B">
            <w:pPr>
              <w:numPr>
                <w:ilvl w:val="0"/>
                <w:numId w:val="4"/>
              </w:numPr>
              <w:tabs>
                <w:tab w:val="left" w:pos="851"/>
              </w:tabs>
              <w:spacing w:line="360" w:lineRule="auto"/>
              <w:ind w:left="202" w:right="364" w:hanging="202"/>
              <w:jc w:val="both"/>
            </w:pPr>
            <w:r>
              <w:t xml:space="preserve">Menkai išvystyta savanorystė;                                                       </w:t>
            </w:r>
          </w:p>
          <w:p w14:paraId="5CB0809E" w14:textId="77777777" w:rsidR="00EB763B" w:rsidRDefault="00EB763B" w:rsidP="00EB763B">
            <w:pPr>
              <w:numPr>
                <w:ilvl w:val="0"/>
                <w:numId w:val="4"/>
              </w:numPr>
              <w:tabs>
                <w:tab w:val="left" w:pos="202"/>
              </w:tabs>
              <w:spacing w:line="360" w:lineRule="auto"/>
              <w:ind w:left="61" w:right="10" w:hanging="61"/>
              <w:jc w:val="both"/>
            </w:pPr>
            <w:r>
              <w:t xml:space="preserve">Nepakankamas bendradarbiavimas tarp kultūros bei verslo sektoriaus;                                                    </w:t>
            </w:r>
          </w:p>
          <w:p w14:paraId="7A4307C2" w14:textId="77777777" w:rsidR="00EB763B" w:rsidRDefault="00EB763B" w:rsidP="00EB763B">
            <w:pPr>
              <w:numPr>
                <w:ilvl w:val="0"/>
                <w:numId w:val="4"/>
              </w:numPr>
              <w:tabs>
                <w:tab w:val="left" w:pos="202"/>
              </w:tabs>
              <w:spacing w:line="360" w:lineRule="auto"/>
              <w:ind w:left="61" w:right="10" w:hanging="61"/>
              <w:jc w:val="both"/>
            </w:pPr>
            <w:r>
              <w:t xml:space="preserve">Trūksta lauko renginių organizavimo įrangos, elektros tiekimo, jei renginiai organizuojami ne prie kultūros centro;                                                                   </w:t>
            </w:r>
          </w:p>
          <w:p w14:paraId="788D9FEC" w14:textId="77777777" w:rsidR="00EB763B" w:rsidRDefault="00EB763B" w:rsidP="00EB763B">
            <w:pPr>
              <w:numPr>
                <w:ilvl w:val="0"/>
                <w:numId w:val="4"/>
              </w:numPr>
              <w:tabs>
                <w:tab w:val="left" w:pos="202"/>
              </w:tabs>
              <w:spacing w:line="360" w:lineRule="auto"/>
              <w:ind w:left="61" w:hanging="61"/>
              <w:jc w:val="both"/>
            </w:pPr>
            <w:r>
              <w:t xml:space="preserve">Trūksta viešųjų ryšių, IT specialisto, žanrinių meno vadovų, įgarsintojo, ūkvedžio, valytojų etatų;                                                                                                       </w:t>
            </w:r>
          </w:p>
          <w:p w14:paraId="6C3D2A13" w14:textId="77777777" w:rsidR="00EB763B" w:rsidRDefault="00EB763B" w:rsidP="00EB763B">
            <w:pPr>
              <w:numPr>
                <w:ilvl w:val="0"/>
                <w:numId w:val="4"/>
              </w:numPr>
              <w:tabs>
                <w:tab w:val="left" w:pos="202"/>
              </w:tabs>
              <w:spacing w:line="360" w:lineRule="auto"/>
              <w:ind w:left="61" w:right="10" w:hanging="61"/>
              <w:jc w:val="both"/>
            </w:pPr>
            <w:r>
              <w:t xml:space="preserve">Ne visiems seniūnijos gyventojams sudarytos vienodos sąlygos gauti kultūros paslaugas gyvenamojoje vietoje: Ramučių kultūros centro </w:t>
            </w:r>
            <w:r>
              <w:lastRenderedPageBreak/>
              <w:t xml:space="preserve">pastatas stovi ne seniūnijos centre, o viename iš kaimų, Neveronių laisvalaikio salė yra strategiškai nepatogioje gyvenvietės vietoje bei nėra pritaikyta kultūrinei veiklai;                                                          </w:t>
            </w:r>
          </w:p>
          <w:p w14:paraId="01841929" w14:textId="77777777" w:rsidR="00EB763B" w:rsidRDefault="00EB763B" w:rsidP="00EB763B">
            <w:pPr>
              <w:numPr>
                <w:ilvl w:val="0"/>
                <w:numId w:val="4"/>
              </w:numPr>
              <w:tabs>
                <w:tab w:val="left" w:pos="344"/>
              </w:tabs>
              <w:spacing w:line="360" w:lineRule="auto"/>
              <w:ind w:left="61" w:right="10" w:firstLine="0"/>
              <w:jc w:val="both"/>
            </w:pPr>
            <w:r>
              <w:t xml:space="preserve">Dideli atstumai tarp kultūros centro ir laisvalaikio salių;                                                                                                       </w:t>
            </w:r>
          </w:p>
          <w:p w14:paraId="43C5EFEB" w14:textId="77777777" w:rsidR="00EB763B" w:rsidRDefault="00EB763B" w:rsidP="00EB763B">
            <w:pPr>
              <w:numPr>
                <w:ilvl w:val="0"/>
                <w:numId w:val="4"/>
              </w:numPr>
              <w:tabs>
                <w:tab w:val="left" w:pos="344"/>
              </w:tabs>
              <w:spacing w:after="240" w:line="360" w:lineRule="auto"/>
              <w:ind w:left="61" w:right="10" w:firstLine="0"/>
              <w:jc w:val="both"/>
            </w:pPr>
            <w:r>
              <w:t xml:space="preserve">Trūksta įrangos, įgūdžių ir kompetencijų kuriant virtualius kultūros produktus. </w:t>
            </w:r>
          </w:p>
          <w:p w14:paraId="1B91E2CA" w14:textId="77777777" w:rsidR="00EB763B" w:rsidRDefault="00EB763B" w:rsidP="00EB763B">
            <w:pPr>
              <w:tabs>
                <w:tab w:val="left" w:pos="851"/>
              </w:tabs>
              <w:spacing w:line="360" w:lineRule="auto"/>
              <w:rPr>
                <w:color w:val="4A86E8"/>
              </w:rPr>
            </w:pPr>
          </w:p>
          <w:p w14:paraId="46B62B36" w14:textId="77777777" w:rsidR="00EB763B" w:rsidRDefault="00EB763B" w:rsidP="00EB763B">
            <w:pPr>
              <w:tabs>
                <w:tab w:val="left" w:pos="855"/>
              </w:tabs>
              <w:spacing w:line="360" w:lineRule="auto"/>
              <w:rPr>
                <w:color w:val="4A86E8"/>
              </w:rPr>
            </w:pPr>
          </w:p>
          <w:p w14:paraId="55A48990" w14:textId="77777777" w:rsidR="00EB763B" w:rsidRDefault="00EB763B" w:rsidP="00EB763B">
            <w:pPr>
              <w:tabs>
                <w:tab w:val="left" w:pos="851"/>
              </w:tabs>
              <w:spacing w:line="360" w:lineRule="auto"/>
              <w:rPr>
                <w:color w:val="4A86E8"/>
              </w:rPr>
            </w:pPr>
          </w:p>
          <w:p w14:paraId="243E3613" w14:textId="77777777" w:rsidR="00EB763B" w:rsidRDefault="00EB763B" w:rsidP="00EB763B">
            <w:pPr>
              <w:tabs>
                <w:tab w:val="left" w:pos="851"/>
              </w:tabs>
              <w:spacing w:line="360" w:lineRule="auto"/>
              <w:rPr>
                <w:color w:val="4A86E8"/>
              </w:rPr>
            </w:pPr>
          </w:p>
          <w:p w14:paraId="01AD4BCD" w14:textId="77777777" w:rsidR="00EB763B" w:rsidRDefault="00EB763B" w:rsidP="00EB763B">
            <w:pPr>
              <w:tabs>
                <w:tab w:val="left" w:pos="851"/>
              </w:tabs>
              <w:spacing w:line="360" w:lineRule="auto"/>
              <w:rPr>
                <w:color w:val="4A86E8"/>
              </w:rPr>
            </w:pPr>
          </w:p>
          <w:p w14:paraId="7041A33A" w14:textId="77777777" w:rsidR="00EB763B" w:rsidRDefault="00EB763B" w:rsidP="00EB763B">
            <w:pPr>
              <w:tabs>
                <w:tab w:val="left" w:pos="851"/>
              </w:tabs>
              <w:spacing w:line="360" w:lineRule="auto"/>
              <w:rPr>
                <w:color w:val="4A86E8"/>
              </w:rPr>
            </w:pPr>
          </w:p>
          <w:p w14:paraId="211FEB46" w14:textId="77777777" w:rsidR="00EB763B" w:rsidRDefault="00EB763B" w:rsidP="00EB763B">
            <w:pPr>
              <w:tabs>
                <w:tab w:val="left" w:pos="851"/>
              </w:tabs>
              <w:spacing w:line="360" w:lineRule="auto"/>
              <w:rPr>
                <w:color w:val="4A86E8"/>
              </w:rPr>
            </w:pPr>
          </w:p>
          <w:p w14:paraId="6091A8EE" w14:textId="77777777" w:rsidR="00EB763B" w:rsidRDefault="00EB763B" w:rsidP="00EB763B">
            <w:pPr>
              <w:tabs>
                <w:tab w:val="left" w:pos="851"/>
              </w:tabs>
              <w:spacing w:line="360" w:lineRule="auto"/>
              <w:rPr>
                <w:color w:val="4A86E8"/>
              </w:rPr>
            </w:pPr>
          </w:p>
          <w:p w14:paraId="25E47FA4" w14:textId="77777777" w:rsidR="00EB763B" w:rsidRDefault="00EB763B" w:rsidP="00EB763B">
            <w:pPr>
              <w:spacing w:line="360" w:lineRule="auto"/>
            </w:pPr>
          </w:p>
        </w:tc>
      </w:tr>
      <w:tr w:rsidR="00EB763B" w14:paraId="076C75DC" w14:textId="77777777" w:rsidTr="00400DEA">
        <w:trPr>
          <w:jc w:val="center"/>
        </w:trPr>
        <w:tc>
          <w:tcPr>
            <w:tcW w:w="7711" w:type="dxa"/>
          </w:tcPr>
          <w:p w14:paraId="34306BF0" w14:textId="7A7DE09D" w:rsidR="00EB763B" w:rsidRPr="007365A6" w:rsidRDefault="00EB763B" w:rsidP="007365A6">
            <w:pPr>
              <w:tabs>
                <w:tab w:val="left" w:pos="851"/>
              </w:tabs>
              <w:spacing w:line="360" w:lineRule="auto"/>
              <w:jc w:val="center"/>
              <w:rPr>
                <w:b/>
                <w:i/>
                <w:iCs/>
              </w:rPr>
            </w:pPr>
            <w:r w:rsidRPr="00EB763B">
              <w:rPr>
                <w:b/>
                <w:i/>
                <w:iCs/>
              </w:rPr>
              <w:lastRenderedPageBreak/>
              <w:t>Galimybės</w:t>
            </w:r>
          </w:p>
          <w:p w14:paraId="692D081D" w14:textId="77777777" w:rsidR="00EB763B" w:rsidRDefault="00EB763B" w:rsidP="00EB763B">
            <w:pPr>
              <w:numPr>
                <w:ilvl w:val="0"/>
                <w:numId w:val="3"/>
              </w:numPr>
              <w:tabs>
                <w:tab w:val="left" w:pos="211"/>
              </w:tabs>
              <w:spacing w:line="360" w:lineRule="auto"/>
              <w:ind w:left="0" w:firstLine="0"/>
              <w:jc w:val="both"/>
            </w:pPr>
            <w:r>
              <w:t xml:space="preserve">Formuoti individualų ir kolektyvinį kultūrinį identitetą bendruomenėse;  </w:t>
            </w:r>
          </w:p>
          <w:p w14:paraId="7F9D411C" w14:textId="77777777" w:rsidR="00EB763B" w:rsidRDefault="00EB763B" w:rsidP="00EB763B">
            <w:pPr>
              <w:numPr>
                <w:ilvl w:val="0"/>
                <w:numId w:val="3"/>
              </w:numPr>
              <w:tabs>
                <w:tab w:val="left" w:pos="211"/>
              </w:tabs>
              <w:spacing w:line="360" w:lineRule="auto"/>
              <w:ind w:left="0" w:firstLine="0"/>
              <w:jc w:val="both"/>
            </w:pPr>
            <w:r>
              <w:t xml:space="preserve">Per kultūrinių paslaugų </w:t>
            </w:r>
            <w:proofErr w:type="spellStart"/>
            <w:r>
              <w:t>daugiafunkciškumą</w:t>
            </w:r>
            <w:proofErr w:type="spellEnd"/>
            <w:r>
              <w:t xml:space="preserve">, pritraukti įvairią auditorija;                                                  </w:t>
            </w:r>
          </w:p>
          <w:p w14:paraId="4ED7C3AF" w14:textId="77777777" w:rsidR="00EB763B" w:rsidRDefault="00EB763B" w:rsidP="00EB763B">
            <w:pPr>
              <w:numPr>
                <w:ilvl w:val="0"/>
                <w:numId w:val="3"/>
              </w:numPr>
              <w:tabs>
                <w:tab w:val="left" w:pos="211"/>
              </w:tabs>
              <w:spacing w:line="360" w:lineRule="auto"/>
              <w:ind w:left="0" w:firstLine="0"/>
              <w:jc w:val="both"/>
            </w:pPr>
            <w:r>
              <w:t xml:space="preserve">Intensyvinti bendradarbiavimą su Kauno </w:t>
            </w:r>
            <w:proofErr w:type="spellStart"/>
            <w:r>
              <w:t>LEZ‘u</w:t>
            </w:r>
            <w:proofErr w:type="spellEnd"/>
            <w:r>
              <w:t xml:space="preserve"> ir oro uostu;                                                                              </w:t>
            </w:r>
          </w:p>
          <w:p w14:paraId="467AFBCC" w14:textId="77777777" w:rsidR="00EB763B" w:rsidRDefault="00EB763B" w:rsidP="00EB763B">
            <w:pPr>
              <w:numPr>
                <w:ilvl w:val="0"/>
                <w:numId w:val="3"/>
              </w:numPr>
              <w:tabs>
                <w:tab w:val="left" w:pos="211"/>
              </w:tabs>
              <w:spacing w:line="360" w:lineRule="auto"/>
              <w:ind w:left="0" w:firstLine="0"/>
              <w:jc w:val="both"/>
            </w:pPr>
            <w:r>
              <w:t xml:space="preserve">Į kultūrines veiklas įtraukti vietos menininkus bei kitus autoritetingus visuomenei žmones; </w:t>
            </w:r>
          </w:p>
          <w:p w14:paraId="771A982C" w14:textId="77777777" w:rsidR="00EB763B" w:rsidRDefault="00EB763B" w:rsidP="00EB763B">
            <w:pPr>
              <w:numPr>
                <w:ilvl w:val="0"/>
                <w:numId w:val="3"/>
              </w:numPr>
              <w:tabs>
                <w:tab w:val="left" w:pos="211"/>
              </w:tabs>
              <w:spacing w:line="360" w:lineRule="auto"/>
              <w:ind w:left="69" w:hanging="69"/>
              <w:jc w:val="both"/>
            </w:pPr>
            <w:r>
              <w:t xml:space="preserve">Pasiekti kultūros vartotojus kuriant virtualų turinį; </w:t>
            </w:r>
          </w:p>
          <w:p w14:paraId="524CD2BC" w14:textId="23CAE7C4" w:rsidR="00EB763B" w:rsidRDefault="00EB763B" w:rsidP="00EB763B">
            <w:pPr>
              <w:numPr>
                <w:ilvl w:val="0"/>
                <w:numId w:val="3"/>
              </w:numPr>
              <w:tabs>
                <w:tab w:val="left" w:pos="211"/>
              </w:tabs>
              <w:spacing w:line="360" w:lineRule="auto"/>
              <w:ind w:left="0" w:firstLine="0"/>
              <w:jc w:val="both"/>
            </w:pPr>
            <w:r>
              <w:t>Bendradarbiauti su įvairių meno žanrų menininkais – profesionalais;</w:t>
            </w:r>
          </w:p>
          <w:p w14:paraId="683D4EC9" w14:textId="77777777" w:rsidR="00EB763B" w:rsidRDefault="00EB763B" w:rsidP="00EB763B">
            <w:pPr>
              <w:numPr>
                <w:ilvl w:val="0"/>
                <w:numId w:val="3"/>
              </w:numPr>
              <w:tabs>
                <w:tab w:val="left" w:pos="211"/>
              </w:tabs>
              <w:spacing w:line="360" w:lineRule="auto"/>
              <w:ind w:left="0" w:firstLine="0"/>
              <w:jc w:val="both"/>
            </w:pPr>
            <w:r>
              <w:t xml:space="preserve">Bendradarbiauti su įvairių respublikinių, tarptautinių programų organizatoriais rengiant bendrus kultūrinius projektus;                        </w:t>
            </w:r>
          </w:p>
          <w:p w14:paraId="130462B8" w14:textId="77777777" w:rsidR="00EB763B" w:rsidRDefault="00EB763B" w:rsidP="00EB763B">
            <w:pPr>
              <w:numPr>
                <w:ilvl w:val="0"/>
                <w:numId w:val="3"/>
              </w:numPr>
              <w:tabs>
                <w:tab w:val="left" w:pos="211"/>
              </w:tabs>
              <w:spacing w:line="360" w:lineRule="auto"/>
              <w:ind w:left="0" w:firstLine="0"/>
              <w:jc w:val="both"/>
            </w:pPr>
            <w:r>
              <w:t xml:space="preserve">Bendradarbiauti su visuomeninėmis organizacijomis, dalyvauti projektinėje veikloje, pritraukti įvairių fondų lėšas, įtraukti į kultūrinę veiklą aktyvius bendruomenės narius, verslo įmones ir socialinius partnerius;    </w:t>
            </w:r>
          </w:p>
          <w:p w14:paraId="2A4BDD53" w14:textId="77777777" w:rsidR="00EB763B" w:rsidRDefault="00EB763B" w:rsidP="00EB763B">
            <w:pPr>
              <w:numPr>
                <w:ilvl w:val="0"/>
                <w:numId w:val="3"/>
              </w:numPr>
              <w:tabs>
                <w:tab w:val="left" w:pos="211"/>
              </w:tabs>
              <w:spacing w:line="360" w:lineRule="auto"/>
              <w:ind w:left="0" w:firstLine="0"/>
              <w:jc w:val="both"/>
            </w:pPr>
            <w:r>
              <w:lastRenderedPageBreak/>
              <w:t xml:space="preserve">Dalyvauti rajoniniuose, respublikiniuose, tarptautiniuose įvairių žanrų mėgėjų meno festivaliuose, koncertuose, konkursuose, parodose, pleneruose, konferencijose, Dainų šventėse ir </w:t>
            </w:r>
            <w:proofErr w:type="spellStart"/>
            <w:r>
              <w:t>kt</w:t>
            </w:r>
            <w:proofErr w:type="spellEnd"/>
            <w:r>
              <w:t>;</w:t>
            </w:r>
          </w:p>
          <w:p w14:paraId="3B7680A2" w14:textId="77777777" w:rsidR="00EB763B" w:rsidRDefault="00EB763B" w:rsidP="00EB763B">
            <w:pPr>
              <w:numPr>
                <w:ilvl w:val="0"/>
                <w:numId w:val="3"/>
              </w:numPr>
              <w:tabs>
                <w:tab w:val="left" w:pos="211"/>
              </w:tabs>
              <w:spacing w:line="360" w:lineRule="auto"/>
              <w:ind w:left="0" w:firstLine="0"/>
              <w:jc w:val="both"/>
            </w:pPr>
            <w:r>
              <w:t>Bendradarbiavimas su užsienio kultūros įstaigomis ir koncertinių programų mainų organizavimas;</w:t>
            </w:r>
          </w:p>
          <w:p w14:paraId="4C31ABA1" w14:textId="77777777" w:rsidR="00EB763B" w:rsidRDefault="00EB763B" w:rsidP="00EB763B">
            <w:pPr>
              <w:numPr>
                <w:ilvl w:val="0"/>
                <w:numId w:val="3"/>
              </w:numPr>
              <w:tabs>
                <w:tab w:val="left" w:pos="211"/>
              </w:tabs>
              <w:spacing w:line="360" w:lineRule="auto"/>
              <w:ind w:left="0" w:firstLine="0"/>
              <w:jc w:val="both"/>
            </w:pPr>
            <w:r>
              <w:t>Kultūrines veiklas organizuoti prie Neries upės – upinės tradicijos, kaip seniūnijos istorinių fragmentų, rekonstrukcija;</w:t>
            </w:r>
          </w:p>
          <w:p w14:paraId="28922518" w14:textId="77777777" w:rsidR="00EB763B" w:rsidRDefault="00EB763B" w:rsidP="00EB763B">
            <w:pPr>
              <w:numPr>
                <w:ilvl w:val="0"/>
                <w:numId w:val="3"/>
              </w:numPr>
              <w:tabs>
                <w:tab w:val="left" w:pos="211"/>
              </w:tabs>
              <w:spacing w:line="360" w:lineRule="auto"/>
              <w:ind w:hanging="720"/>
              <w:jc w:val="both"/>
            </w:pPr>
            <w:r>
              <w:t>Kelti darbuotojų kvalifikaciją;</w:t>
            </w:r>
          </w:p>
          <w:p w14:paraId="09A5C8E3" w14:textId="77777777" w:rsidR="00EB763B" w:rsidRDefault="00EB763B" w:rsidP="00EB763B">
            <w:pPr>
              <w:numPr>
                <w:ilvl w:val="0"/>
                <w:numId w:val="3"/>
              </w:numPr>
              <w:tabs>
                <w:tab w:val="left" w:pos="211"/>
              </w:tabs>
              <w:spacing w:line="360" w:lineRule="auto"/>
              <w:ind w:left="0" w:firstLine="0"/>
              <w:jc w:val="both"/>
            </w:pPr>
            <w:r>
              <w:t>Atlikti Kauno rajono gyventojų kultūrinių poreikių tyrimus;</w:t>
            </w:r>
          </w:p>
          <w:p w14:paraId="381864A9" w14:textId="77777777" w:rsidR="00EB763B" w:rsidRDefault="00EB763B" w:rsidP="00EB763B">
            <w:pPr>
              <w:numPr>
                <w:ilvl w:val="0"/>
                <w:numId w:val="3"/>
              </w:numPr>
              <w:tabs>
                <w:tab w:val="left" w:pos="211"/>
              </w:tabs>
              <w:spacing w:line="360" w:lineRule="auto"/>
              <w:ind w:left="0" w:firstLine="0"/>
              <w:jc w:val="both"/>
            </w:pPr>
            <w:r>
              <w:t>Modernizuoti materialinę bazę, tikslingai panaudojant steigėjo, projektines ir rėmėjų lėšas;</w:t>
            </w:r>
          </w:p>
          <w:p w14:paraId="1ADA8A14" w14:textId="3CDF02F3" w:rsidR="00EB763B" w:rsidRDefault="00EB763B" w:rsidP="00EB763B">
            <w:pPr>
              <w:numPr>
                <w:ilvl w:val="0"/>
                <w:numId w:val="3"/>
              </w:numPr>
              <w:tabs>
                <w:tab w:val="left" w:pos="211"/>
              </w:tabs>
              <w:spacing w:line="360" w:lineRule="auto"/>
              <w:ind w:left="0" w:firstLine="0"/>
              <w:jc w:val="both"/>
            </w:pPr>
            <w:r>
              <w:t>Bendradarbiaujant su VšĮ „Kaunas 2022” būti matomiems Europoje;</w:t>
            </w:r>
          </w:p>
          <w:p w14:paraId="374ADED9" w14:textId="4CEFDD35" w:rsidR="00EB763B" w:rsidRDefault="00EB763B" w:rsidP="00EB763B">
            <w:pPr>
              <w:spacing w:line="360" w:lineRule="auto"/>
            </w:pPr>
            <w:r>
              <w:t>Siekti aukštesnės kultūros centro kategorijos.</w:t>
            </w:r>
          </w:p>
        </w:tc>
        <w:tc>
          <w:tcPr>
            <w:tcW w:w="7280" w:type="dxa"/>
          </w:tcPr>
          <w:p w14:paraId="4DD0206B" w14:textId="4A1EE8F6" w:rsidR="00EB763B" w:rsidRPr="007365A6" w:rsidRDefault="00EB763B" w:rsidP="007365A6">
            <w:pPr>
              <w:tabs>
                <w:tab w:val="left" w:pos="851"/>
              </w:tabs>
              <w:spacing w:line="360" w:lineRule="auto"/>
              <w:jc w:val="center"/>
              <w:rPr>
                <w:b/>
                <w:i/>
                <w:iCs/>
              </w:rPr>
            </w:pPr>
            <w:r w:rsidRPr="00EB763B">
              <w:rPr>
                <w:b/>
                <w:i/>
                <w:iCs/>
              </w:rPr>
              <w:lastRenderedPageBreak/>
              <w:t>Grėsmės</w:t>
            </w:r>
          </w:p>
          <w:p w14:paraId="6A5A3A39" w14:textId="77777777" w:rsidR="00EB763B" w:rsidRDefault="00EB763B" w:rsidP="00EB763B">
            <w:pPr>
              <w:numPr>
                <w:ilvl w:val="0"/>
                <w:numId w:val="2"/>
              </w:numPr>
              <w:tabs>
                <w:tab w:val="left" w:pos="202"/>
                <w:tab w:val="left" w:pos="885"/>
              </w:tabs>
              <w:spacing w:line="360" w:lineRule="auto"/>
              <w:ind w:left="0" w:firstLine="0"/>
              <w:jc w:val="both"/>
            </w:pPr>
            <w:r>
              <w:t xml:space="preserve">Išoriniai veiksniai – politiniai, ekonominiai, socialiniai, ekstremalios situacijos, kurie gali neigiamai įtakoti kultūros įstaigų veiklą;                                    </w:t>
            </w:r>
          </w:p>
          <w:p w14:paraId="22788097" w14:textId="77777777" w:rsidR="00EB763B" w:rsidRDefault="00EB763B" w:rsidP="00EB763B">
            <w:pPr>
              <w:numPr>
                <w:ilvl w:val="0"/>
                <w:numId w:val="2"/>
              </w:numPr>
              <w:tabs>
                <w:tab w:val="left" w:pos="202"/>
                <w:tab w:val="left" w:pos="885"/>
              </w:tabs>
              <w:spacing w:line="360" w:lineRule="auto"/>
              <w:ind w:left="0" w:firstLine="0"/>
              <w:jc w:val="both"/>
            </w:pPr>
            <w:r>
              <w:t xml:space="preserve">Svetimų kultūrų įtaka ir keliama grėsmė vietos tradicijų sunykimui;      </w:t>
            </w:r>
            <w:r>
              <w:rPr>
                <w:color w:val="9900FF"/>
              </w:rPr>
              <w:t xml:space="preserve">                                </w:t>
            </w:r>
          </w:p>
          <w:p w14:paraId="03E9D935" w14:textId="77777777" w:rsidR="00EB763B" w:rsidRDefault="00EB763B" w:rsidP="00EB763B">
            <w:pPr>
              <w:numPr>
                <w:ilvl w:val="0"/>
                <w:numId w:val="2"/>
              </w:numPr>
              <w:tabs>
                <w:tab w:val="left" w:pos="202"/>
                <w:tab w:val="left" w:pos="885"/>
              </w:tabs>
              <w:spacing w:line="360" w:lineRule="auto"/>
              <w:ind w:left="0" w:firstLine="0"/>
              <w:jc w:val="both"/>
            </w:pPr>
            <w:r>
              <w:t>Žmogiškųjų ir techninių resursų trūkumas kelia grėsmę kurti nepakankamai inovatyvias kultūros paslauga;</w:t>
            </w:r>
          </w:p>
          <w:p w14:paraId="3D3E6A25" w14:textId="77777777" w:rsidR="00EB763B" w:rsidRDefault="00EB763B" w:rsidP="00EB763B">
            <w:pPr>
              <w:numPr>
                <w:ilvl w:val="0"/>
                <w:numId w:val="2"/>
              </w:numPr>
              <w:tabs>
                <w:tab w:val="left" w:pos="202"/>
                <w:tab w:val="left" w:pos="885"/>
              </w:tabs>
              <w:spacing w:line="360" w:lineRule="auto"/>
              <w:ind w:left="0" w:firstLine="0"/>
              <w:jc w:val="both"/>
            </w:pPr>
            <w:r>
              <w:t xml:space="preserve">Konkurencija ir konfrontacija su vietos bendruomeninėmis organizacijomis dėl požiūrio į kultūrinį vyksmą;                                          </w:t>
            </w:r>
          </w:p>
          <w:p w14:paraId="1E7AE782" w14:textId="77777777" w:rsidR="00EB763B" w:rsidRDefault="00EB763B" w:rsidP="00EB763B">
            <w:pPr>
              <w:numPr>
                <w:ilvl w:val="0"/>
                <w:numId w:val="2"/>
              </w:numPr>
              <w:tabs>
                <w:tab w:val="left" w:pos="202"/>
                <w:tab w:val="left" w:pos="885"/>
              </w:tabs>
              <w:spacing w:line="360" w:lineRule="auto"/>
              <w:ind w:left="0" w:firstLine="0"/>
              <w:jc w:val="both"/>
            </w:pPr>
            <w:r>
              <w:t xml:space="preserve">Konkurencija su Kauno miestu, siūlančiu kokybiškesnes ir įvairesnes paslaugas, didelė nemokamų renginių pasiūla;                                                          </w:t>
            </w:r>
          </w:p>
          <w:p w14:paraId="6C102670" w14:textId="77777777" w:rsidR="00EB763B" w:rsidRDefault="00EB763B" w:rsidP="00EB763B">
            <w:pPr>
              <w:numPr>
                <w:ilvl w:val="0"/>
                <w:numId w:val="2"/>
              </w:numPr>
              <w:tabs>
                <w:tab w:val="left" w:pos="202"/>
                <w:tab w:val="left" w:pos="885"/>
              </w:tabs>
              <w:spacing w:line="360" w:lineRule="auto"/>
              <w:ind w:left="0" w:right="10" w:firstLine="0"/>
              <w:jc w:val="both"/>
            </w:pPr>
            <w:r>
              <w:t xml:space="preserve">Seniūnijos – kaip miegamieji Kauno miesto rajonai;  </w:t>
            </w:r>
            <w:r>
              <w:rPr>
                <w:color w:val="9900FF"/>
              </w:rPr>
              <w:t xml:space="preserve">                                                    </w:t>
            </w:r>
          </w:p>
          <w:p w14:paraId="429F8A14" w14:textId="77777777" w:rsidR="00EB763B" w:rsidRDefault="00EB763B" w:rsidP="00EB763B">
            <w:pPr>
              <w:numPr>
                <w:ilvl w:val="0"/>
                <w:numId w:val="2"/>
              </w:numPr>
              <w:tabs>
                <w:tab w:val="left" w:pos="202"/>
                <w:tab w:val="left" w:pos="885"/>
              </w:tabs>
              <w:spacing w:line="360" w:lineRule="auto"/>
              <w:ind w:left="0" w:firstLine="0"/>
              <w:jc w:val="both"/>
            </w:pPr>
            <w:r>
              <w:t xml:space="preserve">Susvetimėjimas ir informacinių technologijų greitas vystymasis gyventojus verčia keisti gyvenimo būdą: iš aktyvaus į pasyvų;    </w:t>
            </w:r>
            <w:r>
              <w:rPr>
                <w:color w:val="9900FF"/>
              </w:rPr>
              <w:t xml:space="preserve">                                     </w:t>
            </w:r>
          </w:p>
          <w:p w14:paraId="7D80F09C" w14:textId="77777777" w:rsidR="00EB763B" w:rsidRDefault="00EB763B" w:rsidP="00EB763B">
            <w:pPr>
              <w:numPr>
                <w:ilvl w:val="0"/>
                <w:numId w:val="2"/>
              </w:numPr>
              <w:tabs>
                <w:tab w:val="left" w:pos="851"/>
                <w:tab w:val="left" w:pos="885"/>
              </w:tabs>
              <w:spacing w:line="360" w:lineRule="auto"/>
              <w:ind w:left="202" w:right="222" w:hanging="202"/>
              <w:jc w:val="both"/>
            </w:pPr>
            <w:r>
              <w:t>Politinių partijų ir judėjimų konfrontacija;</w:t>
            </w:r>
            <w:r>
              <w:rPr>
                <w:color w:val="9900FF"/>
              </w:rPr>
              <w:t xml:space="preserve">   </w:t>
            </w:r>
          </w:p>
          <w:p w14:paraId="569B9E96" w14:textId="77777777" w:rsidR="00EB763B" w:rsidRDefault="00EB763B" w:rsidP="00EB763B">
            <w:pPr>
              <w:numPr>
                <w:ilvl w:val="0"/>
                <w:numId w:val="2"/>
              </w:numPr>
              <w:tabs>
                <w:tab w:val="left" w:pos="202"/>
                <w:tab w:val="left" w:pos="885"/>
              </w:tabs>
              <w:spacing w:line="360" w:lineRule="auto"/>
              <w:ind w:left="0" w:firstLine="0"/>
              <w:jc w:val="both"/>
            </w:pPr>
            <w:r>
              <w:lastRenderedPageBreak/>
              <w:t xml:space="preserve">Emigracija mažina potencialių kultūros vartotojų (jaunimo ir jaunų šeimų) skaičių;  </w:t>
            </w:r>
            <w:r>
              <w:rPr>
                <w:color w:val="9900FF"/>
              </w:rPr>
              <w:t xml:space="preserve">                          </w:t>
            </w:r>
          </w:p>
          <w:p w14:paraId="2B1FBB88" w14:textId="77777777" w:rsidR="00EB763B" w:rsidRDefault="00EB763B" w:rsidP="00EB763B">
            <w:pPr>
              <w:numPr>
                <w:ilvl w:val="0"/>
                <w:numId w:val="2"/>
              </w:numPr>
              <w:tabs>
                <w:tab w:val="left" w:pos="202"/>
                <w:tab w:val="left" w:pos="885"/>
              </w:tabs>
              <w:spacing w:line="360" w:lineRule="auto"/>
              <w:ind w:left="0" w:firstLine="0"/>
              <w:jc w:val="both"/>
            </w:pPr>
            <w:r>
              <w:t xml:space="preserve">Nėra galimybės organizuoti mokamus renginius;                            </w:t>
            </w:r>
          </w:p>
          <w:p w14:paraId="19BC1005" w14:textId="77777777" w:rsidR="00EB763B" w:rsidRDefault="00EB763B" w:rsidP="00EB763B">
            <w:pPr>
              <w:numPr>
                <w:ilvl w:val="0"/>
                <w:numId w:val="2"/>
              </w:numPr>
              <w:tabs>
                <w:tab w:val="left" w:pos="202"/>
                <w:tab w:val="left" w:pos="885"/>
              </w:tabs>
              <w:spacing w:line="360" w:lineRule="auto"/>
              <w:ind w:left="0" w:right="10" w:firstLine="0"/>
              <w:jc w:val="both"/>
            </w:pPr>
            <w:r>
              <w:t xml:space="preserve">Trūksta Respublikinių fondų, remiančių kultūros centrų kultūros veiklą, infrastruktūros ir materialinės bazės gerinimą;          </w:t>
            </w:r>
          </w:p>
          <w:p w14:paraId="4E53FF0D" w14:textId="3687FB2F" w:rsidR="00EB763B" w:rsidRDefault="00EB763B" w:rsidP="00EB763B">
            <w:pPr>
              <w:numPr>
                <w:ilvl w:val="0"/>
                <w:numId w:val="2"/>
              </w:numPr>
              <w:tabs>
                <w:tab w:val="left" w:pos="202"/>
                <w:tab w:val="left" w:pos="885"/>
              </w:tabs>
              <w:spacing w:line="360" w:lineRule="auto"/>
              <w:ind w:left="0" w:right="10" w:firstLine="0"/>
              <w:jc w:val="both"/>
            </w:pPr>
            <w:r>
              <w:t>Nepakankamas projektinis finansavimas neleidžia pilnai įgyv</w:t>
            </w:r>
            <w:r w:rsidRPr="00EB763B">
              <w:rPr>
                <w:highlight w:val="white"/>
              </w:rPr>
              <w:t>endinti parengtų kultūros projektų, idėjų.</w:t>
            </w:r>
          </w:p>
        </w:tc>
      </w:tr>
    </w:tbl>
    <w:p w14:paraId="381DC8EF" w14:textId="69B25B6D" w:rsidR="00EB763B" w:rsidRDefault="00EB763B" w:rsidP="00EB763B"/>
    <w:p w14:paraId="7A6A664C" w14:textId="77777777" w:rsidR="00EB763B" w:rsidRPr="00EB763B" w:rsidRDefault="00EB763B" w:rsidP="00EB763B"/>
    <w:p w14:paraId="574DF82A" w14:textId="4628B3C9" w:rsidR="00BB214F" w:rsidRPr="00400DEA" w:rsidRDefault="000A4B7F" w:rsidP="00400DEA">
      <w:pPr>
        <w:pStyle w:val="ListParagraph"/>
        <w:numPr>
          <w:ilvl w:val="0"/>
          <w:numId w:val="12"/>
        </w:numPr>
        <w:ind w:left="426"/>
        <w:jc w:val="center"/>
        <w:rPr>
          <w:b/>
          <w:bCs/>
          <w:sz w:val="28"/>
          <w:szCs w:val="28"/>
        </w:rPr>
      </w:pPr>
      <w:bookmarkStart w:id="14" w:name="_2n07w4jkyzi0" w:colFirst="0" w:colLast="0"/>
      <w:bookmarkStart w:id="15" w:name="_Toc71120511"/>
      <w:bookmarkEnd w:id="14"/>
      <w:r w:rsidRPr="00400DEA">
        <w:rPr>
          <w:b/>
          <w:bCs/>
          <w:sz w:val="28"/>
          <w:szCs w:val="28"/>
        </w:rPr>
        <w:t>ĮSTAIGOS VEIKLOS STRATEGIJA</w:t>
      </w:r>
      <w:bookmarkEnd w:id="15"/>
    </w:p>
    <w:p w14:paraId="24A35A15" w14:textId="77777777" w:rsidR="00EB763B" w:rsidRPr="00EB763B" w:rsidRDefault="00EB763B" w:rsidP="00DA1080"/>
    <w:p w14:paraId="653658AB" w14:textId="77777777" w:rsidR="00BB214F" w:rsidRPr="00400DEA" w:rsidRDefault="000A4B7F" w:rsidP="00400DEA">
      <w:pPr>
        <w:rPr>
          <w:b/>
          <w:bCs/>
        </w:rPr>
      </w:pPr>
      <w:bookmarkStart w:id="16" w:name="_Toc71120512"/>
      <w:r w:rsidRPr="00400DEA">
        <w:rPr>
          <w:b/>
          <w:bCs/>
        </w:rPr>
        <w:t>VIZIJA</w:t>
      </w:r>
      <w:bookmarkEnd w:id="16"/>
    </w:p>
    <w:p w14:paraId="70653244" w14:textId="24FD4242" w:rsidR="00BB214F" w:rsidRPr="00EB763B" w:rsidRDefault="000A4B7F" w:rsidP="00DA1080">
      <w:pPr>
        <w:spacing w:line="360" w:lineRule="auto"/>
        <w:jc w:val="both"/>
      </w:pPr>
      <w:r>
        <w:rPr>
          <w:b/>
        </w:rPr>
        <w:tab/>
      </w:r>
      <w:r>
        <w:t xml:space="preserve">Kauno rajono Ramučių kultūros centras – lyderis tarp II kategorijos </w:t>
      </w:r>
      <w:r w:rsidR="00B31116">
        <w:t>V</w:t>
      </w:r>
      <w:r>
        <w:t xml:space="preserve">idurio Lietuvos kultūros centrų. </w:t>
      </w:r>
      <w:bookmarkStart w:id="17" w:name="_p93t2gso1ap9" w:colFirst="0" w:colLast="0"/>
      <w:bookmarkEnd w:id="17"/>
    </w:p>
    <w:p w14:paraId="75463FC7" w14:textId="77777777" w:rsidR="00BB214F" w:rsidRPr="00400DEA" w:rsidRDefault="000A4B7F" w:rsidP="00400DEA">
      <w:pPr>
        <w:rPr>
          <w:b/>
          <w:bCs/>
        </w:rPr>
      </w:pPr>
      <w:bookmarkStart w:id="18" w:name="_o81uhtv3c6q3" w:colFirst="0" w:colLast="0"/>
      <w:bookmarkEnd w:id="18"/>
      <w:r w:rsidRPr="00400DEA">
        <w:rPr>
          <w:b/>
          <w:bCs/>
        </w:rPr>
        <w:t>MISIJA</w:t>
      </w:r>
    </w:p>
    <w:p w14:paraId="2309B6D9" w14:textId="77777777" w:rsidR="00BB214F" w:rsidRDefault="000A4B7F" w:rsidP="00EB763B">
      <w:pPr>
        <w:tabs>
          <w:tab w:val="left" w:pos="851"/>
        </w:tabs>
        <w:spacing w:line="360" w:lineRule="auto"/>
        <w:jc w:val="both"/>
      </w:pPr>
      <w:r>
        <w:rPr>
          <w:b/>
          <w:sz w:val="28"/>
          <w:szCs w:val="28"/>
        </w:rPr>
        <w:tab/>
      </w:r>
      <w:r>
        <w:t xml:space="preserve">Kauno rajono Ramučių kultūros centras savo veikla siekia užtikrinti valstybės bei savivaldybės deleguotų funkcijų ir valstybinių kultūros prioritetų įgyvendinimą, sudarant vienodas galimybes bendruomenės nariams gauti kokybiškas kultūros paslaugas. </w:t>
      </w:r>
    </w:p>
    <w:p w14:paraId="46B8588E" w14:textId="77777777" w:rsidR="00BB214F" w:rsidRPr="00400DEA" w:rsidRDefault="000A4B7F" w:rsidP="00400DEA">
      <w:pPr>
        <w:rPr>
          <w:b/>
          <w:bCs/>
        </w:rPr>
      </w:pPr>
      <w:bookmarkStart w:id="19" w:name="_Toc71120513"/>
      <w:r w:rsidRPr="00400DEA">
        <w:rPr>
          <w:b/>
          <w:bCs/>
        </w:rPr>
        <w:t>FILOSOFIJA</w:t>
      </w:r>
      <w:bookmarkEnd w:id="19"/>
    </w:p>
    <w:p w14:paraId="292A227E" w14:textId="77777777" w:rsidR="00BB214F" w:rsidRDefault="000A4B7F" w:rsidP="00EB763B">
      <w:pPr>
        <w:tabs>
          <w:tab w:val="left" w:pos="851"/>
        </w:tabs>
        <w:spacing w:line="360" w:lineRule="auto"/>
        <w:jc w:val="both"/>
      </w:pPr>
      <w:r>
        <w:rPr>
          <w:b/>
        </w:rPr>
        <w:tab/>
      </w:r>
      <w:r>
        <w:t>Kauno rajono Ramučių kultūros centro veiklos pagrindinis principas – inovatyvi, aukšta kultūros paslaugų kokybė.</w:t>
      </w:r>
    </w:p>
    <w:p w14:paraId="507A0C9F" w14:textId="77777777" w:rsidR="00BB214F" w:rsidRPr="00400DEA" w:rsidRDefault="000A4B7F" w:rsidP="00400DEA">
      <w:pPr>
        <w:rPr>
          <w:b/>
          <w:bCs/>
        </w:rPr>
      </w:pPr>
      <w:bookmarkStart w:id="20" w:name="_Toc71120514"/>
      <w:r w:rsidRPr="00400DEA">
        <w:rPr>
          <w:b/>
          <w:bCs/>
        </w:rPr>
        <w:lastRenderedPageBreak/>
        <w:t>INOVACIJOS</w:t>
      </w:r>
      <w:bookmarkEnd w:id="20"/>
    </w:p>
    <w:p w14:paraId="75430939" w14:textId="77777777" w:rsidR="00BB214F" w:rsidRDefault="000A4B7F" w:rsidP="00EB763B">
      <w:pPr>
        <w:tabs>
          <w:tab w:val="left" w:pos="851"/>
        </w:tabs>
        <w:spacing w:line="360" w:lineRule="auto"/>
        <w:jc w:val="both"/>
      </w:pPr>
      <w:r>
        <w:tab/>
        <w:t>Naujausios išraiškos priemonės, šiuolaikiškos renginių pateikimo formos ir naujausios technologijos kasdieninėje veikloje bei kultūriniuose renginiuose.</w:t>
      </w:r>
    </w:p>
    <w:p w14:paraId="27C5CB44" w14:textId="77777777" w:rsidR="00BB214F" w:rsidRPr="00400DEA" w:rsidRDefault="000A4B7F" w:rsidP="00400DEA">
      <w:pPr>
        <w:rPr>
          <w:b/>
          <w:bCs/>
        </w:rPr>
      </w:pPr>
      <w:bookmarkStart w:id="21" w:name="_Toc71120515"/>
      <w:r w:rsidRPr="00400DEA">
        <w:rPr>
          <w:b/>
          <w:bCs/>
        </w:rPr>
        <w:t>KOKYBĖ</w:t>
      </w:r>
      <w:bookmarkEnd w:id="21"/>
      <w:r w:rsidRPr="00400DEA">
        <w:rPr>
          <w:b/>
          <w:bCs/>
        </w:rPr>
        <w:t xml:space="preserve"> </w:t>
      </w:r>
    </w:p>
    <w:p w14:paraId="6A13B768" w14:textId="77777777" w:rsidR="00BB214F" w:rsidRDefault="000A4B7F" w:rsidP="00EB763B">
      <w:pPr>
        <w:tabs>
          <w:tab w:val="left" w:pos="851"/>
        </w:tabs>
        <w:spacing w:line="360" w:lineRule="auto"/>
        <w:jc w:val="both"/>
      </w:pPr>
      <w:r>
        <w:tab/>
        <w:t>Nuolat siekti geriausio rezultato, kuris būtų konkurencingas kitų įstaigų ir Kauno miesto teikiamų kultūros paslaugų atžvilgiu.</w:t>
      </w:r>
    </w:p>
    <w:p w14:paraId="11700A78" w14:textId="77777777" w:rsidR="00BB214F" w:rsidRPr="00400DEA" w:rsidRDefault="000A4B7F" w:rsidP="00400DEA">
      <w:pPr>
        <w:rPr>
          <w:b/>
          <w:bCs/>
        </w:rPr>
      </w:pPr>
      <w:bookmarkStart w:id="22" w:name="_Toc71120516"/>
      <w:r w:rsidRPr="00400DEA">
        <w:rPr>
          <w:b/>
          <w:bCs/>
        </w:rPr>
        <w:t>PRIORITETAI</w:t>
      </w:r>
      <w:bookmarkEnd w:id="22"/>
    </w:p>
    <w:p w14:paraId="124E5079" w14:textId="77777777" w:rsidR="00BB214F" w:rsidRDefault="000A4B7F" w:rsidP="00EB763B">
      <w:pPr>
        <w:tabs>
          <w:tab w:val="left" w:pos="851"/>
        </w:tabs>
        <w:spacing w:line="360" w:lineRule="auto"/>
        <w:jc w:val="both"/>
      </w:pPr>
      <w:r>
        <w:rPr>
          <w:b/>
        </w:rPr>
        <w:tab/>
      </w:r>
      <w:r>
        <w:t>1. Telkti ir vienyti bendruomenę;</w:t>
      </w:r>
    </w:p>
    <w:p w14:paraId="6171F23E" w14:textId="12AF5532" w:rsidR="00BB214F" w:rsidRDefault="000A4B7F" w:rsidP="00EB763B">
      <w:pPr>
        <w:tabs>
          <w:tab w:val="left" w:pos="851"/>
        </w:tabs>
        <w:spacing w:line="360" w:lineRule="auto"/>
        <w:jc w:val="both"/>
      </w:pPr>
      <w:r>
        <w:tab/>
        <w:t>2. Teikti inovatyvias aukštos kokybės kultūros paslaugas bendruomenėms.</w:t>
      </w:r>
    </w:p>
    <w:p w14:paraId="6B640D05" w14:textId="77777777" w:rsidR="00400DEA" w:rsidRDefault="00400DEA" w:rsidP="00EB763B">
      <w:pPr>
        <w:tabs>
          <w:tab w:val="left" w:pos="851"/>
        </w:tabs>
        <w:spacing w:line="360" w:lineRule="auto"/>
        <w:jc w:val="both"/>
      </w:pPr>
    </w:p>
    <w:p w14:paraId="6B672EE1" w14:textId="70EAECF1" w:rsidR="00BB214F" w:rsidRPr="00400DEA" w:rsidRDefault="000A4B7F" w:rsidP="00400DEA">
      <w:pPr>
        <w:pStyle w:val="ListParagraph"/>
        <w:numPr>
          <w:ilvl w:val="0"/>
          <w:numId w:val="12"/>
        </w:numPr>
        <w:ind w:left="284"/>
        <w:jc w:val="center"/>
        <w:rPr>
          <w:b/>
          <w:bCs/>
          <w:sz w:val="28"/>
          <w:szCs w:val="28"/>
        </w:rPr>
      </w:pPr>
      <w:bookmarkStart w:id="23" w:name="_Toc71120517"/>
      <w:r w:rsidRPr="00400DEA">
        <w:rPr>
          <w:b/>
          <w:bCs/>
          <w:sz w:val="28"/>
          <w:szCs w:val="28"/>
        </w:rPr>
        <w:t>ĮSTAIGOS STRATEGINIAI TIKSLAI IR UŽDAVINIAI</w:t>
      </w:r>
      <w:bookmarkEnd w:id="23"/>
    </w:p>
    <w:p w14:paraId="707E5F54" w14:textId="77777777" w:rsidR="00BB214F" w:rsidRDefault="00BB214F">
      <w:pPr>
        <w:tabs>
          <w:tab w:val="left" w:pos="851"/>
        </w:tabs>
        <w:spacing w:line="360" w:lineRule="auto"/>
      </w:pPr>
    </w:p>
    <w:p w14:paraId="3B1C0171" w14:textId="77777777" w:rsidR="00BB214F" w:rsidRDefault="000A4B7F">
      <w:pPr>
        <w:tabs>
          <w:tab w:val="left" w:pos="567"/>
          <w:tab w:val="left" w:pos="851"/>
        </w:tabs>
        <w:spacing w:line="360" w:lineRule="auto"/>
      </w:pPr>
      <w:r>
        <w:rPr>
          <w:b/>
        </w:rPr>
        <w:tab/>
        <w:t>1. TELKTI IR VIENYTI BENDRUOMENĘ</w:t>
      </w:r>
    </w:p>
    <w:p w14:paraId="3C70237E" w14:textId="77777777" w:rsidR="00BB214F" w:rsidRDefault="000A4B7F">
      <w:pPr>
        <w:tabs>
          <w:tab w:val="left" w:pos="567"/>
          <w:tab w:val="left" w:pos="851"/>
        </w:tabs>
        <w:spacing w:line="360" w:lineRule="auto"/>
      </w:pPr>
      <w:r>
        <w:t>1. Pritraukti kuo daugiau bendruomenės narių į kultūros centro organizuojamas veiklas:</w:t>
      </w:r>
    </w:p>
    <w:p w14:paraId="350E71A4" w14:textId="77777777" w:rsidR="00BB214F" w:rsidRDefault="000A4B7F">
      <w:pPr>
        <w:tabs>
          <w:tab w:val="left" w:pos="567"/>
          <w:tab w:val="left" w:pos="851"/>
          <w:tab w:val="left" w:pos="993"/>
        </w:tabs>
        <w:spacing w:line="360" w:lineRule="auto"/>
        <w:ind w:firstLine="567"/>
      </w:pPr>
      <w:r>
        <w:t>1.1.</w:t>
      </w:r>
      <w:r>
        <w:tab/>
        <w:t>išlaikyti glaudų bendradarbiavimą su visomis seniūnijoje veikiančiomis įstaigomis, įmonėmis bei nevyriausybinėmis organizacijomis;</w:t>
      </w:r>
    </w:p>
    <w:p w14:paraId="062A6464" w14:textId="77777777" w:rsidR="00BB214F" w:rsidRDefault="000A4B7F">
      <w:pPr>
        <w:pBdr>
          <w:top w:val="nil"/>
          <w:left w:val="nil"/>
          <w:bottom w:val="nil"/>
          <w:right w:val="nil"/>
          <w:between w:val="nil"/>
        </w:pBdr>
        <w:tabs>
          <w:tab w:val="left" w:pos="709"/>
          <w:tab w:val="left" w:pos="851"/>
          <w:tab w:val="left" w:pos="993"/>
        </w:tabs>
        <w:spacing w:line="360" w:lineRule="auto"/>
        <w:ind w:firstLine="567"/>
        <w:jc w:val="both"/>
        <w:rPr>
          <w:color w:val="000000"/>
        </w:rPr>
      </w:pPr>
      <w:r>
        <w:rPr>
          <w:color w:val="000000"/>
        </w:rPr>
        <w:t>1.2.</w:t>
      </w:r>
      <w:r>
        <w:rPr>
          <w:color w:val="000000"/>
        </w:rPr>
        <w:tab/>
        <w:t>plėtoti neformalias kultūrines veiklas;</w:t>
      </w:r>
    </w:p>
    <w:p w14:paraId="235A1291" w14:textId="77777777" w:rsidR="00BB214F" w:rsidRDefault="000A4B7F">
      <w:pPr>
        <w:pBdr>
          <w:top w:val="nil"/>
          <w:left w:val="nil"/>
          <w:bottom w:val="nil"/>
          <w:right w:val="nil"/>
          <w:between w:val="nil"/>
        </w:pBdr>
        <w:tabs>
          <w:tab w:val="left" w:pos="709"/>
          <w:tab w:val="left" w:pos="851"/>
          <w:tab w:val="left" w:pos="993"/>
        </w:tabs>
        <w:spacing w:line="360" w:lineRule="auto"/>
        <w:ind w:firstLine="567"/>
        <w:jc w:val="both"/>
        <w:rPr>
          <w:color w:val="000000"/>
        </w:rPr>
      </w:pPr>
      <w:r>
        <w:rPr>
          <w:color w:val="000000"/>
        </w:rPr>
        <w:t>1.3. patrauklios kultūrinės aplinkos kūrimas.</w:t>
      </w:r>
    </w:p>
    <w:p w14:paraId="51870E08" w14:textId="77777777" w:rsidR="00BB214F" w:rsidRDefault="000A4B7F">
      <w:pPr>
        <w:pBdr>
          <w:top w:val="nil"/>
          <w:left w:val="nil"/>
          <w:bottom w:val="nil"/>
          <w:right w:val="nil"/>
          <w:between w:val="nil"/>
        </w:pBdr>
        <w:tabs>
          <w:tab w:val="left" w:pos="851"/>
          <w:tab w:val="left" w:pos="993"/>
        </w:tabs>
        <w:spacing w:line="360" w:lineRule="auto"/>
        <w:jc w:val="both"/>
        <w:rPr>
          <w:color w:val="000000"/>
        </w:rPr>
      </w:pPr>
      <w:r>
        <w:rPr>
          <w:color w:val="000000"/>
        </w:rPr>
        <w:t>2. Mažinti socialinę gyventojų atskirtį:</w:t>
      </w:r>
    </w:p>
    <w:p w14:paraId="45321C14" w14:textId="77777777" w:rsidR="00BB214F" w:rsidRDefault="000A4B7F">
      <w:pPr>
        <w:pBdr>
          <w:top w:val="nil"/>
          <w:left w:val="nil"/>
          <w:bottom w:val="nil"/>
          <w:right w:val="nil"/>
          <w:between w:val="nil"/>
        </w:pBdr>
        <w:tabs>
          <w:tab w:val="left" w:pos="851"/>
          <w:tab w:val="left" w:pos="993"/>
        </w:tabs>
        <w:spacing w:line="360" w:lineRule="auto"/>
        <w:ind w:firstLine="567"/>
        <w:jc w:val="both"/>
        <w:rPr>
          <w:color w:val="000000"/>
        </w:rPr>
      </w:pPr>
      <w:r>
        <w:rPr>
          <w:color w:val="000000"/>
        </w:rPr>
        <w:t>2.1.</w:t>
      </w:r>
      <w:r>
        <w:rPr>
          <w:color w:val="000000"/>
        </w:rPr>
        <w:tab/>
        <w:t>organizuoti teminius renginius, šventes, akcijas vietos socialinės rizikos grupėms;</w:t>
      </w:r>
    </w:p>
    <w:p w14:paraId="2E6BF692" w14:textId="77777777" w:rsidR="00BB214F" w:rsidRDefault="000A4B7F">
      <w:pPr>
        <w:pBdr>
          <w:top w:val="nil"/>
          <w:left w:val="nil"/>
          <w:bottom w:val="nil"/>
          <w:right w:val="nil"/>
          <w:between w:val="nil"/>
        </w:pBdr>
        <w:tabs>
          <w:tab w:val="left" w:pos="851"/>
          <w:tab w:val="left" w:pos="993"/>
        </w:tabs>
        <w:spacing w:line="360" w:lineRule="auto"/>
        <w:ind w:firstLine="567"/>
        <w:jc w:val="both"/>
        <w:rPr>
          <w:color w:val="000000"/>
        </w:rPr>
      </w:pPr>
      <w:r>
        <w:rPr>
          <w:color w:val="000000"/>
        </w:rPr>
        <w:t>2.2.</w:t>
      </w:r>
      <w:r>
        <w:rPr>
          <w:color w:val="000000"/>
        </w:rPr>
        <w:tab/>
        <w:t>gerinti renginių prieinamumą neįgaliesiems ir kitiems spec. poreikių turintiems bendruomenės nariams;</w:t>
      </w:r>
    </w:p>
    <w:p w14:paraId="7EDF0791" w14:textId="77777777" w:rsidR="00BB214F" w:rsidRDefault="000A4B7F">
      <w:pPr>
        <w:pBdr>
          <w:top w:val="nil"/>
          <w:left w:val="nil"/>
          <w:bottom w:val="nil"/>
          <w:right w:val="nil"/>
          <w:between w:val="nil"/>
        </w:pBdr>
        <w:tabs>
          <w:tab w:val="left" w:pos="851"/>
          <w:tab w:val="left" w:pos="993"/>
        </w:tabs>
        <w:spacing w:line="360" w:lineRule="auto"/>
        <w:ind w:firstLine="567"/>
        <w:jc w:val="both"/>
      </w:pPr>
      <w:r>
        <w:rPr>
          <w:color w:val="000000"/>
        </w:rPr>
        <w:t>2.3.</w:t>
      </w:r>
      <w:r>
        <w:rPr>
          <w:color w:val="000000"/>
        </w:rPr>
        <w:tab/>
        <w:t>plėtoti projektines veiklas, orientuotas į socialinės atskirties mažinimą</w:t>
      </w:r>
      <w:r>
        <w:t>;</w:t>
      </w:r>
    </w:p>
    <w:p w14:paraId="4D323F49" w14:textId="77777777" w:rsidR="00BB214F" w:rsidRDefault="000A4B7F">
      <w:pPr>
        <w:pBdr>
          <w:top w:val="nil"/>
          <w:left w:val="nil"/>
          <w:bottom w:val="nil"/>
          <w:right w:val="nil"/>
          <w:between w:val="nil"/>
        </w:pBdr>
        <w:tabs>
          <w:tab w:val="left" w:pos="851"/>
          <w:tab w:val="left" w:pos="993"/>
        </w:tabs>
        <w:spacing w:line="360" w:lineRule="auto"/>
        <w:ind w:firstLine="567"/>
        <w:jc w:val="both"/>
      </w:pPr>
      <w:r>
        <w:t>2.4. gerinti gyventojų emocinę ir psichinę sveikatą ekstremalios situacijos valstybėje metu.</w:t>
      </w:r>
    </w:p>
    <w:p w14:paraId="1BB2A5DE" w14:textId="77777777" w:rsidR="00BB214F" w:rsidRDefault="000A4B7F">
      <w:pPr>
        <w:pBdr>
          <w:top w:val="nil"/>
          <w:left w:val="nil"/>
          <w:bottom w:val="nil"/>
          <w:right w:val="nil"/>
          <w:between w:val="nil"/>
        </w:pBdr>
        <w:tabs>
          <w:tab w:val="left" w:pos="851"/>
          <w:tab w:val="left" w:pos="993"/>
        </w:tabs>
        <w:spacing w:line="360" w:lineRule="auto"/>
        <w:jc w:val="both"/>
      </w:pPr>
      <w:r>
        <w:t xml:space="preserve">3. </w:t>
      </w:r>
      <w:proofErr w:type="spellStart"/>
      <w:r>
        <w:t>Įtraukių</w:t>
      </w:r>
      <w:proofErr w:type="spellEnd"/>
      <w:r>
        <w:t xml:space="preserve"> ir patrauklių veiklų organizavimas:</w:t>
      </w:r>
    </w:p>
    <w:p w14:paraId="2F920107" w14:textId="03556A5D" w:rsidR="00BB214F" w:rsidRDefault="000A4B7F">
      <w:pPr>
        <w:pBdr>
          <w:top w:val="nil"/>
          <w:left w:val="nil"/>
          <w:bottom w:val="nil"/>
          <w:right w:val="nil"/>
          <w:between w:val="nil"/>
        </w:pBdr>
        <w:tabs>
          <w:tab w:val="left" w:pos="851"/>
          <w:tab w:val="left" w:pos="993"/>
        </w:tabs>
        <w:spacing w:line="360" w:lineRule="auto"/>
        <w:ind w:firstLine="566"/>
        <w:jc w:val="both"/>
      </w:pPr>
      <w:r>
        <w:t>3.1. formuoti, populiarinti ir puoselėti savanorystės tradicijas;</w:t>
      </w:r>
    </w:p>
    <w:p w14:paraId="0F3E390C" w14:textId="77777777" w:rsidR="00BB214F" w:rsidRDefault="000A4B7F">
      <w:pPr>
        <w:pBdr>
          <w:top w:val="nil"/>
          <w:left w:val="nil"/>
          <w:bottom w:val="nil"/>
          <w:right w:val="nil"/>
          <w:between w:val="nil"/>
        </w:pBdr>
        <w:tabs>
          <w:tab w:val="left" w:pos="851"/>
          <w:tab w:val="left" w:pos="993"/>
        </w:tabs>
        <w:spacing w:line="360" w:lineRule="auto"/>
        <w:ind w:firstLine="566"/>
        <w:jc w:val="both"/>
      </w:pPr>
      <w:r>
        <w:t>3.2. organizuoti interaktyvias veiklas, kuriose žiūrovai taptų kūrėjais, o ne dalyviais;</w:t>
      </w:r>
    </w:p>
    <w:p w14:paraId="611F2A1E" w14:textId="77777777" w:rsidR="00BB214F" w:rsidRDefault="000A4B7F">
      <w:pPr>
        <w:pBdr>
          <w:top w:val="nil"/>
          <w:left w:val="nil"/>
          <w:bottom w:val="nil"/>
          <w:right w:val="nil"/>
          <w:between w:val="nil"/>
        </w:pBdr>
        <w:tabs>
          <w:tab w:val="left" w:pos="851"/>
          <w:tab w:val="left" w:pos="993"/>
        </w:tabs>
        <w:spacing w:line="360" w:lineRule="auto"/>
        <w:ind w:firstLine="566"/>
        <w:jc w:val="both"/>
      </w:pPr>
      <w:r>
        <w:lastRenderedPageBreak/>
        <w:t>3.3. motyvuoti mėgėjų meno kolektyvų narius naujų kultūros paslaugų kūrimui ir įgyvendinimui;</w:t>
      </w:r>
    </w:p>
    <w:p w14:paraId="039FB9E9" w14:textId="26DD6F70" w:rsidR="00BB214F" w:rsidRDefault="000A4B7F">
      <w:pPr>
        <w:pBdr>
          <w:top w:val="nil"/>
          <w:left w:val="nil"/>
          <w:bottom w:val="nil"/>
          <w:right w:val="nil"/>
          <w:between w:val="nil"/>
        </w:pBdr>
        <w:tabs>
          <w:tab w:val="left" w:pos="851"/>
          <w:tab w:val="left" w:pos="993"/>
        </w:tabs>
        <w:spacing w:line="360" w:lineRule="auto"/>
        <w:ind w:firstLine="566"/>
        <w:jc w:val="both"/>
      </w:pPr>
      <w:r>
        <w:t>3.4. kurti ir aktyviai virtualius kultūros produktus.</w:t>
      </w:r>
    </w:p>
    <w:p w14:paraId="21ABE089" w14:textId="77777777" w:rsidR="00BB214F" w:rsidRDefault="00BB214F">
      <w:pPr>
        <w:tabs>
          <w:tab w:val="left" w:pos="851"/>
          <w:tab w:val="left" w:pos="993"/>
        </w:tabs>
        <w:spacing w:line="360" w:lineRule="auto"/>
      </w:pPr>
    </w:p>
    <w:p w14:paraId="59D1A6C8" w14:textId="77777777" w:rsidR="00BB214F" w:rsidRDefault="000A4B7F">
      <w:pPr>
        <w:tabs>
          <w:tab w:val="left" w:pos="567"/>
          <w:tab w:val="left" w:pos="993"/>
        </w:tabs>
        <w:spacing w:line="360" w:lineRule="auto"/>
      </w:pPr>
      <w:r>
        <w:rPr>
          <w:b/>
        </w:rPr>
        <w:tab/>
        <w:t>2. TEIKTI INOVATYVIAS AUKŠTOS KOKYBĖS KULTŪROS PASLAUGAS BENDRUOMENĖMS</w:t>
      </w:r>
    </w:p>
    <w:p w14:paraId="5AF83DA4" w14:textId="77777777" w:rsidR="00BB214F" w:rsidRDefault="000A4B7F">
      <w:pPr>
        <w:tabs>
          <w:tab w:val="left" w:pos="567"/>
          <w:tab w:val="left" w:pos="851"/>
          <w:tab w:val="left" w:pos="1134"/>
        </w:tabs>
        <w:spacing w:line="360" w:lineRule="auto"/>
      </w:pPr>
      <w:r>
        <w:t>1. Organizuoti mėgėjų meno kolektyvų ir klubų veiklą:</w:t>
      </w:r>
    </w:p>
    <w:p w14:paraId="0061A781" w14:textId="77777777" w:rsidR="00BB214F" w:rsidRDefault="000A4B7F">
      <w:pPr>
        <w:tabs>
          <w:tab w:val="left" w:pos="567"/>
          <w:tab w:val="left" w:pos="851"/>
          <w:tab w:val="left" w:pos="1134"/>
        </w:tabs>
        <w:spacing w:line="360" w:lineRule="auto"/>
      </w:pPr>
      <w:r>
        <w:tab/>
        <w:t>1.1. sudaryti sąlygas naujų meno kolektyvų įsikūrimui;</w:t>
      </w:r>
    </w:p>
    <w:p w14:paraId="3D63BB0F" w14:textId="77777777" w:rsidR="00BB214F" w:rsidRDefault="000A4B7F">
      <w:pPr>
        <w:tabs>
          <w:tab w:val="left" w:pos="567"/>
          <w:tab w:val="left" w:pos="851"/>
          <w:tab w:val="left" w:pos="1134"/>
        </w:tabs>
        <w:spacing w:line="360" w:lineRule="auto"/>
      </w:pPr>
      <w:r>
        <w:tab/>
        <w:t>1.2. sudaryti sąlygas klubinės veiklos vystymui;</w:t>
      </w:r>
    </w:p>
    <w:p w14:paraId="360BF4F6" w14:textId="77777777" w:rsidR="00BB214F" w:rsidRDefault="000A4B7F">
      <w:pPr>
        <w:tabs>
          <w:tab w:val="left" w:pos="567"/>
          <w:tab w:val="left" w:pos="851"/>
          <w:tab w:val="left" w:pos="1134"/>
        </w:tabs>
        <w:spacing w:line="360" w:lineRule="auto"/>
      </w:pPr>
      <w:r>
        <w:tab/>
        <w:t>1.3. organizuoti mėgėjų meno kolektyvų neformalias veiklas;</w:t>
      </w:r>
    </w:p>
    <w:p w14:paraId="03C14050" w14:textId="77777777" w:rsidR="00BB214F" w:rsidRDefault="000A4B7F">
      <w:pPr>
        <w:tabs>
          <w:tab w:val="left" w:pos="567"/>
          <w:tab w:val="left" w:pos="851"/>
          <w:tab w:val="left" w:pos="1134"/>
        </w:tabs>
        <w:spacing w:line="360" w:lineRule="auto"/>
        <w:ind w:firstLine="567"/>
      </w:pPr>
      <w:r>
        <w:t>1.4. ugdyti mėgėjų meno kolektyvų sceninę kultūrą;</w:t>
      </w:r>
    </w:p>
    <w:p w14:paraId="27CCE05B" w14:textId="77777777" w:rsidR="00BB214F" w:rsidRDefault="000A4B7F">
      <w:pPr>
        <w:tabs>
          <w:tab w:val="left" w:pos="567"/>
          <w:tab w:val="left" w:pos="851"/>
          <w:tab w:val="left" w:pos="1134"/>
        </w:tabs>
        <w:spacing w:line="360" w:lineRule="auto"/>
        <w:ind w:firstLine="567"/>
      </w:pPr>
      <w:r>
        <w:t>1.5. motyvuoti mėgėjų meno kolektyvus aktyviai veikti įstaigos organizuojamose veiklose.</w:t>
      </w:r>
    </w:p>
    <w:p w14:paraId="79C7CBBC" w14:textId="77777777" w:rsidR="00BB214F" w:rsidRDefault="000A4B7F">
      <w:pPr>
        <w:tabs>
          <w:tab w:val="left" w:pos="567"/>
          <w:tab w:val="left" w:pos="851"/>
          <w:tab w:val="left" w:pos="1134"/>
        </w:tabs>
        <w:spacing w:line="360" w:lineRule="auto"/>
      </w:pPr>
      <w:r>
        <w:t>2. Organizuoti įvairiapusiškas paslaugas vietos bendruomenei:</w:t>
      </w:r>
    </w:p>
    <w:p w14:paraId="00DFF2D9" w14:textId="77777777" w:rsidR="00BB214F" w:rsidRDefault="000A4B7F">
      <w:pPr>
        <w:pBdr>
          <w:top w:val="nil"/>
          <w:left w:val="nil"/>
          <w:bottom w:val="nil"/>
          <w:right w:val="nil"/>
          <w:between w:val="nil"/>
        </w:pBdr>
        <w:tabs>
          <w:tab w:val="left" w:pos="567"/>
          <w:tab w:val="left" w:pos="851"/>
          <w:tab w:val="left" w:pos="1134"/>
        </w:tabs>
        <w:spacing w:line="360" w:lineRule="auto"/>
        <w:ind w:left="567"/>
      </w:pPr>
      <w:r>
        <w:t>2.1. ieškoti šiuolaikiškų bei patrauklių bendruomenei renginių pateikimo formų;</w:t>
      </w:r>
    </w:p>
    <w:p w14:paraId="2A741293" w14:textId="77777777" w:rsidR="00BB214F" w:rsidRDefault="000A4B7F">
      <w:pPr>
        <w:pBdr>
          <w:top w:val="nil"/>
          <w:left w:val="nil"/>
          <w:bottom w:val="nil"/>
          <w:right w:val="nil"/>
          <w:between w:val="nil"/>
        </w:pBdr>
        <w:tabs>
          <w:tab w:val="left" w:pos="567"/>
          <w:tab w:val="left" w:pos="851"/>
          <w:tab w:val="left" w:pos="1134"/>
        </w:tabs>
        <w:spacing w:line="360" w:lineRule="auto"/>
        <w:ind w:left="567"/>
      </w:pPr>
      <w:r>
        <w:t>2.2. populiarinti profesionalųjį meną;</w:t>
      </w:r>
    </w:p>
    <w:p w14:paraId="41F95D88" w14:textId="77777777" w:rsidR="00BB214F" w:rsidRDefault="000A4B7F">
      <w:pPr>
        <w:pBdr>
          <w:top w:val="nil"/>
          <w:left w:val="nil"/>
          <w:bottom w:val="nil"/>
          <w:right w:val="nil"/>
          <w:between w:val="nil"/>
        </w:pBdr>
        <w:tabs>
          <w:tab w:val="left" w:pos="567"/>
          <w:tab w:val="left" w:pos="851"/>
          <w:tab w:val="left" w:pos="1134"/>
        </w:tabs>
        <w:spacing w:line="360" w:lineRule="auto"/>
        <w:ind w:left="567"/>
      </w:pPr>
      <w:r>
        <w:t>2.3. globoti ir puoselėti etninę kultūrą, vietos tradicijas ir kultūros paveldą, skatinti sklaidą;</w:t>
      </w:r>
    </w:p>
    <w:p w14:paraId="1685FE5E" w14:textId="77777777" w:rsidR="00BB214F" w:rsidRDefault="000A4B7F">
      <w:pPr>
        <w:pBdr>
          <w:top w:val="nil"/>
          <w:left w:val="nil"/>
          <w:bottom w:val="nil"/>
          <w:right w:val="nil"/>
          <w:between w:val="nil"/>
        </w:pBdr>
        <w:tabs>
          <w:tab w:val="left" w:pos="567"/>
          <w:tab w:val="left" w:pos="851"/>
          <w:tab w:val="left" w:pos="1134"/>
        </w:tabs>
        <w:spacing w:line="360" w:lineRule="auto"/>
        <w:ind w:left="567"/>
      </w:pPr>
      <w:r>
        <w:t>2.4. atrasti lokalinį identitetą ir jį populiarinti;</w:t>
      </w:r>
    </w:p>
    <w:p w14:paraId="2D7C10C0" w14:textId="77777777" w:rsidR="00BB214F" w:rsidRDefault="000A4B7F">
      <w:pPr>
        <w:pBdr>
          <w:top w:val="nil"/>
          <w:left w:val="nil"/>
          <w:bottom w:val="nil"/>
          <w:right w:val="nil"/>
          <w:between w:val="nil"/>
        </w:pBdr>
        <w:tabs>
          <w:tab w:val="left" w:pos="567"/>
          <w:tab w:val="left" w:pos="851"/>
          <w:tab w:val="left" w:pos="1134"/>
        </w:tabs>
        <w:spacing w:line="360" w:lineRule="auto"/>
        <w:ind w:left="567"/>
      </w:pPr>
      <w:r>
        <w:t>2.5. aktyviai dalyvauti kultūros projektų teikime bei jų valdyme;</w:t>
      </w:r>
    </w:p>
    <w:p w14:paraId="0B9B5CDC" w14:textId="2D1C044B" w:rsidR="00BB214F" w:rsidRDefault="000A4B7F">
      <w:pPr>
        <w:pBdr>
          <w:top w:val="nil"/>
          <w:left w:val="nil"/>
          <w:bottom w:val="nil"/>
          <w:right w:val="nil"/>
          <w:between w:val="nil"/>
        </w:pBdr>
        <w:tabs>
          <w:tab w:val="left" w:pos="567"/>
          <w:tab w:val="left" w:pos="851"/>
          <w:tab w:val="left" w:pos="1134"/>
        </w:tabs>
        <w:spacing w:line="360" w:lineRule="auto"/>
        <w:ind w:left="567"/>
      </w:pPr>
      <w:r>
        <w:t>2.6. kurti ir puoselėti virtualių kultūros paslaugų tradiciją.</w:t>
      </w:r>
    </w:p>
    <w:p w14:paraId="624625DB" w14:textId="78B11581" w:rsidR="00BB214F" w:rsidRDefault="000A4B7F">
      <w:pPr>
        <w:pBdr>
          <w:top w:val="nil"/>
          <w:left w:val="nil"/>
          <w:bottom w:val="nil"/>
          <w:right w:val="nil"/>
          <w:between w:val="nil"/>
        </w:pBdr>
        <w:tabs>
          <w:tab w:val="left" w:pos="567"/>
          <w:tab w:val="left" w:pos="851"/>
          <w:tab w:val="left" w:pos="1134"/>
        </w:tabs>
        <w:spacing w:line="360" w:lineRule="auto"/>
        <w:ind w:left="567" w:hanging="567"/>
      </w:pPr>
      <w:r>
        <w:t xml:space="preserve">3. Aktyviai dalyvauti VšĮ </w:t>
      </w:r>
      <w:r w:rsidR="00EB763B">
        <w:t>„</w:t>
      </w:r>
      <w:r>
        <w:t>Kaunas2022” programos veikloje:</w:t>
      </w:r>
    </w:p>
    <w:p w14:paraId="38273CC4" w14:textId="59255414" w:rsidR="00BB214F" w:rsidRDefault="000A4B7F">
      <w:pPr>
        <w:pBdr>
          <w:top w:val="nil"/>
          <w:left w:val="nil"/>
          <w:bottom w:val="nil"/>
          <w:right w:val="nil"/>
          <w:between w:val="nil"/>
        </w:pBdr>
        <w:tabs>
          <w:tab w:val="left" w:pos="567"/>
          <w:tab w:val="left" w:pos="851"/>
          <w:tab w:val="left" w:pos="1134"/>
        </w:tabs>
        <w:spacing w:line="360" w:lineRule="auto"/>
        <w:ind w:left="567" w:hanging="567"/>
      </w:pPr>
      <w:r>
        <w:tab/>
        <w:t xml:space="preserve">3.1. organizuoti VšĮ </w:t>
      </w:r>
      <w:r w:rsidR="00EB763B">
        <w:t>„</w:t>
      </w:r>
      <w:r>
        <w:t>Kaunas2022” programos vertybes atitinkančias veiklas;</w:t>
      </w:r>
    </w:p>
    <w:p w14:paraId="54530EDB" w14:textId="77777777" w:rsidR="00BB214F" w:rsidRDefault="000A4B7F">
      <w:pPr>
        <w:pBdr>
          <w:top w:val="nil"/>
          <w:left w:val="nil"/>
          <w:bottom w:val="nil"/>
          <w:right w:val="nil"/>
          <w:between w:val="nil"/>
        </w:pBdr>
        <w:tabs>
          <w:tab w:val="left" w:pos="567"/>
          <w:tab w:val="left" w:pos="851"/>
          <w:tab w:val="left" w:pos="1134"/>
        </w:tabs>
        <w:spacing w:line="360" w:lineRule="auto"/>
        <w:ind w:left="567" w:hanging="567"/>
      </w:pPr>
      <w:r>
        <w:tab/>
        <w:t>3.2. bendradarbiauti vykdant bendrus projektus;</w:t>
      </w:r>
    </w:p>
    <w:p w14:paraId="116DD7BB" w14:textId="77777777" w:rsidR="00BB214F" w:rsidRDefault="000A4B7F">
      <w:pPr>
        <w:pBdr>
          <w:top w:val="nil"/>
          <w:left w:val="nil"/>
          <w:bottom w:val="nil"/>
          <w:right w:val="nil"/>
          <w:between w:val="nil"/>
        </w:pBdr>
        <w:tabs>
          <w:tab w:val="left" w:pos="567"/>
          <w:tab w:val="left" w:pos="851"/>
          <w:tab w:val="left" w:pos="1134"/>
        </w:tabs>
        <w:spacing w:line="360" w:lineRule="auto"/>
        <w:ind w:left="567" w:hanging="567"/>
      </w:pPr>
      <w:r>
        <w:tab/>
        <w:t>3.3. siekti naujų paslaugų ir meno objektų atsiradimo vietos bendruomenėse;</w:t>
      </w:r>
    </w:p>
    <w:p w14:paraId="3DF9D130" w14:textId="568F67B9" w:rsidR="00BB214F" w:rsidRDefault="000A4B7F">
      <w:pPr>
        <w:pBdr>
          <w:top w:val="nil"/>
          <w:left w:val="nil"/>
          <w:bottom w:val="nil"/>
          <w:right w:val="nil"/>
          <w:between w:val="nil"/>
        </w:pBdr>
        <w:tabs>
          <w:tab w:val="left" w:pos="567"/>
          <w:tab w:val="left" w:pos="851"/>
          <w:tab w:val="left" w:pos="1134"/>
        </w:tabs>
        <w:spacing w:line="360" w:lineRule="auto"/>
        <w:ind w:left="567" w:hanging="567"/>
      </w:pPr>
      <w:r>
        <w:tab/>
        <w:t>3.4. užtikrinti naujai susiformavusių tradicijų ir veiklų tęstinumą po 2022</w:t>
      </w:r>
      <w:r w:rsidR="00EB763B">
        <w:t>–</w:t>
      </w:r>
      <w:proofErr w:type="spellStart"/>
      <w:r>
        <w:t>ųjų</w:t>
      </w:r>
      <w:proofErr w:type="spellEnd"/>
      <w:r>
        <w:t xml:space="preserve"> metų.</w:t>
      </w:r>
    </w:p>
    <w:p w14:paraId="1296FB07" w14:textId="5D6FECA4" w:rsidR="000A4B7F" w:rsidRDefault="000A4B7F">
      <w:pPr>
        <w:pBdr>
          <w:top w:val="nil"/>
          <w:left w:val="nil"/>
          <w:bottom w:val="nil"/>
          <w:right w:val="nil"/>
          <w:between w:val="nil"/>
        </w:pBdr>
        <w:tabs>
          <w:tab w:val="left" w:pos="567"/>
          <w:tab w:val="left" w:pos="851"/>
          <w:tab w:val="left" w:pos="1134"/>
        </w:tabs>
        <w:spacing w:line="360" w:lineRule="auto"/>
        <w:ind w:left="567" w:hanging="567"/>
      </w:pPr>
      <w:r>
        <w:lastRenderedPageBreak/>
        <w:t>4. Įgyvendinti komunikacijos strategiją:</w:t>
      </w:r>
    </w:p>
    <w:p w14:paraId="29D62F7D" w14:textId="29957B82" w:rsidR="000A4B7F" w:rsidRPr="000A4B7F" w:rsidRDefault="000A4B7F">
      <w:pPr>
        <w:pBdr>
          <w:top w:val="nil"/>
          <w:left w:val="nil"/>
          <w:bottom w:val="nil"/>
          <w:right w:val="nil"/>
          <w:between w:val="nil"/>
        </w:pBdr>
        <w:tabs>
          <w:tab w:val="left" w:pos="567"/>
          <w:tab w:val="left" w:pos="851"/>
          <w:tab w:val="left" w:pos="1134"/>
        </w:tabs>
        <w:spacing w:line="360" w:lineRule="auto"/>
        <w:ind w:left="567" w:hanging="567"/>
      </w:pPr>
      <w:r>
        <w:tab/>
        <w:t>4.</w:t>
      </w:r>
      <w:r w:rsidRPr="000A4B7F">
        <w:t>1. sukurti ir patvirtinti komunikacijos plano strategiją;</w:t>
      </w:r>
    </w:p>
    <w:p w14:paraId="7EF53786" w14:textId="7B25CAB0" w:rsidR="000A4B7F" w:rsidRPr="001F7DA9" w:rsidRDefault="000A4B7F">
      <w:pPr>
        <w:pBdr>
          <w:top w:val="nil"/>
          <w:left w:val="nil"/>
          <w:bottom w:val="nil"/>
          <w:right w:val="nil"/>
          <w:between w:val="nil"/>
        </w:pBdr>
        <w:tabs>
          <w:tab w:val="left" w:pos="567"/>
          <w:tab w:val="left" w:pos="851"/>
          <w:tab w:val="left" w:pos="1134"/>
        </w:tabs>
        <w:spacing w:line="360" w:lineRule="auto"/>
        <w:ind w:left="567" w:hanging="567"/>
      </w:pPr>
      <w:r w:rsidRPr="000A4B7F">
        <w:tab/>
      </w:r>
      <w:r w:rsidRPr="001F7DA9">
        <w:t xml:space="preserve">4.2. </w:t>
      </w:r>
      <w:r w:rsidR="00F5241C" w:rsidRPr="001F7DA9">
        <w:t>sudaryti galimybes rinkodaros kompetencijų tobulinimui;</w:t>
      </w:r>
    </w:p>
    <w:p w14:paraId="73DDC0F0" w14:textId="31D4E38A" w:rsidR="00F5241C" w:rsidRPr="001F7DA9" w:rsidRDefault="00F5241C">
      <w:pPr>
        <w:pBdr>
          <w:top w:val="nil"/>
          <w:left w:val="nil"/>
          <w:bottom w:val="nil"/>
          <w:right w:val="nil"/>
          <w:between w:val="nil"/>
        </w:pBdr>
        <w:tabs>
          <w:tab w:val="left" w:pos="567"/>
          <w:tab w:val="left" w:pos="851"/>
          <w:tab w:val="left" w:pos="1134"/>
        </w:tabs>
        <w:spacing w:line="360" w:lineRule="auto"/>
        <w:ind w:left="567" w:hanging="567"/>
      </w:pPr>
      <w:r w:rsidRPr="001F7DA9">
        <w:tab/>
        <w:t xml:space="preserve">4.3. </w:t>
      </w:r>
      <w:r w:rsidR="008151EC" w:rsidRPr="001F7DA9">
        <w:t>bendradarbiauti su žiniasklaida;</w:t>
      </w:r>
    </w:p>
    <w:p w14:paraId="4F29EF63" w14:textId="6C878656" w:rsidR="008151EC" w:rsidRPr="001F7DA9" w:rsidRDefault="008151EC">
      <w:pPr>
        <w:pBdr>
          <w:top w:val="nil"/>
          <w:left w:val="nil"/>
          <w:bottom w:val="nil"/>
          <w:right w:val="nil"/>
          <w:between w:val="nil"/>
        </w:pBdr>
        <w:tabs>
          <w:tab w:val="left" w:pos="567"/>
          <w:tab w:val="left" w:pos="851"/>
          <w:tab w:val="left" w:pos="1134"/>
        </w:tabs>
        <w:spacing w:line="360" w:lineRule="auto"/>
        <w:ind w:left="567" w:hanging="567"/>
        <w:rPr>
          <w:i/>
          <w:iCs/>
        </w:rPr>
      </w:pPr>
      <w:r w:rsidRPr="001F7DA9">
        <w:tab/>
        <w:t xml:space="preserve">4.4. </w:t>
      </w:r>
      <w:r w:rsidR="001A6EEB">
        <w:t>š</w:t>
      </w:r>
      <w:r w:rsidR="001A6EEB" w:rsidRPr="001B2858">
        <w:t>iuolaikiškai administruoti turimus komunikacijos kanalus bei sukurti ir įsigyti reprezentacines priemones.</w:t>
      </w:r>
    </w:p>
    <w:p w14:paraId="33DAF761" w14:textId="3B8CEEFB" w:rsidR="00BB214F" w:rsidRDefault="000A4B7F">
      <w:pPr>
        <w:pBdr>
          <w:top w:val="nil"/>
          <w:left w:val="nil"/>
          <w:bottom w:val="nil"/>
          <w:right w:val="nil"/>
          <w:between w:val="nil"/>
        </w:pBdr>
        <w:tabs>
          <w:tab w:val="left" w:pos="567"/>
          <w:tab w:val="left" w:pos="851"/>
          <w:tab w:val="left" w:pos="1134"/>
        </w:tabs>
        <w:spacing w:line="360" w:lineRule="auto"/>
      </w:pPr>
      <w:r>
        <w:t>5. Siekti materialinės bazės atnaujinimo ir plėtros:</w:t>
      </w:r>
    </w:p>
    <w:p w14:paraId="72510F04" w14:textId="3F2017AB" w:rsidR="00BB214F" w:rsidRDefault="000A4B7F">
      <w:pPr>
        <w:pBdr>
          <w:top w:val="nil"/>
          <w:left w:val="nil"/>
          <w:bottom w:val="nil"/>
          <w:right w:val="nil"/>
          <w:between w:val="nil"/>
        </w:pBdr>
        <w:tabs>
          <w:tab w:val="left" w:pos="567"/>
          <w:tab w:val="left" w:pos="851"/>
          <w:tab w:val="left" w:pos="1134"/>
        </w:tabs>
        <w:spacing w:line="360" w:lineRule="auto"/>
        <w:ind w:left="567"/>
      </w:pPr>
      <w:r>
        <w:t>5.1.</w:t>
      </w:r>
      <w:r w:rsidR="00C10130">
        <w:t xml:space="preserve"> </w:t>
      </w:r>
      <w:r>
        <w:t>pritaikyti laisvalaikio sales kultūrinių poreikių tenkinimui;</w:t>
      </w:r>
    </w:p>
    <w:p w14:paraId="2AB9F0EF" w14:textId="1EB8DB43" w:rsidR="00BB214F" w:rsidRDefault="000A4B7F">
      <w:pPr>
        <w:pBdr>
          <w:top w:val="nil"/>
          <w:left w:val="nil"/>
          <w:bottom w:val="nil"/>
          <w:right w:val="nil"/>
          <w:between w:val="nil"/>
        </w:pBdr>
        <w:tabs>
          <w:tab w:val="left" w:pos="567"/>
          <w:tab w:val="left" w:pos="851"/>
          <w:tab w:val="left" w:pos="1134"/>
        </w:tabs>
        <w:spacing w:line="360" w:lineRule="auto"/>
        <w:ind w:left="567"/>
      </w:pPr>
      <w:r>
        <w:t>5.2. įsigyti ir atnaujinti mėgėjų meno kolektyvų kostiumus ir instrumentus;</w:t>
      </w:r>
    </w:p>
    <w:p w14:paraId="14D6591C" w14:textId="7A2405D1" w:rsidR="00BB214F" w:rsidRDefault="000A4B7F">
      <w:pPr>
        <w:pBdr>
          <w:top w:val="nil"/>
          <w:left w:val="nil"/>
          <w:bottom w:val="nil"/>
          <w:right w:val="nil"/>
          <w:between w:val="nil"/>
        </w:pBdr>
        <w:tabs>
          <w:tab w:val="left" w:pos="567"/>
          <w:tab w:val="left" w:pos="851"/>
          <w:tab w:val="left" w:pos="1134"/>
        </w:tabs>
        <w:spacing w:line="360" w:lineRule="auto"/>
        <w:ind w:left="567"/>
      </w:pPr>
      <w:r>
        <w:t>5.</w:t>
      </w:r>
      <w:r w:rsidR="00C10130">
        <w:t>3</w:t>
      </w:r>
      <w:r>
        <w:t>. estetiškos aplinkos kūrimas prie laisvalaikio salių.</w:t>
      </w:r>
    </w:p>
    <w:p w14:paraId="53000C0D" w14:textId="77777777" w:rsidR="00400DEA" w:rsidRDefault="00400DEA">
      <w:pPr>
        <w:pBdr>
          <w:top w:val="nil"/>
          <w:left w:val="nil"/>
          <w:bottom w:val="nil"/>
          <w:right w:val="nil"/>
          <w:between w:val="nil"/>
        </w:pBdr>
        <w:tabs>
          <w:tab w:val="left" w:pos="567"/>
          <w:tab w:val="left" w:pos="851"/>
          <w:tab w:val="left" w:pos="1134"/>
        </w:tabs>
        <w:spacing w:line="360" w:lineRule="auto"/>
        <w:ind w:left="567"/>
      </w:pPr>
    </w:p>
    <w:p w14:paraId="75254587" w14:textId="1793DBBB" w:rsidR="00BB214F" w:rsidRPr="00400DEA" w:rsidRDefault="000A4B7F" w:rsidP="00400DEA">
      <w:pPr>
        <w:pStyle w:val="ListParagraph"/>
        <w:numPr>
          <w:ilvl w:val="0"/>
          <w:numId w:val="12"/>
        </w:numPr>
        <w:ind w:left="284"/>
        <w:jc w:val="center"/>
        <w:rPr>
          <w:b/>
          <w:bCs/>
          <w:sz w:val="28"/>
          <w:szCs w:val="28"/>
        </w:rPr>
      </w:pPr>
      <w:bookmarkStart w:id="24" w:name="_44sinio" w:colFirst="0" w:colLast="0"/>
      <w:bookmarkStart w:id="25" w:name="_Toc71120518"/>
      <w:bookmarkEnd w:id="24"/>
      <w:r w:rsidRPr="00400DEA">
        <w:rPr>
          <w:b/>
          <w:bCs/>
          <w:sz w:val="28"/>
          <w:szCs w:val="28"/>
        </w:rPr>
        <w:t>STRATEGINIO REALIZAVIMO PRIEMONIŲ PLANAS</w:t>
      </w:r>
      <w:bookmarkEnd w:id="25"/>
    </w:p>
    <w:p w14:paraId="31E930AC" w14:textId="77777777" w:rsidR="00BB214F" w:rsidRDefault="00BB214F">
      <w:pPr>
        <w:tabs>
          <w:tab w:val="left" w:pos="851"/>
        </w:tabs>
        <w:spacing w:line="360" w:lineRule="auto"/>
        <w:ind w:left="720"/>
        <w:jc w:val="both"/>
      </w:pPr>
    </w:p>
    <w:p w14:paraId="59FD0E39" w14:textId="77777777" w:rsidR="00BB214F" w:rsidRDefault="000A4B7F">
      <w:pPr>
        <w:tabs>
          <w:tab w:val="left" w:pos="851"/>
        </w:tabs>
        <w:spacing w:line="360" w:lineRule="auto"/>
        <w:jc w:val="both"/>
        <w:rPr>
          <w:highlight w:val="white"/>
        </w:rPr>
      </w:pPr>
      <w:r>
        <w:rPr>
          <w:b/>
          <w:highlight w:val="white"/>
        </w:rPr>
        <w:t>Prioritetas: TELKTI IR VIENYTI BENDRUOMENĘ.</w:t>
      </w:r>
    </w:p>
    <w:p w14:paraId="0FCD101B" w14:textId="1FFC320A" w:rsidR="00BB214F" w:rsidRPr="007365A6" w:rsidRDefault="000A4B7F">
      <w:pPr>
        <w:tabs>
          <w:tab w:val="left" w:pos="851"/>
        </w:tabs>
        <w:spacing w:line="360" w:lineRule="auto"/>
        <w:jc w:val="both"/>
        <w:rPr>
          <w:highlight w:val="white"/>
        </w:rPr>
      </w:pPr>
      <w:r>
        <w:rPr>
          <w:highlight w:val="white"/>
        </w:rPr>
        <w:t>Tikslas 1</w:t>
      </w:r>
      <w:r>
        <w:rPr>
          <w:b/>
          <w:highlight w:val="white"/>
        </w:rPr>
        <w:t xml:space="preserve"> </w:t>
      </w:r>
      <w:r w:rsidR="00C10130">
        <w:rPr>
          <w:b/>
          <w:highlight w:val="white"/>
        </w:rPr>
        <w:t>–</w:t>
      </w:r>
      <w:r>
        <w:rPr>
          <w:b/>
          <w:highlight w:val="white"/>
        </w:rPr>
        <w:t xml:space="preserve"> </w:t>
      </w:r>
      <w:r>
        <w:rPr>
          <w:highlight w:val="white"/>
        </w:rPr>
        <w:t>Pritraukti kuo daugiau bendruomenės narių į kultūros centro organizuojamas veiklas.</w:t>
      </w:r>
    </w:p>
    <w:tbl>
      <w:tblPr>
        <w:tblStyle w:val="a1"/>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095"/>
        <w:gridCol w:w="1701"/>
        <w:gridCol w:w="1701"/>
        <w:gridCol w:w="1276"/>
      </w:tblGrid>
      <w:tr w:rsidR="000A4B7F" w14:paraId="612737E4" w14:textId="77777777" w:rsidTr="007365A6">
        <w:trPr>
          <w:jc w:val="center"/>
        </w:trPr>
        <w:tc>
          <w:tcPr>
            <w:tcW w:w="3823" w:type="dxa"/>
            <w:shd w:val="clear" w:color="auto" w:fill="D9D9D9" w:themeFill="background1" w:themeFillShade="D9"/>
          </w:tcPr>
          <w:p w14:paraId="48EF9F8B"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2BC87921"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44DBB477"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3BA70C07"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1285375F" w14:textId="77777777" w:rsidR="000A4B7F" w:rsidRDefault="000A4B7F">
            <w:pPr>
              <w:tabs>
                <w:tab w:val="left" w:pos="851"/>
              </w:tabs>
              <w:jc w:val="center"/>
            </w:pPr>
            <w:r>
              <w:rPr>
                <w:b/>
              </w:rPr>
              <w:t>Įvykdymo terminai</w:t>
            </w:r>
          </w:p>
        </w:tc>
      </w:tr>
      <w:tr w:rsidR="000A4B7F" w14:paraId="371984A5" w14:textId="77777777" w:rsidTr="007365A6">
        <w:trPr>
          <w:trHeight w:val="240"/>
          <w:jc w:val="center"/>
        </w:trPr>
        <w:tc>
          <w:tcPr>
            <w:tcW w:w="3823" w:type="dxa"/>
            <w:vMerge w:val="restart"/>
            <w:vAlign w:val="center"/>
          </w:tcPr>
          <w:p w14:paraId="389809B5" w14:textId="77777777" w:rsidR="000A4B7F" w:rsidRDefault="000A4B7F" w:rsidP="004F1DC5">
            <w:pPr>
              <w:tabs>
                <w:tab w:val="left" w:pos="567"/>
                <w:tab w:val="left" w:pos="851"/>
                <w:tab w:val="left" w:pos="993"/>
              </w:tabs>
              <w:jc w:val="both"/>
              <w:rPr>
                <w:highlight w:val="white"/>
              </w:rPr>
            </w:pPr>
            <w:r>
              <w:rPr>
                <w:highlight w:val="white"/>
              </w:rPr>
              <w:t>Išlaikyti glaudų bendradarbiavimą su visomis seniūnijoje veikiančiomis įstaigomis, įmonėmis bei nevyriausybinėmis organizacijomis</w:t>
            </w:r>
          </w:p>
        </w:tc>
        <w:tc>
          <w:tcPr>
            <w:tcW w:w="6095" w:type="dxa"/>
            <w:vAlign w:val="center"/>
          </w:tcPr>
          <w:p w14:paraId="3BB94377" w14:textId="77777777" w:rsidR="000A4B7F" w:rsidRDefault="000A4B7F" w:rsidP="004F1DC5">
            <w:pPr>
              <w:tabs>
                <w:tab w:val="left" w:pos="851"/>
              </w:tabs>
              <w:jc w:val="both"/>
            </w:pPr>
            <w:r>
              <w:t>Pasirašyti bendradarbiavimo sutartis su priešmokyklinio ugdymo įstaigomis</w:t>
            </w:r>
          </w:p>
        </w:tc>
        <w:tc>
          <w:tcPr>
            <w:tcW w:w="1701" w:type="dxa"/>
            <w:vAlign w:val="center"/>
          </w:tcPr>
          <w:p w14:paraId="4D5DF67C" w14:textId="77777777" w:rsidR="000A4B7F" w:rsidRDefault="000A4B7F" w:rsidP="004F1DC5">
            <w:pPr>
              <w:tabs>
                <w:tab w:val="left" w:pos="851"/>
              </w:tabs>
            </w:pPr>
            <w:r>
              <w:t>Žmogiškieji ištekliai</w:t>
            </w:r>
          </w:p>
        </w:tc>
        <w:tc>
          <w:tcPr>
            <w:tcW w:w="1701" w:type="dxa"/>
            <w:vAlign w:val="center"/>
          </w:tcPr>
          <w:p w14:paraId="28C5CD1D" w14:textId="77777777" w:rsidR="000A4B7F" w:rsidRDefault="000A4B7F" w:rsidP="004F1DC5">
            <w:pPr>
              <w:tabs>
                <w:tab w:val="left" w:pos="851"/>
              </w:tabs>
            </w:pPr>
            <w:r>
              <w:t>Direktorius, referentas</w:t>
            </w:r>
          </w:p>
        </w:tc>
        <w:tc>
          <w:tcPr>
            <w:tcW w:w="1276" w:type="dxa"/>
            <w:vAlign w:val="center"/>
          </w:tcPr>
          <w:p w14:paraId="475A91C0" w14:textId="01A6DBFE" w:rsidR="000A4B7F" w:rsidRDefault="000A4B7F" w:rsidP="004F1DC5">
            <w:pPr>
              <w:tabs>
                <w:tab w:val="left" w:pos="851"/>
              </w:tabs>
            </w:pPr>
            <w:r>
              <w:t>2021 - 2022 m.</w:t>
            </w:r>
          </w:p>
        </w:tc>
      </w:tr>
      <w:tr w:rsidR="000A4B7F" w14:paraId="33B97810" w14:textId="77777777" w:rsidTr="007365A6">
        <w:trPr>
          <w:trHeight w:val="240"/>
          <w:jc w:val="center"/>
        </w:trPr>
        <w:tc>
          <w:tcPr>
            <w:tcW w:w="3823" w:type="dxa"/>
            <w:vMerge/>
            <w:vAlign w:val="center"/>
          </w:tcPr>
          <w:p w14:paraId="69026F34" w14:textId="77777777" w:rsidR="000A4B7F" w:rsidRDefault="000A4B7F" w:rsidP="004F1DC5">
            <w:pPr>
              <w:tabs>
                <w:tab w:val="left" w:pos="567"/>
                <w:tab w:val="left" w:pos="851"/>
                <w:tab w:val="left" w:pos="993"/>
              </w:tabs>
              <w:jc w:val="both"/>
              <w:rPr>
                <w:highlight w:val="white"/>
              </w:rPr>
            </w:pPr>
          </w:p>
        </w:tc>
        <w:tc>
          <w:tcPr>
            <w:tcW w:w="6095" w:type="dxa"/>
            <w:vAlign w:val="center"/>
          </w:tcPr>
          <w:p w14:paraId="1D70FFC0" w14:textId="77777777" w:rsidR="000A4B7F" w:rsidRDefault="000A4B7F" w:rsidP="004F1DC5">
            <w:pPr>
              <w:tabs>
                <w:tab w:val="left" w:pos="851"/>
              </w:tabs>
              <w:jc w:val="both"/>
            </w:pPr>
            <w:r>
              <w:t>Pasirašyti bendradarbiavimo sutartis su seniūnijose esančiomis gimnazijomis</w:t>
            </w:r>
          </w:p>
        </w:tc>
        <w:tc>
          <w:tcPr>
            <w:tcW w:w="1701" w:type="dxa"/>
            <w:vAlign w:val="center"/>
          </w:tcPr>
          <w:p w14:paraId="131024C5" w14:textId="77777777" w:rsidR="000A4B7F" w:rsidRDefault="000A4B7F" w:rsidP="004F1DC5">
            <w:pPr>
              <w:tabs>
                <w:tab w:val="left" w:pos="851"/>
              </w:tabs>
            </w:pPr>
            <w:r>
              <w:t>Žmogiškieji ištekliai</w:t>
            </w:r>
          </w:p>
        </w:tc>
        <w:tc>
          <w:tcPr>
            <w:tcW w:w="1701" w:type="dxa"/>
            <w:vAlign w:val="center"/>
          </w:tcPr>
          <w:p w14:paraId="6D5F5FFF" w14:textId="77777777" w:rsidR="000A4B7F" w:rsidRDefault="000A4B7F" w:rsidP="004F1DC5">
            <w:pPr>
              <w:tabs>
                <w:tab w:val="left" w:pos="851"/>
              </w:tabs>
            </w:pPr>
            <w:r>
              <w:t>Direktorius, referentas</w:t>
            </w:r>
          </w:p>
        </w:tc>
        <w:tc>
          <w:tcPr>
            <w:tcW w:w="1276" w:type="dxa"/>
            <w:vAlign w:val="center"/>
          </w:tcPr>
          <w:p w14:paraId="7EF2AFF2" w14:textId="79524EC6" w:rsidR="000A4B7F" w:rsidRDefault="000A4B7F" w:rsidP="004F1DC5">
            <w:pPr>
              <w:tabs>
                <w:tab w:val="left" w:pos="851"/>
              </w:tabs>
            </w:pPr>
            <w:r>
              <w:t>2021 - 2022 m.</w:t>
            </w:r>
          </w:p>
        </w:tc>
      </w:tr>
      <w:tr w:rsidR="000A4B7F" w14:paraId="722FC17C" w14:textId="77777777" w:rsidTr="007365A6">
        <w:trPr>
          <w:trHeight w:val="240"/>
          <w:jc w:val="center"/>
        </w:trPr>
        <w:tc>
          <w:tcPr>
            <w:tcW w:w="3823" w:type="dxa"/>
            <w:vMerge/>
            <w:vAlign w:val="center"/>
          </w:tcPr>
          <w:p w14:paraId="6D3FC3CB" w14:textId="77777777" w:rsidR="000A4B7F" w:rsidRDefault="000A4B7F" w:rsidP="004F1DC5">
            <w:pPr>
              <w:tabs>
                <w:tab w:val="left" w:pos="567"/>
                <w:tab w:val="left" w:pos="851"/>
                <w:tab w:val="left" w:pos="993"/>
              </w:tabs>
              <w:jc w:val="both"/>
              <w:rPr>
                <w:highlight w:val="white"/>
              </w:rPr>
            </w:pPr>
          </w:p>
        </w:tc>
        <w:tc>
          <w:tcPr>
            <w:tcW w:w="6095" w:type="dxa"/>
            <w:vAlign w:val="center"/>
          </w:tcPr>
          <w:p w14:paraId="4247359D" w14:textId="77777777" w:rsidR="000A4B7F" w:rsidRDefault="000A4B7F" w:rsidP="004F1DC5">
            <w:pPr>
              <w:tabs>
                <w:tab w:val="left" w:pos="851"/>
              </w:tabs>
              <w:jc w:val="both"/>
            </w:pPr>
            <w:r>
              <w:t>Pasirašyti bendradarbiavimo sutartis su seniūnijose esančiais bendruomenių centrais</w:t>
            </w:r>
          </w:p>
        </w:tc>
        <w:tc>
          <w:tcPr>
            <w:tcW w:w="1701" w:type="dxa"/>
            <w:vAlign w:val="center"/>
          </w:tcPr>
          <w:p w14:paraId="40E08D0B" w14:textId="77777777" w:rsidR="000A4B7F" w:rsidRDefault="000A4B7F" w:rsidP="004F1DC5">
            <w:pPr>
              <w:tabs>
                <w:tab w:val="left" w:pos="851"/>
              </w:tabs>
            </w:pPr>
            <w:r>
              <w:t>Žmogiškieji ištekliai</w:t>
            </w:r>
          </w:p>
        </w:tc>
        <w:tc>
          <w:tcPr>
            <w:tcW w:w="1701" w:type="dxa"/>
            <w:vAlign w:val="center"/>
          </w:tcPr>
          <w:p w14:paraId="018FC401" w14:textId="77777777" w:rsidR="000A4B7F" w:rsidRDefault="000A4B7F" w:rsidP="004F1DC5">
            <w:pPr>
              <w:tabs>
                <w:tab w:val="left" w:pos="851"/>
              </w:tabs>
            </w:pPr>
            <w:r>
              <w:t>Direktorius, referentas</w:t>
            </w:r>
          </w:p>
        </w:tc>
        <w:tc>
          <w:tcPr>
            <w:tcW w:w="1276" w:type="dxa"/>
            <w:vAlign w:val="center"/>
          </w:tcPr>
          <w:p w14:paraId="035F0826" w14:textId="65A50846" w:rsidR="000A4B7F" w:rsidRDefault="000A4B7F" w:rsidP="004F1DC5">
            <w:pPr>
              <w:tabs>
                <w:tab w:val="left" w:pos="851"/>
              </w:tabs>
            </w:pPr>
            <w:r>
              <w:t>2021 - 2022 m.</w:t>
            </w:r>
          </w:p>
        </w:tc>
      </w:tr>
      <w:tr w:rsidR="000A4B7F" w14:paraId="0622BE87" w14:textId="77777777" w:rsidTr="007365A6">
        <w:trPr>
          <w:trHeight w:val="240"/>
          <w:jc w:val="center"/>
        </w:trPr>
        <w:tc>
          <w:tcPr>
            <w:tcW w:w="3823" w:type="dxa"/>
            <w:vMerge/>
            <w:vAlign w:val="center"/>
          </w:tcPr>
          <w:p w14:paraId="2D1EB7A5" w14:textId="77777777" w:rsidR="000A4B7F" w:rsidRDefault="000A4B7F" w:rsidP="004F1DC5">
            <w:pPr>
              <w:widowControl w:val="0"/>
              <w:pBdr>
                <w:top w:val="nil"/>
                <w:left w:val="nil"/>
                <w:bottom w:val="nil"/>
                <w:right w:val="nil"/>
                <w:between w:val="nil"/>
              </w:pBdr>
              <w:jc w:val="both"/>
            </w:pPr>
          </w:p>
        </w:tc>
        <w:tc>
          <w:tcPr>
            <w:tcW w:w="6095" w:type="dxa"/>
            <w:vAlign w:val="center"/>
          </w:tcPr>
          <w:p w14:paraId="0E7809B0" w14:textId="77777777" w:rsidR="000A4B7F" w:rsidRDefault="000A4B7F" w:rsidP="004F1DC5">
            <w:pPr>
              <w:tabs>
                <w:tab w:val="left" w:pos="851"/>
              </w:tabs>
              <w:jc w:val="both"/>
              <w:rPr>
                <w:highlight w:val="white"/>
              </w:rPr>
            </w:pPr>
            <w:r>
              <w:rPr>
                <w:highlight w:val="white"/>
              </w:rPr>
              <w:t>Peržiūrėti ir atnaujinti bendradarbiavimo sutartis su seniūnijose veikiančiomis biudžetinėmis įstaigomis, privataus kapitalo įmonėmis ir nevyriausybinėmis organizacijomis</w:t>
            </w:r>
          </w:p>
        </w:tc>
        <w:tc>
          <w:tcPr>
            <w:tcW w:w="1701" w:type="dxa"/>
            <w:vAlign w:val="center"/>
          </w:tcPr>
          <w:p w14:paraId="2E186920" w14:textId="77777777" w:rsidR="000A4B7F" w:rsidRDefault="000A4B7F" w:rsidP="004F1DC5">
            <w:pPr>
              <w:tabs>
                <w:tab w:val="left" w:pos="851"/>
              </w:tabs>
              <w:rPr>
                <w:highlight w:val="white"/>
              </w:rPr>
            </w:pPr>
            <w:r>
              <w:rPr>
                <w:highlight w:val="white"/>
              </w:rPr>
              <w:t>Žmogiškieji ištekliai</w:t>
            </w:r>
          </w:p>
        </w:tc>
        <w:tc>
          <w:tcPr>
            <w:tcW w:w="1701" w:type="dxa"/>
            <w:vAlign w:val="center"/>
          </w:tcPr>
          <w:p w14:paraId="7985AF56" w14:textId="77777777" w:rsidR="000A4B7F" w:rsidRDefault="000A4B7F" w:rsidP="004F1DC5">
            <w:pPr>
              <w:tabs>
                <w:tab w:val="left" w:pos="851"/>
              </w:tabs>
              <w:rPr>
                <w:highlight w:val="white"/>
              </w:rPr>
            </w:pPr>
            <w:r>
              <w:rPr>
                <w:highlight w:val="white"/>
              </w:rPr>
              <w:t>Referentas</w:t>
            </w:r>
          </w:p>
        </w:tc>
        <w:tc>
          <w:tcPr>
            <w:tcW w:w="1276" w:type="dxa"/>
            <w:vAlign w:val="center"/>
          </w:tcPr>
          <w:p w14:paraId="18A477B9" w14:textId="073B6509" w:rsidR="000A4B7F" w:rsidRDefault="000A4B7F" w:rsidP="004F1DC5">
            <w:pPr>
              <w:tabs>
                <w:tab w:val="left" w:pos="851"/>
              </w:tabs>
              <w:rPr>
                <w:highlight w:val="white"/>
              </w:rPr>
            </w:pPr>
            <w:r>
              <w:rPr>
                <w:highlight w:val="white"/>
              </w:rPr>
              <w:t>2021 – 2022 m.</w:t>
            </w:r>
          </w:p>
        </w:tc>
      </w:tr>
      <w:tr w:rsidR="000A4B7F" w14:paraId="278AE9D3" w14:textId="77777777" w:rsidTr="007365A6">
        <w:trPr>
          <w:trHeight w:val="240"/>
          <w:jc w:val="center"/>
        </w:trPr>
        <w:tc>
          <w:tcPr>
            <w:tcW w:w="3823" w:type="dxa"/>
            <w:vMerge/>
            <w:vAlign w:val="center"/>
          </w:tcPr>
          <w:p w14:paraId="7DF3EF6C" w14:textId="77777777" w:rsidR="000A4B7F" w:rsidRDefault="000A4B7F" w:rsidP="004F1DC5">
            <w:pPr>
              <w:widowControl w:val="0"/>
              <w:pBdr>
                <w:top w:val="nil"/>
                <w:left w:val="nil"/>
                <w:bottom w:val="nil"/>
                <w:right w:val="nil"/>
                <w:between w:val="nil"/>
              </w:pBdr>
              <w:jc w:val="both"/>
            </w:pPr>
          </w:p>
        </w:tc>
        <w:tc>
          <w:tcPr>
            <w:tcW w:w="6095" w:type="dxa"/>
            <w:vAlign w:val="center"/>
          </w:tcPr>
          <w:p w14:paraId="1234ECC9" w14:textId="77777777" w:rsidR="000A4B7F" w:rsidRDefault="000A4B7F" w:rsidP="004F1DC5">
            <w:pPr>
              <w:tabs>
                <w:tab w:val="left" w:pos="851"/>
              </w:tabs>
              <w:jc w:val="both"/>
              <w:rPr>
                <w:highlight w:val="white"/>
              </w:rPr>
            </w:pPr>
            <w:r>
              <w:rPr>
                <w:highlight w:val="white"/>
              </w:rPr>
              <w:t>Rengti ir įgyvendinti bendrus projektus ar programas su socialiniais partneriais</w:t>
            </w:r>
          </w:p>
        </w:tc>
        <w:tc>
          <w:tcPr>
            <w:tcW w:w="1701" w:type="dxa"/>
            <w:vAlign w:val="center"/>
          </w:tcPr>
          <w:p w14:paraId="136C99E3" w14:textId="77777777" w:rsidR="000A4B7F" w:rsidRDefault="000A4B7F" w:rsidP="004F1DC5">
            <w:pPr>
              <w:tabs>
                <w:tab w:val="left" w:pos="851"/>
              </w:tabs>
              <w:rPr>
                <w:highlight w:val="white"/>
              </w:rPr>
            </w:pPr>
            <w:r>
              <w:rPr>
                <w:highlight w:val="white"/>
              </w:rPr>
              <w:t>Žmogiškieji ištekliai</w:t>
            </w:r>
          </w:p>
        </w:tc>
        <w:tc>
          <w:tcPr>
            <w:tcW w:w="1701" w:type="dxa"/>
            <w:vAlign w:val="center"/>
          </w:tcPr>
          <w:p w14:paraId="48585C27" w14:textId="0C9FCA90" w:rsidR="000A4B7F" w:rsidRDefault="000A4B7F" w:rsidP="004F1DC5">
            <w:pPr>
              <w:tabs>
                <w:tab w:val="left" w:pos="851"/>
              </w:tabs>
              <w:rPr>
                <w:highlight w:val="white"/>
              </w:rPr>
            </w:pPr>
            <w:r>
              <w:rPr>
                <w:highlight w:val="white"/>
              </w:rPr>
              <w:t>Kultūros projektų vadovas,</w:t>
            </w:r>
          </w:p>
          <w:p w14:paraId="00D410F9" w14:textId="77777777" w:rsidR="000A4B7F" w:rsidRDefault="000A4B7F" w:rsidP="004F1DC5">
            <w:pPr>
              <w:tabs>
                <w:tab w:val="left" w:pos="851"/>
              </w:tabs>
              <w:rPr>
                <w:highlight w:val="white"/>
              </w:rPr>
            </w:pPr>
            <w:r>
              <w:rPr>
                <w:highlight w:val="white"/>
              </w:rPr>
              <w:t>kūrybiniai darbuotojai</w:t>
            </w:r>
          </w:p>
        </w:tc>
        <w:tc>
          <w:tcPr>
            <w:tcW w:w="1276" w:type="dxa"/>
            <w:vAlign w:val="center"/>
          </w:tcPr>
          <w:p w14:paraId="629BDAE6" w14:textId="692AA3F1" w:rsidR="000A4B7F" w:rsidRDefault="000A4B7F" w:rsidP="004F1DC5">
            <w:pPr>
              <w:tabs>
                <w:tab w:val="left" w:pos="851"/>
              </w:tabs>
              <w:rPr>
                <w:highlight w:val="white"/>
              </w:rPr>
            </w:pPr>
            <w:r>
              <w:rPr>
                <w:highlight w:val="white"/>
              </w:rPr>
              <w:t>2021 – 2023 m.</w:t>
            </w:r>
          </w:p>
        </w:tc>
      </w:tr>
      <w:tr w:rsidR="000A4B7F" w14:paraId="2951EFD4" w14:textId="77777777" w:rsidTr="007365A6">
        <w:trPr>
          <w:trHeight w:val="240"/>
          <w:jc w:val="center"/>
        </w:trPr>
        <w:tc>
          <w:tcPr>
            <w:tcW w:w="3823" w:type="dxa"/>
            <w:vMerge/>
            <w:vAlign w:val="center"/>
          </w:tcPr>
          <w:p w14:paraId="17390657" w14:textId="77777777" w:rsidR="000A4B7F" w:rsidRDefault="000A4B7F" w:rsidP="004F1DC5">
            <w:pPr>
              <w:widowControl w:val="0"/>
              <w:pBdr>
                <w:top w:val="nil"/>
                <w:left w:val="nil"/>
                <w:bottom w:val="nil"/>
                <w:right w:val="nil"/>
                <w:between w:val="nil"/>
              </w:pBdr>
              <w:jc w:val="both"/>
            </w:pPr>
          </w:p>
        </w:tc>
        <w:tc>
          <w:tcPr>
            <w:tcW w:w="6095" w:type="dxa"/>
            <w:vAlign w:val="center"/>
          </w:tcPr>
          <w:p w14:paraId="01B50469" w14:textId="77777777" w:rsidR="000A4B7F" w:rsidRDefault="000A4B7F" w:rsidP="004F1DC5">
            <w:pPr>
              <w:tabs>
                <w:tab w:val="left" w:pos="851"/>
              </w:tabs>
              <w:jc w:val="both"/>
              <w:rPr>
                <w:highlight w:val="white"/>
              </w:rPr>
            </w:pPr>
            <w:r>
              <w:rPr>
                <w:highlight w:val="white"/>
              </w:rPr>
              <w:t>Užmegzti bendradarbiavimo ryšius su privačiais darželiais Domeikavoje ir Ramučiuose</w:t>
            </w:r>
          </w:p>
        </w:tc>
        <w:tc>
          <w:tcPr>
            <w:tcW w:w="1701" w:type="dxa"/>
            <w:vAlign w:val="center"/>
          </w:tcPr>
          <w:p w14:paraId="1876EA97" w14:textId="77777777" w:rsidR="000A4B7F" w:rsidRDefault="000A4B7F" w:rsidP="004F1DC5">
            <w:pPr>
              <w:tabs>
                <w:tab w:val="left" w:pos="851"/>
              </w:tabs>
              <w:rPr>
                <w:highlight w:val="white"/>
              </w:rPr>
            </w:pPr>
            <w:r>
              <w:rPr>
                <w:highlight w:val="white"/>
              </w:rPr>
              <w:t>Žmogiškieji ištekliai</w:t>
            </w:r>
          </w:p>
        </w:tc>
        <w:tc>
          <w:tcPr>
            <w:tcW w:w="1701" w:type="dxa"/>
            <w:vAlign w:val="center"/>
          </w:tcPr>
          <w:p w14:paraId="25127069" w14:textId="77777777" w:rsidR="000A4B7F" w:rsidRDefault="000A4B7F" w:rsidP="004F1DC5">
            <w:pPr>
              <w:tabs>
                <w:tab w:val="left" w:pos="851"/>
              </w:tabs>
              <w:rPr>
                <w:highlight w:val="white"/>
              </w:rPr>
            </w:pPr>
            <w:r>
              <w:rPr>
                <w:highlight w:val="white"/>
              </w:rPr>
              <w:t>Kultūrinių renginių organizatoriai,</w:t>
            </w:r>
          </w:p>
          <w:p w14:paraId="4F6F368C" w14:textId="77777777" w:rsidR="000A4B7F" w:rsidRDefault="000A4B7F" w:rsidP="004F1DC5">
            <w:pPr>
              <w:tabs>
                <w:tab w:val="left" w:pos="851"/>
              </w:tabs>
              <w:rPr>
                <w:highlight w:val="white"/>
              </w:rPr>
            </w:pPr>
            <w:r>
              <w:rPr>
                <w:highlight w:val="white"/>
              </w:rPr>
              <w:t>direktorius</w:t>
            </w:r>
          </w:p>
        </w:tc>
        <w:tc>
          <w:tcPr>
            <w:tcW w:w="1276" w:type="dxa"/>
            <w:vAlign w:val="center"/>
          </w:tcPr>
          <w:p w14:paraId="788C80DB" w14:textId="77777777" w:rsidR="000A4B7F" w:rsidRDefault="000A4B7F" w:rsidP="004F1DC5">
            <w:pPr>
              <w:tabs>
                <w:tab w:val="left" w:pos="851"/>
              </w:tabs>
              <w:rPr>
                <w:highlight w:val="white"/>
              </w:rPr>
            </w:pPr>
            <w:r>
              <w:rPr>
                <w:highlight w:val="white"/>
              </w:rPr>
              <w:t>2021 m.</w:t>
            </w:r>
          </w:p>
        </w:tc>
      </w:tr>
      <w:tr w:rsidR="000A4B7F" w14:paraId="3C3398F3" w14:textId="77777777" w:rsidTr="007365A6">
        <w:trPr>
          <w:trHeight w:val="240"/>
          <w:jc w:val="center"/>
        </w:trPr>
        <w:tc>
          <w:tcPr>
            <w:tcW w:w="3823" w:type="dxa"/>
            <w:vMerge/>
            <w:vAlign w:val="center"/>
          </w:tcPr>
          <w:p w14:paraId="476A674A" w14:textId="77777777" w:rsidR="000A4B7F" w:rsidRDefault="000A4B7F" w:rsidP="004F1DC5">
            <w:pPr>
              <w:widowControl w:val="0"/>
              <w:pBdr>
                <w:top w:val="nil"/>
                <w:left w:val="nil"/>
                <w:bottom w:val="nil"/>
                <w:right w:val="nil"/>
                <w:between w:val="nil"/>
              </w:pBdr>
              <w:jc w:val="both"/>
            </w:pPr>
          </w:p>
        </w:tc>
        <w:tc>
          <w:tcPr>
            <w:tcW w:w="6095" w:type="dxa"/>
            <w:vAlign w:val="center"/>
          </w:tcPr>
          <w:p w14:paraId="58096277" w14:textId="38C20E85" w:rsidR="000A4B7F" w:rsidRDefault="000A4B7F" w:rsidP="004F1DC5">
            <w:pPr>
              <w:tabs>
                <w:tab w:val="left" w:pos="851"/>
              </w:tabs>
              <w:jc w:val="both"/>
              <w:rPr>
                <w:highlight w:val="white"/>
              </w:rPr>
            </w:pPr>
            <w:r>
              <w:rPr>
                <w:highlight w:val="white"/>
              </w:rPr>
              <w:t>Į bendrai įgyvendinamus projektus su VšĮ “Kaunas 2022” įtraukti seniūnijoje veikiančias įstaigas, įmones ir kt.</w:t>
            </w:r>
          </w:p>
        </w:tc>
        <w:tc>
          <w:tcPr>
            <w:tcW w:w="1701" w:type="dxa"/>
            <w:vAlign w:val="center"/>
          </w:tcPr>
          <w:p w14:paraId="7B134E3C" w14:textId="23E04625" w:rsidR="000A4B7F" w:rsidRDefault="000A4B7F" w:rsidP="004F1DC5">
            <w:pPr>
              <w:tabs>
                <w:tab w:val="left" w:pos="851"/>
              </w:tabs>
              <w:rPr>
                <w:highlight w:val="white"/>
              </w:rPr>
            </w:pPr>
            <w:r>
              <w:rPr>
                <w:highlight w:val="white"/>
              </w:rPr>
              <w:t>Žmogiškieji ištekliai,</w:t>
            </w:r>
          </w:p>
          <w:p w14:paraId="2EAD604A" w14:textId="77777777" w:rsidR="000A4B7F" w:rsidRDefault="000A4B7F" w:rsidP="004F1DC5">
            <w:pPr>
              <w:tabs>
                <w:tab w:val="left" w:pos="851"/>
              </w:tabs>
              <w:rPr>
                <w:highlight w:val="white"/>
              </w:rPr>
            </w:pPr>
            <w:r>
              <w:rPr>
                <w:highlight w:val="white"/>
              </w:rPr>
              <w:t>Projektinės lėšos,</w:t>
            </w:r>
          </w:p>
          <w:p w14:paraId="4C53C089"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440E36D0" w14:textId="77777777" w:rsidR="000A4B7F" w:rsidRDefault="000A4B7F" w:rsidP="004F1DC5">
            <w:pPr>
              <w:tabs>
                <w:tab w:val="left" w:pos="851"/>
              </w:tabs>
              <w:rPr>
                <w:highlight w:val="white"/>
              </w:rPr>
            </w:pPr>
            <w:r>
              <w:rPr>
                <w:highlight w:val="white"/>
              </w:rPr>
              <w:t>Direktorius,</w:t>
            </w:r>
          </w:p>
          <w:p w14:paraId="7059AABE" w14:textId="77777777" w:rsidR="000A4B7F" w:rsidRDefault="000A4B7F" w:rsidP="004F1DC5">
            <w:pPr>
              <w:tabs>
                <w:tab w:val="left" w:pos="851"/>
              </w:tabs>
              <w:rPr>
                <w:highlight w:val="white"/>
              </w:rPr>
            </w:pPr>
            <w:r>
              <w:rPr>
                <w:highlight w:val="white"/>
              </w:rPr>
              <w:t>kultūros projektų vadovas,</w:t>
            </w:r>
          </w:p>
          <w:p w14:paraId="3AF82B6B" w14:textId="77777777" w:rsidR="000A4B7F" w:rsidRDefault="000A4B7F" w:rsidP="004F1DC5">
            <w:pPr>
              <w:tabs>
                <w:tab w:val="left" w:pos="851"/>
              </w:tabs>
              <w:rPr>
                <w:highlight w:val="white"/>
              </w:rPr>
            </w:pPr>
            <w:r>
              <w:rPr>
                <w:highlight w:val="white"/>
              </w:rPr>
              <w:t>kultūrinių renginių organizatoriai</w:t>
            </w:r>
          </w:p>
        </w:tc>
        <w:tc>
          <w:tcPr>
            <w:tcW w:w="1276" w:type="dxa"/>
            <w:vAlign w:val="center"/>
          </w:tcPr>
          <w:p w14:paraId="5DA66D07" w14:textId="77777777" w:rsidR="000A4B7F" w:rsidRDefault="000A4B7F" w:rsidP="004F1DC5">
            <w:pPr>
              <w:tabs>
                <w:tab w:val="left" w:pos="851"/>
              </w:tabs>
              <w:rPr>
                <w:highlight w:val="white"/>
              </w:rPr>
            </w:pPr>
            <w:r>
              <w:rPr>
                <w:highlight w:val="white"/>
              </w:rPr>
              <w:t>2021 - 2023 m.</w:t>
            </w:r>
          </w:p>
        </w:tc>
      </w:tr>
      <w:tr w:rsidR="000A4B7F" w14:paraId="517AE491" w14:textId="77777777" w:rsidTr="007365A6">
        <w:trPr>
          <w:trHeight w:val="240"/>
          <w:jc w:val="center"/>
        </w:trPr>
        <w:tc>
          <w:tcPr>
            <w:tcW w:w="3823" w:type="dxa"/>
            <w:vMerge w:val="restart"/>
            <w:vAlign w:val="center"/>
          </w:tcPr>
          <w:p w14:paraId="5DE19497" w14:textId="1F73D2F6" w:rsidR="000A4B7F" w:rsidRPr="004F1DC5" w:rsidRDefault="000A4B7F" w:rsidP="004F1DC5">
            <w:pPr>
              <w:tabs>
                <w:tab w:val="left" w:pos="709"/>
                <w:tab w:val="left" w:pos="851"/>
                <w:tab w:val="left" w:pos="993"/>
              </w:tabs>
              <w:jc w:val="both"/>
              <w:rPr>
                <w:highlight w:val="white"/>
              </w:rPr>
            </w:pPr>
            <w:r>
              <w:rPr>
                <w:highlight w:val="white"/>
              </w:rPr>
              <w:t>Plėtoti neformalias kultūrines veiklas</w:t>
            </w:r>
          </w:p>
        </w:tc>
        <w:tc>
          <w:tcPr>
            <w:tcW w:w="6095" w:type="dxa"/>
            <w:vAlign w:val="center"/>
          </w:tcPr>
          <w:p w14:paraId="320E6057" w14:textId="07B3CEA6" w:rsidR="000A4B7F" w:rsidRDefault="000A4B7F" w:rsidP="004F1DC5">
            <w:pPr>
              <w:tabs>
                <w:tab w:val="left" w:pos="851"/>
              </w:tabs>
              <w:jc w:val="both"/>
              <w:rPr>
                <w:highlight w:val="white"/>
              </w:rPr>
            </w:pPr>
            <w:r>
              <w:rPr>
                <w:highlight w:val="white"/>
              </w:rPr>
              <w:t>Sudaryti tinkamas sąlygas vykdyti veiklą studijoms, klubams ir kt.</w:t>
            </w:r>
          </w:p>
        </w:tc>
        <w:tc>
          <w:tcPr>
            <w:tcW w:w="1701" w:type="dxa"/>
            <w:vAlign w:val="center"/>
          </w:tcPr>
          <w:p w14:paraId="6C92AA44" w14:textId="7D44B0AA" w:rsidR="000A4B7F" w:rsidRDefault="008151EC" w:rsidP="004F1DC5">
            <w:pPr>
              <w:tabs>
                <w:tab w:val="left" w:pos="851"/>
              </w:tabs>
              <w:rPr>
                <w:highlight w:val="white"/>
              </w:rPr>
            </w:pPr>
            <w:r>
              <w:rPr>
                <w:highlight w:val="white"/>
              </w:rPr>
              <w:t>Biudžeto lėšos</w:t>
            </w:r>
          </w:p>
        </w:tc>
        <w:tc>
          <w:tcPr>
            <w:tcW w:w="1701" w:type="dxa"/>
            <w:vAlign w:val="center"/>
          </w:tcPr>
          <w:p w14:paraId="519AE98A" w14:textId="6DEFBB00" w:rsidR="000A4B7F" w:rsidRDefault="000A4B7F" w:rsidP="004F1DC5">
            <w:pPr>
              <w:tabs>
                <w:tab w:val="left" w:pos="851"/>
              </w:tabs>
              <w:rPr>
                <w:highlight w:val="white"/>
              </w:rPr>
            </w:pPr>
            <w:r>
              <w:rPr>
                <w:highlight w:val="white"/>
              </w:rPr>
              <w:t>Direktorius</w:t>
            </w:r>
          </w:p>
        </w:tc>
        <w:tc>
          <w:tcPr>
            <w:tcW w:w="1276" w:type="dxa"/>
            <w:vAlign w:val="center"/>
          </w:tcPr>
          <w:p w14:paraId="3EFE3045" w14:textId="20E5ECBB" w:rsidR="000A4B7F" w:rsidRDefault="000A4B7F" w:rsidP="004F1DC5">
            <w:pPr>
              <w:tabs>
                <w:tab w:val="left" w:pos="851"/>
              </w:tabs>
              <w:rPr>
                <w:highlight w:val="white"/>
              </w:rPr>
            </w:pPr>
            <w:r>
              <w:rPr>
                <w:highlight w:val="white"/>
              </w:rPr>
              <w:t>2021 – 2023 m.</w:t>
            </w:r>
          </w:p>
        </w:tc>
      </w:tr>
      <w:tr w:rsidR="000A4B7F" w14:paraId="3812DE64" w14:textId="77777777" w:rsidTr="007365A6">
        <w:trPr>
          <w:trHeight w:val="240"/>
          <w:jc w:val="center"/>
        </w:trPr>
        <w:tc>
          <w:tcPr>
            <w:tcW w:w="3823" w:type="dxa"/>
            <w:vMerge/>
            <w:vAlign w:val="center"/>
          </w:tcPr>
          <w:p w14:paraId="1D454CFE" w14:textId="77777777" w:rsidR="000A4B7F" w:rsidRDefault="000A4B7F" w:rsidP="004F1DC5">
            <w:pPr>
              <w:widowControl w:val="0"/>
              <w:pBdr>
                <w:top w:val="nil"/>
                <w:left w:val="nil"/>
                <w:bottom w:val="nil"/>
                <w:right w:val="nil"/>
                <w:between w:val="nil"/>
              </w:pBdr>
              <w:jc w:val="both"/>
            </w:pPr>
          </w:p>
        </w:tc>
        <w:tc>
          <w:tcPr>
            <w:tcW w:w="6095" w:type="dxa"/>
            <w:vAlign w:val="center"/>
          </w:tcPr>
          <w:p w14:paraId="06A76D04" w14:textId="77777777" w:rsidR="000A4B7F" w:rsidRDefault="000A4B7F" w:rsidP="004F1DC5">
            <w:pPr>
              <w:tabs>
                <w:tab w:val="left" w:pos="851"/>
              </w:tabs>
              <w:jc w:val="both"/>
              <w:rPr>
                <w:highlight w:val="white"/>
              </w:rPr>
            </w:pPr>
            <w:r>
              <w:rPr>
                <w:highlight w:val="white"/>
              </w:rPr>
              <w:t>Inicijuoti naujų klubinių veiklų atsiradimą</w:t>
            </w:r>
          </w:p>
        </w:tc>
        <w:tc>
          <w:tcPr>
            <w:tcW w:w="1701" w:type="dxa"/>
            <w:vAlign w:val="center"/>
          </w:tcPr>
          <w:p w14:paraId="600DE388" w14:textId="77777777" w:rsidR="000A4B7F" w:rsidRDefault="000A4B7F" w:rsidP="004F1DC5">
            <w:pPr>
              <w:tabs>
                <w:tab w:val="left" w:pos="851"/>
              </w:tabs>
              <w:rPr>
                <w:highlight w:val="white"/>
              </w:rPr>
            </w:pPr>
            <w:r>
              <w:rPr>
                <w:highlight w:val="white"/>
              </w:rPr>
              <w:t>Žmogiškieji ištekliai,</w:t>
            </w:r>
          </w:p>
          <w:p w14:paraId="0FDEB146"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6D438E3D" w14:textId="77777777" w:rsidR="000A4B7F" w:rsidRDefault="000A4B7F" w:rsidP="004F1DC5">
            <w:pPr>
              <w:tabs>
                <w:tab w:val="left" w:pos="851"/>
              </w:tabs>
              <w:rPr>
                <w:highlight w:val="white"/>
              </w:rPr>
            </w:pPr>
            <w:r>
              <w:rPr>
                <w:highlight w:val="white"/>
              </w:rPr>
              <w:t>Kultūrinių renginių organizatoriai,</w:t>
            </w:r>
          </w:p>
          <w:p w14:paraId="53B4A2C2" w14:textId="35797708" w:rsidR="000A4B7F" w:rsidRDefault="00294DEF" w:rsidP="004F1DC5">
            <w:pPr>
              <w:tabs>
                <w:tab w:val="left" w:pos="851"/>
              </w:tabs>
              <w:rPr>
                <w:highlight w:val="white"/>
              </w:rPr>
            </w:pPr>
            <w:r>
              <w:rPr>
                <w:highlight w:val="white"/>
              </w:rPr>
              <w:t>r</w:t>
            </w:r>
            <w:r w:rsidR="000A4B7F">
              <w:rPr>
                <w:highlight w:val="white"/>
              </w:rPr>
              <w:t>ežisierė,</w:t>
            </w:r>
          </w:p>
          <w:p w14:paraId="53D4DC32" w14:textId="77777777" w:rsidR="000A4B7F" w:rsidRDefault="000A4B7F" w:rsidP="004F1DC5">
            <w:pPr>
              <w:tabs>
                <w:tab w:val="left" w:pos="851"/>
              </w:tabs>
              <w:rPr>
                <w:highlight w:val="white"/>
              </w:rPr>
            </w:pPr>
            <w:r>
              <w:rPr>
                <w:highlight w:val="white"/>
              </w:rPr>
              <w:t>dailininkė</w:t>
            </w:r>
          </w:p>
        </w:tc>
        <w:tc>
          <w:tcPr>
            <w:tcW w:w="1276" w:type="dxa"/>
            <w:vAlign w:val="center"/>
          </w:tcPr>
          <w:p w14:paraId="28103D56" w14:textId="36DBC2CE" w:rsidR="000A4B7F" w:rsidRDefault="008151EC" w:rsidP="004F1DC5">
            <w:pPr>
              <w:tabs>
                <w:tab w:val="left" w:pos="851"/>
              </w:tabs>
              <w:rPr>
                <w:highlight w:val="white"/>
              </w:rPr>
            </w:pPr>
            <w:r>
              <w:rPr>
                <w:highlight w:val="white"/>
              </w:rPr>
              <w:t>2021 – 2023 m.</w:t>
            </w:r>
          </w:p>
        </w:tc>
      </w:tr>
      <w:tr w:rsidR="000A4B7F" w14:paraId="329A30B4" w14:textId="77777777" w:rsidTr="007365A6">
        <w:trPr>
          <w:trHeight w:val="240"/>
          <w:jc w:val="center"/>
        </w:trPr>
        <w:tc>
          <w:tcPr>
            <w:tcW w:w="3823" w:type="dxa"/>
            <w:vMerge/>
            <w:vAlign w:val="center"/>
          </w:tcPr>
          <w:p w14:paraId="46EA7593" w14:textId="77777777" w:rsidR="000A4B7F" w:rsidRDefault="000A4B7F" w:rsidP="004F1DC5">
            <w:pPr>
              <w:widowControl w:val="0"/>
              <w:pBdr>
                <w:top w:val="nil"/>
                <w:left w:val="nil"/>
                <w:bottom w:val="nil"/>
                <w:right w:val="nil"/>
                <w:between w:val="nil"/>
              </w:pBdr>
              <w:jc w:val="both"/>
            </w:pPr>
          </w:p>
        </w:tc>
        <w:tc>
          <w:tcPr>
            <w:tcW w:w="6095" w:type="dxa"/>
            <w:vAlign w:val="center"/>
          </w:tcPr>
          <w:p w14:paraId="2BAD5AAD" w14:textId="77777777" w:rsidR="000A4B7F" w:rsidRDefault="000A4B7F" w:rsidP="004F1DC5">
            <w:pPr>
              <w:tabs>
                <w:tab w:val="left" w:pos="851"/>
              </w:tabs>
              <w:jc w:val="both"/>
              <w:rPr>
                <w:highlight w:val="white"/>
              </w:rPr>
            </w:pPr>
            <w:r>
              <w:rPr>
                <w:highlight w:val="white"/>
              </w:rPr>
              <w:t>Kokybiškai bei inovatyviai organizuoti vaikų vasaros užimtumo stovyklas ir kt. veiklas</w:t>
            </w:r>
          </w:p>
        </w:tc>
        <w:tc>
          <w:tcPr>
            <w:tcW w:w="1701" w:type="dxa"/>
            <w:vAlign w:val="center"/>
          </w:tcPr>
          <w:p w14:paraId="347C6342" w14:textId="77777777" w:rsidR="000A4B7F" w:rsidRDefault="000A4B7F" w:rsidP="004F1DC5">
            <w:pPr>
              <w:tabs>
                <w:tab w:val="left" w:pos="851"/>
              </w:tabs>
              <w:rPr>
                <w:highlight w:val="white"/>
              </w:rPr>
            </w:pPr>
            <w:r>
              <w:rPr>
                <w:highlight w:val="white"/>
              </w:rPr>
              <w:t>Žmogiškieji ištekliai, Projektinės lėšos</w:t>
            </w:r>
          </w:p>
        </w:tc>
        <w:tc>
          <w:tcPr>
            <w:tcW w:w="1701" w:type="dxa"/>
            <w:vAlign w:val="center"/>
          </w:tcPr>
          <w:p w14:paraId="22F8AE99" w14:textId="77777777" w:rsidR="000A4B7F" w:rsidRDefault="000A4B7F" w:rsidP="004F1DC5">
            <w:pPr>
              <w:tabs>
                <w:tab w:val="left" w:pos="851"/>
              </w:tabs>
              <w:rPr>
                <w:highlight w:val="white"/>
              </w:rPr>
            </w:pPr>
            <w:r>
              <w:rPr>
                <w:highlight w:val="white"/>
              </w:rPr>
              <w:t>Kultūrinių renginių organizatoriai,</w:t>
            </w:r>
          </w:p>
          <w:p w14:paraId="394EF255" w14:textId="34778786" w:rsidR="000A4B7F" w:rsidRDefault="000A4B7F" w:rsidP="004F1DC5">
            <w:pPr>
              <w:tabs>
                <w:tab w:val="left" w:pos="851"/>
              </w:tabs>
              <w:rPr>
                <w:highlight w:val="white"/>
              </w:rPr>
            </w:pPr>
            <w:r>
              <w:rPr>
                <w:highlight w:val="white"/>
              </w:rPr>
              <w:t>kultūros projektų vadov</w:t>
            </w:r>
            <w:r w:rsidR="00A1112E">
              <w:rPr>
                <w:highlight w:val="white"/>
              </w:rPr>
              <w:t>as</w:t>
            </w:r>
          </w:p>
        </w:tc>
        <w:tc>
          <w:tcPr>
            <w:tcW w:w="1276" w:type="dxa"/>
            <w:vAlign w:val="center"/>
          </w:tcPr>
          <w:p w14:paraId="24B37D0C" w14:textId="3435B2BD"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2023 m.</w:t>
            </w:r>
          </w:p>
        </w:tc>
      </w:tr>
      <w:tr w:rsidR="008151EC" w14:paraId="1290F78A" w14:textId="77777777" w:rsidTr="007365A6">
        <w:trPr>
          <w:trHeight w:val="240"/>
          <w:jc w:val="center"/>
        </w:trPr>
        <w:tc>
          <w:tcPr>
            <w:tcW w:w="3823" w:type="dxa"/>
            <w:vMerge/>
            <w:vAlign w:val="center"/>
          </w:tcPr>
          <w:p w14:paraId="0CF1D8A8" w14:textId="77777777" w:rsidR="008151EC" w:rsidRDefault="008151EC" w:rsidP="004F1DC5">
            <w:pPr>
              <w:widowControl w:val="0"/>
              <w:pBdr>
                <w:top w:val="nil"/>
                <w:left w:val="nil"/>
                <w:bottom w:val="nil"/>
                <w:right w:val="nil"/>
                <w:between w:val="nil"/>
              </w:pBdr>
              <w:jc w:val="both"/>
            </w:pPr>
          </w:p>
        </w:tc>
        <w:tc>
          <w:tcPr>
            <w:tcW w:w="6095" w:type="dxa"/>
            <w:vAlign w:val="center"/>
          </w:tcPr>
          <w:p w14:paraId="35115776" w14:textId="5D2942DD" w:rsidR="008151EC" w:rsidRDefault="008151EC" w:rsidP="004F1DC5">
            <w:pPr>
              <w:tabs>
                <w:tab w:val="left" w:pos="851"/>
              </w:tabs>
              <w:jc w:val="both"/>
              <w:rPr>
                <w:highlight w:val="white"/>
              </w:rPr>
            </w:pPr>
            <w:r>
              <w:rPr>
                <w:highlight w:val="white"/>
              </w:rPr>
              <w:t>Aktyviai dalyvauti NVŠ programose ir kurti naujas meno studijas.</w:t>
            </w:r>
          </w:p>
        </w:tc>
        <w:tc>
          <w:tcPr>
            <w:tcW w:w="1701" w:type="dxa"/>
            <w:vAlign w:val="center"/>
          </w:tcPr>
          <w:p w14:paraId="251783FB" w14:textId="77777777" w:rsidR="008151EC" w:rsidRDefault="008151EC" w:rsidP="004F1DC5">
            <w:pPr>
              <w:tabs>
                <w:tab w:val="left" w:pos="851"/>
              </w:tabs>
              <w:rPr>
                <w:highlight w:val="white"/>
              </w:rPr>
            </w:pPr>
            <w:r>
              <w:rPr>
                <w:highlight w:val="white"/>
              </w:rPr>
              <w:t>Projektinės lėšos,</w:t>
            </w:r>
          </w:p>
          <w:p w14:paraId="755506B5" w14:textId="44FB1DE9" w:rsidR="008151EC" w:rsidRDefault="008151EC" w:rsidP="004F1DC5">
            <w:pPr>
              <w:tabs>
                <w:tab w:val="left" w:pos="851"/>
              </w:tabs>
              <w:rPr>
                <w:highlight w:val="white"/>
              </w:rPr>
            </w:pPr>
            <w:r>
              <w:rPr>
                <w:highlight w:val="white"/>
              </w:rPr>
              <w:lastRenderedPageBreak/>
              <w:t>Žmogiškieji ištekliai</w:t>
            </w:r>
          </w:p>
        </w:tc>
        <w:tc>
          <w:tcPr>
            <w:tcW w:w="1701" w:type="dxa"/>
            <w:vAlign w:val="center"/>
          </w:tcPr>
          <w:p w14:paraId="13182133" w14:textId="77777777" w:rsidR="008151EC" w:rsidRDefault="008151EC" w:rsidP="004F1DC5">
            <w:pPr>
              <w:tabs>
                <w:tab w:val="left" w:pos="851"/>
              </w:tabs>
              <w:rPr>
                <w:highlight w:val="white"/>
              </w:rPr>
            </w:pPr>
            <w:r>
              <w:rPr>
                <w:highlight w:val="white"/>
              </w:rPr>
              <w:lastRenderedPageBreak/>
              <w:t>Kultūrinių renginių organizatoriai,</w:t>
            </w:r>
          </w:p>
          <w:p w14:paraId="59EF3A79" w14:textId="25B0928E" w:rsidR="008151EC" w:rsidRDefault="008151EC" w:rsidP="004F1DC5">
            <w:pPr>
              <w:tabs>
                <w:tab w:val="left" w:pos="851"/>
              </w:tabs>
              <w:rPr>
                <w:highlight w:val="white"/>
              </w:rPr>
            </w:pPr>
            <w:r>
              <w:rPr>
                <w:highlight w:val="white"/>
              </w:rPr>
              <w:lastRenderedPageBreak/>
              <w:t>kultūros projektų vadov</w:t>
            </w:r>
            <w:r w:rsidR="00A1112E">
              <w:rPr>
                <w:highlight w:val="white"/>
              </w:rPr>
              <w:t>as</w:t>
            </w:r>
          </w:p>
        </w:tc>
        <w:tc>
          <w:tcPr>
            <w:tcW w:w="1276" w:type="dxa"/>
            <w:vAlign w:val="center"/>
          </w:tcPr>
          <w:p w14:paraId="49A32360" w14:textId="4090C535" w:rsidR="008151EC" w:rsidRDefault="008151EC" w:rsidP="004F1DC5">
            <w:pPr>
              <w:tabs>
                <w:tab w:val="left" w:pos="851"/>
              </w:tabs>
              <w:rPr>
                <w:highlight w:val="white"/>
              </w:rPr>
            </w:pPr>
            <w:r>
              <w:rPr>
                <w:highlight w:val="white"/>
              </w:rPr>
              <w:lastRenderedPageBreak/>
              <w:t xml:space="preserve">2021 </w:t>
            </w:r>
            <w:r w:rsidR="001D54B5">
              <w:rPr>
                <w:highlight w:val="white"/>
              </w:rPr>
              <w:t>–</w:t>
            </w:r>
            <w:r>
              <w:rPr>
                <w:highlight w:val="white"/>
              </w:rPr>
              <w:t xml:space="preserve"> 2023 m.</w:t>
            </w:r>
          </w:p>
        </w:tc>
      </w:tr>
      <w:tr w:rsidR="000A4B7F" w14:paraId="5B074B39" w14:textId="77777777" w:rsidTr="007365A6">
        <w:trPr>
          <w:trHeight w:val="240"/>
          <w:jc w:val="center"/>
        </w:trPr>
        <w:tc>
          <w:tcPr>
            <w:tcW w:w="3823" w:type="dxa"/>
            <w:vMerge/>
            <w:vAlign w:val="center"/>
          </w:tcPr>
          <w:p w14:paraId="604B2542" w14:textId="77777777" w:rsidR="000A4B7F" w:rsidRDefault="000A4B7F" w:rsidP="004F1DC5">
            <w:pPr>
              <w:widowControl w:val="0"/>
              <w:pBdr>
                <w:top w:val="nil"/>
                <w:left w:val="nil"/>
                <w:bottom w:val="nil"/>
                <w:right w:val="nil"/>
                <w:between w:val="nil"/>
              </w:pBdr>
              <w:jc w:val="both"/>
            </w:pPr>
          </w:p>
        </w:tc>
        <w:tc>
          <w:tcPr>
            <w:tcW w:w="6095" w:type="dxa"/>
            <w:vAlign w:val="center"/>
          </w:tcPr>
          <w:p w14:paraId="3DE133D6" w14:textId="7B0A5A06" w:rsidR="000A4B7F" w:rsidRDefault="000A4B7F" w:rsidP="004F1DC5">
            <w:pPr>
              <w:tabs>
                <w:tab w:val="left" w:pos="851"/>
              </w:tabs>
              <w:jc w:val="both"/>
              <w:rPr>
                <w:highlight w:val="white"/>
              </w:rPr>
            </w:pPr>
            <w:r>
              <w:rPr>
                <w:highlight w:val="white"/>
              </w:rPr>
              <w:t xml:space="preserve">Efektingiau įsitraukti į VšĮ </w:t>
            </w:r>
            <w:r w:rsidR="008151EC">
              <w:rPr>
                <w:highlight w:val="white"/>
              </w:rPr>
              <w:t>„</w:t>
            </w:r>
            <w:r>
              <w:rPr>
                <w:highlight w:val="white"/>
              </w:rPr>
              <w:t>Kaunas 2022” organizuojamas veiklas</w:t>
            </w:r>
          </w:p>
        </w:tc>
        <w:tc>
          <w:tcPr>
            <w:tcW w:w="1701" w:type="dxa"/>
            <w:vAlign w:val="center"/>
          </w:tcPr>
          <w:p w14:paraId="038E70F0" w14:textId="77777777" w:rsidR="000A4B7F" w:rsidRDefault="000A4B7F" w:rsidP="004F1DC5">
            <w:pPr>
              <w:tabs>
                <w:tab w:val="left" w:pos="851"/>
              </w:tabs>
              <w:rPr>
                <w:highlight w:val="white"/>
              </w:rPr>
            </w:pPr>
            <w:r>
              <w:rPr>
                <w:highlight w:val="white"/>
              </w:rPr>
              <w:t>Žmogiškieji ištekliai</w:t>
            </w:r>
          </w:p>
        </w:tc>
        <w:tc>
          <w:tcPr>
            <w:tcW w:w="1701" w:type="dxa"/>
            <w:vAlign w:val="center"/>
          </w:tcPr>
          <w:p w14:paraId="0A8F52A6" w14:textId="77777777" w:rsidR="000A4B7F" w:rsidRDefault="000A4B7F" w:rsidP="004F1DC5">
            <w:pPr>
              <w:tabs>
                <w:tab w:val="left" w:pos="851"/>
              </w:tabs>
              <w:rPr>
                <w:highlight w:val="white"/>
              </w:rPr>
            </w:pPr>
            <w:r>
              <w:rPr>
                <w:highlight w:val="white"/>
              </w:rPr>
              <w:t>Kultūrinių renginių organizatoriai</w:t>
            </w:r>
          </w:p>
        </w:tc>
        <w:tc>
          <w:tcPr>
            <w:tcW w:w="1276" w:type="dxa"/>
            <w:vAlign w:val="center"/>
          </w:tcPr>
          <w:p w14:paraId="37626B45" w14:textId="028D25CD"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w:t>
            </w:r>
            <w:r w:rsidR="001D54B5">
              <w:rPr>
                <w:highlight w:val="white"/>
              </w:rPr>
              <w:t xml:space="preserve"> </w:t>
            </w:r>
            <w:r>
              <w:rPr>
                <w:highlight w:val="white"/>
              </w:rPr>
              <w:t>022 m.</w:t>
            </w:r>
          </w:p>
        </w:tc>
      </w:tr>
      <w:tr w:rsidR="000A4B7F" w14:paraId="43914563" w14:textId="77777777" w:rsidTr="007365A6">
        <w:trPr>
          <w:trHeight w:val="240"/>
          <w:jc w:val="center"/>
        </w:trPr>
        <w:tc>
          <w:tcPr>
            <w:tcW w:w="3823" w:type="dxa"/>
            <w:vMerge w:val="restart"/>
            <w:vAlign w:val="center"/>
          </w:tcPr>
          <w:p w14:paraId="41DDB501" w14:textId="77777777" w:rsidR="000A4B7F" w:rsidRDefault="000A4B7F" w:rsidP="004F1DC5">
            <w:pPr>
              <w:tabs>
                <w:tab w:val="left" w:pos="709"/>
                <w:tab w:val="left" w:pos="851"/>
                <w:tab w:val="left" w:pos="993"/>
              </w:tabs>
              <w:jc w:val="both"/>
              <w:rPr>
                <w:highlight w:val="white"/>
              </w:rPr>
            </w:pPr>
            <w:r>
              <w:rPr>
                <w:highlight w:val="white"/>
              </w:rPr>
              <w:t>Patrauklios kultūrinės aplinkos kūrimas</w:t>
            </w:r>
          </w:p>
        </w:tc>
        <w:tc>
          <w:tcPr>
            <w:tcW w:w="6095" w:type="dxa"/>
            <w:vAlign w:val="center"/>
          </w:tcPr>
          <w:p w14:paraId="7175C565" w14:textId="77777777" w:rsidR="000A4B7F" w:rsidRDefault="000A4B7F" w:rsidP="004F1DC5">
            <w:pPr>
              <w:tabs>
                <w:tab w:val="left" w:pos="851"/>
              </w:tabs>
              <w:jc w:val="both"/>
              <w:rPr>
                <w:highlight w:val="white"/>
              </w:rPr>
            </w:pPr>
            <w:r>
              <w:rPr>
                <w:highlight w:val="white"/>
              </w:rPr>
              <w:t>Įrengi Domeikavos laisvalaikio salėje kondicionavimo sistemą</w:t>
            </w:r>
          </w:p>
        </w:tc>
        <w:tc>
          <w:tcPr>
            <w:tcW w:w="1701" w:type="dxa"/>
            <w:vAlign w:val="center"/>
          </w:tcPr>
          <w:p w14:paraId="4E22B252"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241FCCBB" w14:textId="77777777" w:rsidR="000A4B7F" w:rsidRDefault="000A4B7F" w:rsidP="004F1DC5">
            <w:pPr>
              <w:tabs>
                <w:tab w:val="left" w:pos="851"/>
              </w:tabs>
              <w:rPr>
                <w:highlight w:val="white"/>
              </w:rPr>
            </w:pPr>
            <w:r>
              <w:rPr>
                <w:highlight w:val="white"/>
              </w:rPr>
              <w:t>Direktorė</w:t>
            </w:r>
          </w:p>
        </w:tc>
        <w:tc>
          <w:tcPr>
            <w:tcW w:w="1276" w:type="dxa"/>
            <w:vAlign w:val="center"/>
          </w:tcPr>
          <w:p w14:paraId="72FDECB6" w14:textId="77777777" w:rsidR="000A4B7F" w:rsidRDefault="000A4B7F" w:rsidP="004F1DC5">
            <w:pPr>
              <w:tabs>
                <w:tab w:val="left" w:pos="851"/>
              </w:tabs>
              <w:rPr>
                <w:highlight w:val="white"/>
              </w:rPr>
            </w:pPr>
            <w:r>
              <w:rPr>
                <w:highlight w:val="white"/>
              </w:rPr>
              <w:t>2021 m.</w:t>
            </w:r>
          </w:p>
        </w:tc>
      </w:tr>
      <w:tr w:rsidR="000A4B7F" w14:paraId="011DF5BA" w14:textId="77777777" w:rsidTr="007365A6">
        <w:trPr>
          <w:trHeight w:val="240"/>
          <w:jc w:val="center"/>
        </w:trPr>
        <w:tc>
          <w:tcPr>
            <w:tcW w:w="3823" w:type="dxa"/>
            <w:vMerge/>
          </w:tcPr>
          <w:p w14:paraId="371FBD95" w14:textId="77777777" w:rsidR="000A4B7F" w:rsidRDefault="000A4B7F">
            <w:pPr>
              <w:widowControl w:val="0"/>
              <w:pBdr>
                <w:top w:val="nil"/>
                <w:left w:val="nil"/>
                <w:bottom w:val="nil"/>
                <w:right w:val="nil"/>
                <w:between w:val="nil"/>
              </w:pBdr>
            </w:pPr>
          </w:p>
        </w:tc>
        <w:tc>
          <w:tcPr>
            <w:tcW w:w="6095" w:type="dxa"/>
            <w:vAlign w:val="center"/>
          </w:tcPr>
          <w:p w14:paraId="57B8D611" w14:textId="77777777" w:rsidR="000A4B7F" w:rsidRDefault="000A4B7F" w:rsidP="004F1DC5">
            <w:pPr>
              <w:tabs>
                <w:tab w:val="left" w:pos="851"/>
              </w:tabs>
              <w:jc w:val="both"/>
              <w:rPr>
                <w:highlight w:val="white"/>
              </w:rPr>
            </w:pPr>
            <w:r>
              <w:rPr>
                <w:highlight w:val="white"/>
              </w:rPr>
              <w:t>Įsigyti trūkstamą įgarsinimo bei apšvietimo įrangą</w:t>
            </w:r>
          </w:p>
        </w:tc>
        <w:tc>
          <w:tcPr>
            <w:tcW w:w="1701" w:type="dxa"/>
            <w:vAlign w:val="center"/>
          </w:tcPr>
          <w:p w14:paraId="68F93B51"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3C6576E8" w14:textId="77777777" w:rsidR="000A4B7F" w:rsidRDefault="000A4B7F" w:rsidP="004F1DC5">
            <w:pPr>
              <w:tabs>
                <w:tab w:val="left" w:pos="851"/>
              </w:tabs>
              <w:rPr>
                <w:highlight w:val="white"/>
              </w:rPr>
            </w:pPr>
            <w:r>
              <w:rPr>
                <w:highlight w:val="white"/>
              </w:rPr>
              <w:t>Direktorė</w:t>
            </w:r>
          </w:p>
        </w:tc>
        <w:tc>
          <w:tcPr>
            <w:tcW w:w="1276" w:type="dxa"/>
            <w:vAlign w:val="center"/>
          </w:tcPr>
          <w:p w14:paraId="1B8F6C03" w14:textId="75CA473C"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2023 m.</w:t>
            </w:r>
          </w:p>
        </w:tc>
      </w:tr>
      <w:tr w:rsidR="000A4B7F" w14:paraId="079E2C6E" w14:textId="77777777" w:rsidTr="007365A6">
        <w:trPr>
          <w:trHeight w:val="240"/>
          <w:jc w:val="center"/>
        </w:trPr>
        <w:tc>
          <w:tcPr>
            <w:tcW w:w="3823" w:type="dxa"/>
            <w:vMerge/>
          </w:tcPr>
          <w:p w14:paraId="7568849C" w14:textId="77777777" w:rsidR="000A4B7F" w:rsidRDefault="000A4B7F">
            <w:pPr>
              <w:widowControl w:val="0"/>
              <w:pBdr>
                <w:top w:val="nil"/>
                <w:left w:val="nil"/>
                <w:bottom w:val="nil"/>
                <w:right w:val="nil"/>
                <w:between w:val="nil"/>
              </w:pBdr>
            </w:pPr>
          </w:p>
        </w:tc>
        <w:tc>
          <w:tcPr>
            <w:tcW w:w="6095" w:type="dxa"/>
            <w:vAlign w:val="center"/>
          </w:tcPr>
          <w:p w14:paraId="45B43CAC" w14:textId="77777777" w:rsidR="000A4B7F" w:rsidRDefault="000A4B7F" w:rsidP="004F1DC5">
            <w:pPr>
              <w:tabs>
                <w:tab w:val="left" w:pos="851"/>
              </w:tabs>
              <w:jc w:val="both"/>
              <w:rPr>
                <w:highlight w:val="white"/>
              </w:rPr>
            </w:pPr>
            <w:r>
              <w:rPr>
                <w:highlight w:val="white"/>
              </w:rPr>
              <w:t xml:space="preserve">Bevielio ryšio </w:t>
            </w:r>
            <w:proofErr w:type="spellStart"/>
            <w:r>
              <w:rPr>
                <w:highlight w:val="white"/>
              </w:rPr>
              <w:t>Wi</w:t>
            </w:r>
            <w:proofErr w:type="spellEnd"/>
            <w:r>
              <w:rPr>
                <w:highlight w:val="white"/>
              </w:rPr>
              <w:t>-fi įrengimas visose salėse visose patalpose</w:t>
            </w:r>
          </w:p>
        </w:tc>
        <w:tc>
          <w:tcPr>
            <w:tcW w:w="1701" w:type="dxa"/>
            <w:vAlign w:val="center"/>
          </w:tcPr>
          <w:p w14:paraId="2E887C5C"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4517A226" w14:textId="77777777" w:rsidR="000A4B7F" w:rsidRDefault="000A4B7F" w:rsidP="004F1DC5">
            <w:pPr>
              <w:tabs>
                <w:tab w:val="left" w:pos="851"/>
              </w:tabs>
              <w:rPr>
                <w:highlight w:val="white"/>
              </w:rPr>
            </w:pPr>
            <w:r>
              <w:rPr>
                <w:highlight w:val="white"/>
              </w:rPr>
              <w:t>Direktorė</w:t>
            </w:r>
          </w:p>
        </w:tc>
        <w:tc>
          <w:tcPr>
            <w:tcW w:w="1276" w:type="dxa"/>
            <w:vAlign w:val="center"/>
          </w:tcPr>
          <w:p w14:paraId="36B465A5" w14:textId="01EA7F58" w:rsidR="000A4B7F" w:rsidRDefault="000A4B7F" w:rsidP="004F1DC5">
            <w:pPr>
              <w:tabs>
                <w:tab w:val="left" w:pos="851"/>
              </w:tabs>
              <w:rPr>
                <w:highlight w:val="white"/>
              </w:rPr>
            </w:pPr>
            <w:r>
              <w:rPr>
                <w:highlight w:val="white"/>
              </w:rPr>
              <w:t xml:space="preserve">2022 </w:t>
            </w:r>
            <w:r w:rsidR="001D54B5">
              <w:rPr>
                <w:highlight w:val="white"/>
              </w:rPr>
              <w:t>–</w:t>
            </w:r>
            <w:r>
              <w:rPr>
                <w:highlight w:val="white"/>
              </w:rPr>
              <w:t xml:space="preserve"> 2023 m.</w:t>
            </w:r>
          </w:p>
        </w:tc>
      </w:tr>
      <w:tr w:rsidR="000A4B7F" w14:paraId="76194A90" w14:textId="77777777" w:rsidTr="007365A6">
        <w:trPr>
          <w:trHeight w:val="240"/>
          <w:jc w:val="center"/>
        </w:trPr>
        <w:tc>
          <w:tcPr>
            <w:tcW w:w="3823" w:type="dxa"/>
            <w:vMerge/>
          </w:tcPr>
          <w:p w14:paraId="5A1B1FD2" w14:textId="77777777" w:rsidR="000A4B7F" w:rsidRDefault="000A4B7F">
            <w:pPr>
              <w:widowControl w:val="0"/>
              <w:pBdr>
                <w:top w:val="nil"/>
                <w:left w:val="nil"/>
                <w:bottom w:val="nil"/>
                <w:right w:val="nil"/>
                <w:between w:val="nil"/>
              </w:pBdr>
            </w:pPr>
          </w:p>
        </w:tc>
        <w:tc>
          <w:tcPr>
            <w:tcW w:w="6095" w:type="dxa"/>
            <w:vAlign w:val="center"/>
          </w:tcPr>
          <w:p w14:paraId="5DA0AD67" w14:textId="77777777" w:rsidR="000A4B7F" w:rsidRDefault="000A4B7F" w:rsidP="004F1DC5">
            <w:pPr>
              <w:tabs>
                <w:tab w:val="left" w:pos="851"/>
              </w:tabs>
              <w:jc w:val="both"/>
              <w:rPr>
                <w:highlight w:val="white"/>
              </w:rPr>
            </w:pPr>
            <w:r>
              <w:rPr>
                <w:highlight w:val="white"/>
              </w:rPr>
              <w:t>Estetiškai sutvarkyti visų laisvalaikio salių lauko viešąsias erdves</w:t>
            </w:r>
          </w:p>
        </w:tc>
        <w:tc>
          <w:tcPr>
            <w:tcW w:w="1701" w:type="dxa"/>
            <w:vAlign w:val="center"/>
          </w:tcPr>
          <w:p w14:paraId="78293AC1" w14:textId="77777777" w:rsidR="000A4B7F" w:rsidRDefault="000A4B7F" w:rsidP="004F1DC5">
            <w:pPr>
              <w:tabs>
                <w:tab w:val="left" w:pos="851"/>
              </w:tabs>
              <w:rPr>
                <w:highlight w:val="white"/>
              </w:rPr>
            </w:pPr>
            <w:r>
              <w:rPr>
                <w:highlight w:val="white"/>
              </w:rPr>
              <w:t>Biudžeto lėšos,</w:t>
            </w:r>
          </w:p>
          <w:p w14:paraId="60C0055B" w14:textId="77777777" w:rsidR="000A4B7F" w:rsidRDefault="000A4B7F" w:rsidP="004F1DC5">
            <w:pPr>
              <w:tabs>
                <w:tab w:val="left" w:pos="851"/>
              </w:tabs>
              <w:rPr>
                <w:highlight w:val="white"/>
              </w:rPr>
            </w:pPr>
            <w:r>
              <w:rPr>
                <w:highlight w:val="white"/>
              </w:rPr>
              <w:t>Žmogiškieji ištekliai</w:t>
            </w:r>
          </w:p>
        </w:tc>
        <w:tc>
          <w:tcPr>
            <w:tcW w:w="1701" w:type="dxa"/>
            <w:vAlign w:val="center"/>
          </w:tcPr>
          <w:p w14:paraId="419A6F04" w14:textId="77777777" w:rsidR="000A4B7F" w:rsidRDefault="000A4B7F" w:rsidP="004F1DC5">
            <w:pPr>
              <w:tabs>
                <w:tab w:val="left" w:pos="851"/>
              </w:tabs>
              <w:rPr>
                <w:highlight w:val="white"/>
              </w:rPr>
            </w:pPr>
            <w:r>
              <w:rPr>
                <w:highlight w:val="white"/>
              </w:rPr>
              <w:t>Direktorė,</w:t>
            </w:r>
          </w:p>
          <w:p w14:paraId="5CA1C910" w14:textId="77777777" w:rsidR="000A4B7F" w:rsidRDefault="000A4B7F" w:rsidP="004F1DC5">
            <w:pPr>
              <w:tabs>
                <w:tab w:val="left" w:pos="851"/>
              </w:tabs>
              <w:rPr>
                <w:highlight w:val="white"/>
              </w:rPr>
            </w:pPr>
            <w:r>
              <w:rPr>
                <w:highlight w:val="white"/>
              </w:rPr>
              <w:t>valytojos</w:t>
            </w:r>
          </w:p>
        </w:tc>
        <w:tc>
          <w:tcPr>
            <w:tcW w:w="1276" w:type="dxa"/>
            <w:vAlign w:val="center"/>
          </w:tcPr>
          <w:p w14:paraId="45AB5822" w14:textId="77B0648F"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2023 m.</w:t>
            </w:r>
          </w:p>
        </w:tc>
      </w:tr>
      <w:tr w:rsidR="000A4B7F" w14:paraId="6E2AADD3" w14:textId="77777777" w:rsidTr="007365A6">
        <w:trPr>
          <w:trHeight w:val="240"/>
          <w:jc w:val="center"/>
        </w:trPr>
        <w:tc>
          <w:tcPr>
            <w:tcW w:w="3823" w:type="dxa"/>
            <w:vMerge/>
          </w:tcPr>
          <w:p w14:paraId="434E7F95" w14:textId="77777777" w:rsidR="000A4B7F" w:rsidRDefault="000A4B7F">
            <w:pPr>
              <w:widowControl w:val="0"/>
              <w:pBdr>
                <w:top w:val="nil"/>
                <w:left w:val="nil"/>
                <w:bottom w:val="nil"/>
                <w:right w:val="nil"/>
                <w:between w:val="nil"/>
              </w:pBdr>
            </w:pPr>
          </w:p>
        </w:tc>
        <w:tc>
          <w:tcPr>
            <w:tcW w:w="6095" w:type="dxa"/>
            <w:vAlign w:val="center"/>
          </w:tcPr>
          <w:p w14:paraId="358147FA" w14:textId="77777777" w:rsidR="000A4B7F" w:rsidRDefault="000A4B7F" w:rsidP="004F1DC5">
            <w:pPr>
              <w:tabs>
                <w:tab w:val="left" w:pos="851"/>
              </w:tabs>
              <w:jc w:val="both"/>
              <w:rPr>
                <w:highlight w:val="white"/>
              </w:rPr>
            </w:pPr>
            <w:r>
              <w:rPr>
                <w:highlight w:val="white"/>
              </w:rPr>
              <w:t>Įsigyti ir įrengti stacionarią apšvietimo sistemą Ramučių kultūros centro salėje</w:t>
            </w:r>
          </w:p>
        </w:tc>
        <w:tc>
          <w:tcPr>
            <w:tcW w:w="1701" w:type="dxa"/>
            <w:vAlign w:val="center"/>
          </w:tcPr>
          <w:p w14:paraId="3BB31B49"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612A94B6" w14:textId="77777777" w:rsidR="000A4B7F" w:rsidRDefault="000A4B7F" w:rsidP="004F1DC5">
            <w:pPr>
              <w:tabs>
                <w:tab w:val="left" w:pos="851"/>
              </w:tabs>
              <w:rPr>
                <w:highlight w:val="white"/>
              </w:rPr>
            </w:pPr>
            <w:r>
              <w:rPr>
                <w:highlight w:val="white"/>
              </w:rPr>
              <w:t>Direktorė</w:t>
            </w:r>
          </w:p>
        </w:tc>
        <w:tc>
          <w:tcPr>
            <w:tcW w:w="1276" w:type="dxa"/>
            <w:vAlign w:val="center"/>
          </w:tcPr>
          <w:p w14:paraId="3997F81D" w14:textId="77777777" w:rsidR="000A4B7F" w:rsidRDefault="000A4B7F" w:rsidP="004F1DC5">
            <w:pPr>
              <w:tabs>
                <w:tab w:val="left" w:pos="851"/>
              </w:tabs>
              <w:rPr>
                <w:highlight w:val="white"/>
              </w:rPr>
            </w:pPr>
            <w:r>
              <w:rPr>
                <w:highlight w:val="white"/>
              </w:rPr>
              <w:t>Iki 2021 m. rugsėjo mėn.</w:t>
            </w:r>
          </w:p>
        </w:tc>
      </w:tr>
      <w:tr w:rsidR="000A4B7F" w14:paraId="49E6119D" w14:textId="77777777" w:rsidTr="007365A6">
        <w:trPr>
          <w:trHeight w:val="240"/>
          <w:jc w:val="center"/>
        </w:trPr>
        <w:tc>
          <w:tcPr>
            <w:tcW w:w="3823" w:type="dxa"/>
            <w:vMerge/>
          </w:tcPr>
          <w:p w14:paraId="765B5DED" w14:textId="77777777" w:rsidR="000A4B7F" w:rsidRDefault="000A4B7F">
            <w:pPr>
              <w:widowControl w:val="0"/>
              <w:pBdr>
                <w:top w:val="nil"/>
                <w:left w:val="nil"/>
                <w:bottom w:val="nil"/>
                <w:right w:val="nil"/>
                <w:between w:val="nil"/>
              </w:pBdr>
            </w:pPr>
          </w:p>
        </w:tc>
        <w:tc>
          <w:tcPr>
            <w:tcW w:w="6095" w:type="dxa"/>
            <w:vAlign w:val="center"/>
          </w:tcPr>
          <w:p w14:paraId="2A2F4B0E" w14:textId="77777777" w:rsidR="000A4B7F" w:rsidRDefault="000A4B7F" w:rsidP="004F1DC5">
            <w:pPr>
              <w:tabs>
                <w:tab w:val="left" w:pos="851"/>
              </w:tabs>
              <w:jc w:val="both"/>
              <w:rPr>
                <w:highlight w:val="white"/>
              </w:rPr>
            </w:pPr>
            <w:r>
              <w:rPr>
                <w:highlight w:val="white"/>
              </w:rPr>
              <w:t>Įsigyti naujus darbo ir repeticijų kabinetų baldus Ramučių kultūros centre</w:t>
            </w:r>
          </w:p>
        </w:tc>
        <w:tc>
          <w:tcPr>
            <w:tcW w:w="1701" w:type="dxa"/>
            <w:vAlign w:val="center"/>
          </w:tcPr>
          <w:p w14:paraId="735F1899"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223F8E7C" w14:textId="77777777" w:rsidR="000A4B7F" w:rsidRDefault="000A4B7F" w:rsidP="004F1DC5">
            <w:pPr>
              <w:tabs>
                <w:tab w:val="left" w:pos="851"/>
              </w:tabs>
              <w:rPr>
                <w:highlight w:val="white"/>
              </w:rPr>
            </w:pPr>
            <w:r>
              <w:rPr>
                <w:highlight w:val="white"/>
              </w:rPr>
              <w:t>Direktorė</w:t>
            </w:r>
          </w:p>
        </w:tc>
        <w:tc>
          <w:tcPr>
            <w:tcW w:w="1276" w:type="dxa"/>
            <w:vAlign w:val="center"/>
          </w:tcPr>
          <w:p w14:paraId="7B49E9E9" w14:textId="77777777" w:rsidR="000A4B7F" w:rsidRDefault="000A4B7F" w:rsidP="004F1DC5">
            <w:pPr>
              <w:tabs>
                <w:tab w:val="left" w:pos="851"/>
              </w:tabs>
              <w:rPr>
                <w:highlight w:val="white"/>
              </w:rPr>
            </w:pPr>
            <w:r>
              <w:rPr>
                <w:highlight w:val="white"/>
              </w:rPr>
              <w:t>Iki 2021 m. rugsėjo mėn.</w:t>
            </w:r>
          </w:p>
        </w:tc>
      </w:tr>
      <w:tr w:rsidR="000A4B7F" w14:paraId="68324E36" w14:textId="77777777" w:rsidTr="007365A6">
        <w:trPr>
          <w:trHeight w:val="240"/>
          <w:jc w:val="center"/>
        </w:trPr>
        <w:tc>
          <w:tcPr>
            <w:tcW w:w="3823" w:type="dxa"/>
            <w:vMerge/>
          </w:tcPr>
          <w:p w14:paraId="1A3EA2C8" w14:textId="77777777" w:rsidR="000A4B7F" w:rsidRDefault="000A4B7F">
            <w:pPr>
              <w:widowControl w:val="0"/>
              <w:pBdr>
                <w:top w:val="nil"/>
                <w:left w:val="nil"/>
                <w:bottom w:val="nil"/>
                <w:right w:val="nil"/>
                <w:between w:val="nil"/>
              </w:pBdr>
            </w:pPr>
          </w:p>
        </w:tc>
        <w:tc>
          <w:tcPr>
            <w:tcW w:w="6095" w:type="dxa"/>
            <w:vAlign w:val="center"/>
          </w:tcPr>
          <w:p w14:paraId="6FF797F6" w14:textId="77777777" w:rsidR="000A4B7F" w:rsidRDefault="000A4B7F" w:rsidP="004F1DC5">
            <w:pPr>
              <w:tabs>
                <w:tab w:val="left" w:pos="851"/>
              </w:tabs>
              <w:jc w:val="both"/>
              <w:rPr>
                <w:highlight w:val="white"/>
              </w:rPr>
            </w:pPr>
            <w:r>
              <w:rPr>
                <w:highlight w:val="white"/>
              </w:rPr>
              <w:t>Įrengti rekonstruotą Ramučių kultūros centro salę kultūros poreikių tenkinimui</w:t>
            </w:r>
          </w:p>
        </w:tc>
        <w:tc>
          <w:tcPr>
            <w:tcW w:w="1701" w:type="dxa"/>
            <w:vAlign w:val="center"/>
          </w:tcPr>
          <w:p w14:paraId="088DB93F"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4008698C" w14:textId="77777777" w:rsidR="000A4B7F" w:rsidRDefault="000A4B7F" w:rsidP="004F1DC5">
            <w:pPr>
              <w:tabs>
                <w:tab w:val="left" w:pos="851"/>
              </w:tabs>
              <w:rPr>
                <w:highlight w:val="white"/>
              </w:rPr>
            </w:pPr>
            <w:r>
              <w:rPr>
                <w:highlight w:val="white"/>
              </w:rPr>
              <w:t>Direktorė</w:t>
            </w:r>
          </w:p>
        </w:tc>
        <w:tc>
          <w:tcPr>
            <w:tcW w:w="1276" w:type="dxa"/>
            <w:vAlign w:val="center"/>
          </w:tcPr>
          <w:p w14:paraId="1DC5FA86" w14:textId="77777777" w:rsidR="000A4B7F" w:rsidRDefault="000A4B7F" w:rsidP="004F1DC5">
            <w:pPr>
              <w:tabs>
                <w:tab w:val="left" w:pos="851"/>
              </w:tabs>
              <w:rPr>
                <w:highlight w:val="white"/>
              </w:rPr>
            </w:pPr>
            <w:r>
              <w:rPr>
                <w:highlight w:val="white"/>
              </w:rPr>
              <w:t>Iki 2021 m. rugsėjo mėn.</w:t>
            </w:r>
          </w:p>
        </w:tc>
      </w:tr>
      <w:tr w:rsidR="000A4B7F" w14:paraId="7624F722" w14:textId="77777777" w:rsidTr="007365A6">
        <w:trPr>
          <w:trHeight w:val="240"/>
          <w:jc w:val="center"/>
        </w:trPr>
        <w:tc>
          <w:tcPr>
            <w:tcW w:w="3823" w:type="dxa"/>
            <w:vMerge/>
          </w:tcPr>
          <w:p w14:paraId="6CEF6653" w14:textId="77777777" w:rsidR="000A4B7F" w:rsidRDefault="000A4B7F">
            <w:pPr>
              <w:widowControl w:val="0"/>
              <w:pBdr>
                <w:top w:val="nil"/>
                <w:left w:val="nil"/>
                <w:bottom w:val="nil"/>
                <w:right w:val="nil"/>
                <w:between w:val="nil"/>
              </w:pBdr>
            </w:pPr>
          </w:p>
        </w:tc>
        <w:tc>
          <w:tcPr>
            <w:tcW w:w="6095" w:type="dxa"/>
            <w:vAlign w:val="center"/>
          </w:tcPr>
          <w:p w14:paraId="37356FE5" w14:textId="77777777" w:rsidR="000A4B7F" w:rsidRDefault="000A4B7F" w:rsidP="004F1DC5">
            <w:pPr>
              <w:tabs>
                <w:tab w:val="left" w:pos="851"/>
              </w:tabs>
              <w:jc w:val="both"/>
              <w:rPr>
                <w:highlight w:val="white"/>
              </w:rPr>
            </w:pPr>
            <w:r>
              <w:rPr>
                <w:highlight w:val="white"/>
              </w:rPr>
              <w:t>Atlikti kapitalinį Lapių laisvalaikio salės koncertų salės remontą</w:t>
            </w:r>
          </w:p>
        </w:tc>
        <w:tc>
          <w:tcPr>
            <w:tcW w:w="1701" w:type="dxa"/>
            <w:vAlign w:val="center"/>
          </w:tcPr>
          <w:p w14:paraId="181273D8" w14:textId="77777777" w:rsidR="000A4B7F" w:rsidRDefault="000A4B7F" w:rsidP="004F1DC5">
            <w:pPr>
              <w:tabs>
                <w:tab w:val="left" w:pos="851"/>
              </w:tabs>
              <w:rPr>
                <w:highlight w:val="white"/>
              </w:rPr>
            </w:pPr>
            <w:r>
              <w:rPr>
                <w:highlight w:val="white"/>
              </w:rPr>
              <w:t>Rėmėjų lėšos,</w:t>
            </w:r>
          </w:p>
          <w:p w14:paraId="16F2DC2B"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7DF52805" w14:textId="77777777" w:rsidR="000A4B7F" w:rsidRDefault="000A4B7F" w:rsidP="004F1DC5">
            <w:pPr>
              <w:tabs>
                <w:tab w:val="left" w:pos="851"/>
              </w:tabs>
              <w:rPr>
                <w:highlight w:val="white"/>
              </w:rPr>
            </w:pPr>
            <w:r>
              <w:rPr>
                <w:highlight w:val="white"/>
              </w:rPr>
              <w:t>Direktorė</w:t>
            </w:r>
          </w:p>
        </w:tc>
        <w:tc>
          <w:tcPr>
            <w:tcW w:w="1276" w:type="dxa"/>
            <w:vAlign w:val="center"/>
          </w:tcPr>
          <w:p w14:paraId="410D562E" w14:textId="20BBADAA"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2023 m.</w:t>
            </w:r>
          </w:p>
        </w:tc>
      </w:tr>
      <w:tr w:rsidR="000A4B7F" w14:paraId="46D12E54" w14:textId="77777777" w:rsidTr="007365A6">
        <w:trPr>
          <w:trHeight w:val="240"/>
          <w:jc w:val="center"/>
        </w:trPr>
        <w:tc>
          <w:tcPr>
            <w:tcW w:w="3823" w:type="dxa"/>
            <w:vMerge/>
          </w:tcPr>
          <w:p w14:paraId="0329C206" w14:textId="77777777" w:rsidR="000A4B7F" w:rsidRDefault="000A4B7F">
            <w:pPr>
              <w:widowControl w:val="0"/>
              <w:pBdr>
                <w:top w:val="nil"/>
                <w:left w:val="nil"/>
                <w:bottom w:val="nil"/>
                <w:right w:val="nil"/>
                <w:between w:val="nil"/>
              </w:pBdr>
            </w:pPr>
          </w:p>
        </w:tc>
        <w:tc>
          <w:tcPr>
            <w:tcW w:w="6095" w:type="dxa"/>
            <w:vAlign w:val="center"/>
          </w:tcPr>
          <w:p w14:paraId="74051E98" w14:textId="77777777" w:rsidR="000A4B7F" w:rsidRDefault="000A4B7F" w:rsidP="004F1DC5">
            <w:pPr>
              <w:tabs>
                <w:tab w:val="left" w:pos="851"/>
              </w:tabs>
              <w:jc w:val="both"/>
              <w:rPr>
                <w:highlight w:val="white"/>
              </w:rPr>
            </w:pPr>
            <w:r>
              <w:rPr>
                <w:highlight w:val="white"/>
              </w:rPr>
              <w:t>Įsigyti scenos užuolaidas Neveronių laisvalaikio salėje</w:t>
            </w:r>
          </w:p>
        </w:tc>
        <w:tc>
          <w:tcPr>
            <w:tcW w:w="1701" w:type="dxa"/>
            <w:vAlign w:val="center"/>
          </w:tcPr>
          <w:p w14:paraId="037392D4" w14:textId="77777777" w:rsidR="000A4B7F" w:rsidRDefault="000A4B7F" w:rsidP="004F1DC5">
            <w:pPr>
              <w:tabs>
                <w:tab w:val="left" w:pos="851"/>
              </w:tabs>
              <w:rPr>
                <w:highlight w:val="white"/>
              </w:rPr>
            </w:pPr>
            <w:r>
              <w:rPr>
                <w:highlight w:val="white"/>
              </w:rPr>
              <w:t>Biudžeto lėšos</w:t>
            </w:r>
          </w:p>
        </w:tc>
        <w:tc>
          <w:tcPr>
            <w:tcW w:w="1701" w:type="dxa"/>
            <w:vAlign w:val="center"/>
          </w:tcPr>
          <w:p w14:paraId="03D47EE6" w14:textId="77777777" w:rsidR="000A4B7F" w:rsidRDefault="000A4B7F" w:rsidP="004F1DC5">
            <w:pPr>
              <w:tabs>
                <w:tab w:val="left" w:pos="851"/>
              </w:tabs>
              <w:rPr>
                <w:highlight w:val="white"/>
              </w:rPr>
            </w:pPr>
            <w:r>
              <w:rPr>
                <w:highlight w:val="white"/>
              </w:rPr>
              <w:t>Direktorė</w:t>
            </w:r>
          </w:p>
        </w:tc>
        <w:tc>
          <w:tcPr>
            <w:tcW w:w="1276" w:type="dxa"/>
            <w:vAlign w:val="center"/>
          </w:tcPr>
          <w:p w14:paraId="0A14F3A8" w14:textId="35163D15"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2023 m.</w:t>
            </w:r>
          </w:p>
        </w:tc>
      </w:tr>
    </w:tbl>
    <w:p w14:paraId="61EB27DA" w14:textId="77777777" w:rsidR="00BB214F" w:rsidRDefault="000A4B7F">
      <w:pPr>
        <w:tabs>
          <w:tab w:val="left" w:pos="851"/>
        </w:tabs>
        <w:rPr>
          <w:sz w:val="28"/>
          <w:szCs w:val="28"/>
        </w:rPr>
      </w:pPr>
      <w:r>
        <w:rPr>
          <w:sz w:val="28"/>
          <w:szCs w:val="28"/>
        </w:rPr>
        <w:t xml:space="preserve"> </w:t>
      </w:r>
    </w:p>
    <w:p w14:paraId="552C1F23" w14:textId="26908EA8" w:rsidR="00BB214F" w:rsidRDefault="000A4B7F">
      <w:pPr>
        <w:tabs>
          <w:tab w:val="left" w:pos="851"/>
        </w:tabs>
      </w:pPr>
      <w:r>
        <w:t xml:space="preserve">Tikslas 2 </w:t>
      </w:r>
      <w:r w:rsidR="00C10130">
        <w:t>–</w:t>
      </w:r>
      <w:r>
        <w:t xml:space="preserve"> Mažinti socialinę gyventojų atskirtį</w:t>
      </w:r>
    </w:p>
    <w:tbl>
      <w:tblPr>
        <w:tblStyle w:val="a2"/>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095"/>
        <w:gridCol w:w="1701"/>
        <w:gridCol w:w="1701"/>
        <w:gridCol w:w="1276"/>
      </w:tblGrid>
      <w:tr w:rsidR="000A4B7F" w14:paraId="170B109F" w14:textId="77777777" w:rsidTr="007365A6">
        <w:trPr>
          <w:jc w:val="center"/>
        </w:trPr>
        <w:tc>
          <w:tcPr>
            <w:tcW w:w="3823" w:type="dxa"/>
            <w:shd w:val="clear" w:color="auto" w:fill="D9D9D9" w:themeFill="background1" w:themeFillShade="D9"/>
          </w:tcPr>
          <w:p w14:paraId="18B3576F"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332E0F5F"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09108562"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59D9BA38"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10C9EA56" w14:textId="77777777" w:rsidR="000A4B7F" w:rsidRDefault="000A4B7F">
            <w:pPr>
              <w:tabs>
                <w:tab w:val="left" w:pos="851"/>
              </w:tabs>
              <w:jc w:val="center"/>
            </w:pPr>
            <w:r>
              <w:rPr>
                <w:b/>
              </w:rPr>
              <w:t>Įvykdymo terminai</w:t>
            </w:r>
          </w:p>
        </w:tc>
      </w:tr>
      <w:tr w:rsidR="000A4B7F" w14:paraId="00C73732" w14:textId="77777777" w:rsidTr="007365A6">
        <w:trPr>
          <w:jc w:val="center"/>
        </w:trPr>
        <w:tc>
          <w:tcPr>
            <w:tcW w:w="3823" w:type="dxa"/>
            <w:vMerge w:val="restart"/>
            <w:vAlign w:val="center"/>
          </w:tcPr>
          <w:p w14:paraId="1E895B49" w14:textId="77777777" w:rsidR="000A4B7F" w:rsidRDefault="000A4B7F" w:rsidP="004F1DC5">
            <w:pPr>
              <w:tabs>
                <w:tab w:val="left" w:pos="851"/>
              </w:tabs>
              <w:jc w:val="both"/>
            </w:pPr>
            <w:r>
              <w:lastRenderedPageBreak/>
              <w:t>Organizuoti teminius renginius, šventes, akcijas vietos socialinės rizikos grupėms</w:t>
            </w:r>
          </w:p>
          <w:p w14:paraId="167FC9DA" w14:textId="77777777" w:rsidR="000A4B7F" w:rsidRDefault="000A4B7F" w:rsidP="004F1DC5">
            <w:pPr>
              <w:tabs>
                <w:tab w:val="left" w:pos="851"/>
              </w:tabs>
              <w:jc w:val="both"/>
            </w:pPr>
          </w:p>
          <w:p w14:paraId="3F6F6ADD" w14:textId="77777777" w:rsidR="000A4B7F" w:rsidRDefault="000A4B7F" w:rsidP="004F1DC5">
            <w:pPr>
              <w:tabs>
                <w:tab w:val="left" w:pos="851"/>
              </w:tabs>
              <w:jc w:val="both"/>
            </w:pPr>
          </w:p>
          <w:p w14:paraId="306382BE" w14:textId="77777777" w:rsidR="000A4B7F" w:rsidRDefault="000A4B7F" w:rsidP="004F1DC5">
            <w:pPr>
              <w:tabs>
                <w:tab w:val="left" w:pos="851"/>
              </w:tabs>
              <w:jc w:val="both"/>
            </w:pPr>
          </w:p>
          <w:p w14:paraId="749B806C" w14:textId="77777777" w:rsidR="000A4B7F" w:rsidRDefault="000A4B7F" w:rsidP="004F1DC5">
            <w:pPr>
              <w:tabs>
                <w:tab w:val="left" w:pos="851"/>
              </w:tabs>
              <w:jc w:val="both"/>
            </w:pPr>
          </w:p>
          <w:p w14:paraId="0C9AA16E" w14:textId="77777777" w:rsidR="000A4B7F" w:rsidRDefault="000A4B7F" w:rsidP="004F1DC5">
            <w:pPr>
              <w:tabs>
                <w:tab w:val="left" w:pos="851"/>
              </w:tabs>
              <w:jc w:val="both"/>
            </w:pPr>
          </w:p>
        </w:tc>
        <w:tc>
          <w:tcPr>
            <w:tcW w:w="6095" w:type="dxa"/>
            <w:vAlign w:val="center"/>
          </w:tcPr>
          <w:p w14:paraId="232FA58C" w14:textId="77777777" w:rsidR="000A4B7F" w:rsidRDefault="000A4B7F" w:rsidP="004F1DC5">
            <w:pPr>
              <w:tabs>
                <w:tab w:val="left" w:pos="851"/>
              </w:tabs>
              <w:jc w:val="both"/>
            </w:pPr>
            <w:r>
              <w:t>Bendradarbiauti ir atnaujinti sutartis su socialiniais partneriais, neįgaliųjų organizacijomis</w:t>
            </w:r>
          </w:p>
        </w:tc>
        <w:tc>
          <w:tcPr>
            <w:tcW w:w="1701" w:type="dxa"/>
            <w:vAlign w:val="center"/>
          </w:tcPr>
          <w:p w14:paraId="75EEA241" w14:textId="77777777" w:rsidR="000A4B7F" w:rsidRDefault="000A4B7F" w:rsidP="004F1DC5">
            <w:pPr>
              <w:tabs>
                <w:tab w:val="left" w:pos="851"/>
              </w:tabs>
            </w:pPr>
            <w:r>
              <w:t>Žmogiškieji ištekliai</w:t>
            </w:r>
          </w:p>
        </w:tc>
        <w:tc>
          <w:tcPr>
            <w:tcW w:w="1701" w:type="dxa"/>
            <w:vAlign w:val="center"/>
          </w:tcPr>
          <w:p w14:paraId="5ED392DE" w14:textId="77777777" w:rsidR="000A4B7F" w:rsidRDefault="000A4B7F" w:rsidP="004F1DC5">
            <w:pPr>
              <w:tabs>
                <w:tab w:val="left" w:pos="851"/>
              </w:tabs>
            </w:pPr>
            <w:r>
              <w:t>Direktorius, referentas, kultūrinių renginių organizatoriai, režisierė</w:t>
            </w:r>
          </w:p>
        </w:tc>
        <w:tc>
          <w:tcPr>
            <w:tcW w:w="1276" w:type="dxa"/>
            <w:vAlign w:val="center"/>
          </w:tcPr>
          <w:p w14:paraId="75B64735" w14:textId="4E9A2B94" w:rsidR="000A4B7F" w:rsidRDefault="000A4B7F" w:rsidP="004F1DC5">
            <w:pPr>
              <w:tabs>
                <w:tab w:val="left" w:pos="851"/>
              </w:tabs>
            </w:pPr>
            <w:r>
              <w:t>2021 – 2023 m.</w:t>
            </w:r>
          </w:p>
        </w:tc>
      </w:tr>
      <w:tr w:rsidR="000A4B7F" w14:paraId="2617FB7B" w14:textId="77777777" w:rsidTr="007365A6">
        <w:trPr>
          <w:jc w:val="center"/>
        </w:trPr>
        <w:tc>
          <w:tcPr>
            <w:tcW w:w="3823" w:type="dxa"/>
            <w:vMerge/>
            <w:vAlign w:val="center"/>
          </w:tcPr>
          <w:p w14:paraId="759D213F"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281174E9" w14:textId="1302FE03" w:rsidR="000A4B7F" w:rsidRDefault="000A4B7F" w:rsidP="004F1DC5">
            <w:pPr>
              <w:tabs>
                <w:tab w:val="left" w:pos="851"/>
              </w:tabs>
              <w:jc w:val="both"/>
            </w:pPr>
            <w:r>
              <w:t>Išsiaiškinti socialinių grupių narių skaičių ir ištirti jų poreikį</w:t>
            </w:r>
          </w:p>
        </w:tc>
        <w:tc>
          <w:tcPr>
            <w:tcW w:w="1701" w:type="dxa"/>
            <w:vAlign w:val="center"/>
          </w:tcPr>
          <w:p w14:paraId="40BED9CC" w14:textId="77777777" w:rsidR="000A4B7F" w:rsidRDefault="000A4B7F" w:rsidP="004F1DC5">
            <w:pPr>
              <w:tabs>
                <w:tab w:val="left" w:pos="851"/>
              </w:tabs>
            </w:pPr>
            <w:r>
              <w:t>Žmogiškieji ištekliai</w:t>
            </w:r>
          </w:p>
        </w:tc>
        <w:tc>
          <w:tcPr>
            <w:tcW w:w="1701" w:type="dxa"/>
            <w:vAlign w:val="center"/>
          </w:tcPr>
          <w:p w14:paraId="74B64810" w14:textId="77777777" w:rsidR="000A4B7F" w:rsidRDefault="000A4B7F" w:rsidP="004F1DC5">
            <w:pPr>
              <w:tabs>
                <w:tab w:val="left" w:pos="851"/>
              </w:tabs>
            </w:pPr>
            <w:r>
              <w:t>Kultūrinių renginių organizatoriai</w:t>
            </w:r>
          </w:p>
        </w:tc>
        <w:tc>
          <w:tcPr>
            <w:tcW w:w="1276" w:type="dxa"/>
            <w:vAlign w:val="center"/>
          </w:tcPr>
          <w:p w14:paraId="0FF78FAB" w14:textId="77777777" w:rsidR="000A4B7F" w:rsidRDefault="000A4B7F" w:rsidP="004F1DC5">
            <w:pPr>
              <w:tabs>
                <w:tab w:val="left" w:pos="851"/>
              </w:tabs>
            </w:pPr>
            <w:r>
              <w:t>2021 – 2023 m.</w:t>
            </w:r>
          </w:p>
        </w:tc>
      </w:tr>
      <w:tr w:rsidR="000A4B7F" w14:paraId="19022F49" w14:textId="77777777" w:rsidTr="007365A6">
        <w:trPr>
          <w:trHeight w:val="1390"/>
          <w:jc w:val="center"/>
        </w:trPr>
        <w:tc>
          <w:tcPr>
            <w:tcW w:w="3823" w:type="dxa"/>
            <w:vMerge/>
            <w:vAlign w:val="center"/>
          </w:tcPr>
          <w:p w14:paraId="01177009"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7B31AE48" w14:textId="77777777" w:rsidR="000A4B7F" w:rsidRDefault="000A4B7F" w:rsidP="004F1DC5">
            <w:pPr>
              <w:tabs>
                <w:tab w:val="left" w:pos="851"/>
              </w:tabs>
              <w:jc w:val="both"/>
            </w:pPr>
            <w:r>
              <w:t>Rengti ir įgyvendinti bendrus projektus,  programas</w:t>
            </w:r>
          </w:p>
        </w:tc>
        <w:tc>
          <w:tcPr>
            <w:tcW w:w="1701" w:type="dxa"/>
            <w:vAlign w:val="center"/>
          </w:tcPr>
          <w:p w14:paraId="3BF7F605" w14:textId="77777777" w:rsidR="000A4B7F" w:rsidRDefault="000A4B7F" w:rsidP="004F1DC5">
            <w:pPr>
              <w:tabs>
                <w:tab w:val="left" w:pos="851"/>
              </w:tabs>
            </w:pPr>
            <w:r>
              <w:t>Žmogiškieji ištekliai, Biudžeto lėšos, Rėmėjų lėšos</w:t>
            </w:r>
          </w:p>
        </w:tc>
        <w:tc>
          <w:tcPr>
            <w:tcW w:w="1701" w:type="dxa"/>
            <w:vAlign w:val="center"/>
          </w:tcPr>
          <w:p w14:paraId="32A5F88E" w14:textId="77777777" w:rsidR="000A4B7F" w:rsidRDefault="000A4B7F" w:rsidP="004F1DC5">
            <w:pPr>
              <w:tabs>
                <w:tab w:val="left" w:pos="851"/>
              </w:tabs>
            </w:pPr>
            <w:r>
              <w:t>Kultūros projektų vadovas,</w:t>
            </w:r>
          </w:p>
          <w:p w14:paraId="243D3827" w14:textId="77777777" w:rsidR="000A4B7F" w:rsidRDefault="000A4B7F" w:rsidP="004F1DC5">
            <w:pPr>
              <w:tabs>
                <w:tab w:val="left" w:pos="851"/>
              </w:tabs>
            </w:pPr>
            <w:r>
              <w:t>kūrybiniai darbuotojai</w:t>
            </w:r>
          </w:p>
        </w:tc>
        <w:tc>
          <w:tcPr>
            <w:tcW w:w="1276" w:type="dxa"/>
            <w:vAlign w:val="center"/>
          </w:tcPr>
          <w:p w14:paraId="5B9FFE77" w14:textId="77777777" w:rsidR="000A4B7F" w:rsidRDefault="000A4B7F" w:rsidP="004F1DC5">
            <w:pPr>
              <w:tabs>
                <w:tab w:val="left" w:pos="851"/>
              </w:tabs>
            </w:pPr>
            <w:r>
              <w:t>2021 – 2023 m.</w:t>
            </w:r>
          </w:p>
        </w:tc>
      </w:tr>
      <w:tr w:rsidR="000A4B7F" w14:paraId="65028BEE" w14:textId="77777777" w:rsidTr="007365A6">
        <w:trPr>
          <w:trHeight w:val="1390"/>
          <w:jc w:val="center"/>
        </w:trPr>
        <w:tc>
          <w:tcPr>
            <w:tcW w:w="3823" w:type="dxa"/>
            <w:vMerge/>
            <w:vAlign w:val="center"/>
          </w:tcPr>
          <w:p w14:paraId="03DCBE6B"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4681B981" w14:textId="77777777" w:rsidR="000A4B7F" w:rsidRDefault="000A4B7F" w:rsidP="004F1DC5">
            <w:pPr>
              <w:tabs>
                <w:tab w:val="left" w:pos="851"/>
              </w:tabs>
              <w:jc w:val="both"/>
            </w:pPr>
            <w:r>
              <w:t>Organizuoti renginius, skirtus tarptautinei vaikų gynimo dienai, tarptautinei pagyvenusių žmonių dienai bei neįgaliųjų dienai paminėti</w:t>
            </w:r>
          </w:p>
        </w:tc>
        <w:tc>
          <w:tcPr>
            <w:tcW w:w="1701" w:type="dxa"/>
            <w:vAlign w:val="center"/>
          </w:tcPr>
          <w:p w14:paraId="79B67143" w14:textId="77777777" w:rsidR="000A4B7F" w:rsidRDefault="000A4B7F" w:rsidP="004F1DC5">
            <w:pPr>
              <w:tabs>
                <w:tab w:val="left" w:pos="851"/>
              </w:tabs>
            </w:pPr>
            <w:r>
              <w:t>Žmogiškieji ištekliai,</w:t>
            </w:r>
          </w:p>
          <w:p w14:paraId="67240AA7" w14:textId="77777777" w:rsidR="000A4B7F" w:rsidRDefault="000A4B7F" w:rsidP="004F1DC5">
            <w:pPr>
              <w:tabs>
                <w:tab w:val="left" w:pos="851"/>
              </w:tabs>
            </w:pPr>
            <w:r>
              <w:t>Biudžeto lėšos</w:t>
            </w:r>
          </w:p>
        </w:tc>
        <w:tc>
          <w:tcPr>
            <w:tcW w:w="1701" w:type="dxa"/>
            <w:vAlign w:val="center"/>
          </w:tcPr>
          <w:p w14:paraId="6CB9977C" w14:textId="77777777" w:rsidR="000A4B7F" w:rsidRDefault="000A4B7F" w:rsidP="004F1DC5">
            <w:pPr>
              <w:tabs>
                <w:tab w:val="left" w:pos="851"/>
              </w:tabs>
            </w:pPr>
            <w:r>
              <w:t>Kultūrinių renginių organizatoriai,</w:t>
            </w:r>
          </w:p>
          <w:p w14:paraId="26F562B0" w14:textId="78844DB3" w:rsidR="000A4B7F" w:rsidRDefault="00294DEF" w:rsidP="004F1DC5">
            <w:pPr>
              <w:tabs>
                <w:tab w:val="left" w:pos="851"/>
              </w:tabs>
            </w:pPr>
            <w:r>
              <w:t>r</w:t>
            </w:r>
            <w:r w:rsidR="000A4B7F">
              <w:t>ežisierius</w:t>
            </w:r>
          </w:p>
        </w:tc>
        <w:tc>
          <w:tcPr>
            <w:tcW w:w="1276" w:type="dxa"/>
            <w:vAlign w:val="center"/>
          </w:tcPr>
          <w:p w14:paraId="2ED7D07B" w14:textId="77777777" w:rsidR="000A4B7F" w:rsidRDefault="000A4B7F" w:rsidP="004F1DC5">
            <w:pPr>
              <w:tabs>
                <w:tab w:val="left" w:pos="851"/>
              </w:tabs>
            </w:pPr>
            <w:r>
              <w:t>2021 – 2023 m.</w:t>
            </w:r>
          </w:p>
        </w:tc>
      </w:tr>
      <w:tr w:rsidR="000A4B7F" w14:paraId="4744BFED" w14:textId="77777777" w:rsidTr="007365A6">
        <w:trPr>
          <w:jc w:val="center"/>
        </w:trPr>
        <w:tc>
          <w:tcPr>
            <w:tcW w:w="3823" w:type="dxa"/>
            <w:vMerge w:val="restart"/>
            <w:vAlign w:val="center"/>
          </w:tcPr>
          <w:p w14:paraId="2DBF0D91" w14:textId="77777777" w:rsidR="000A4B7F" w:rsidRDefault="000A4B7F" w:rsidP="004F1DC5">
            <w:pPr>
              <w:tabs>
                <w:tab w:val="left" w:pos="851"/>
                <w:tab w:val="left" w:pos="993"/>
              </w:tabs>
              <w:jc w:val="both"/>
            </w:pPr>
            <w:r>
              <w:t>Gerinti renginių prieinamumą neįgaliesiems ir kitiems spec. poreikių turintiems bendruomenių nariams</w:t>
            </w:r>
          </w:p>
        </w:tc>
        <w:tc>
          <w:tcPr>
            <w:tcW w:w="6095" w:type="dxa"/>
            <w:vAlign w:val="center"/>
          </w:tcPr>
          <w:p w14:paraId="157840EE" w14:textId="74D7661E" w:rsidR="000A4B7F" w:rsidRDefault="000A4B7F" w:rsidP="004F1DC5">
            <w:pPr>
              <w:tabs>
                <w:tab w:val="left" w:pos="851"/>
              </w:tabs>
              <w:jc w:val="both"/>
            </w:pPr>
            <w:r>
              <w:t>Stengtis maksimaliai išpildyti patalpų pritaikymo neįgaliesiems reglamentą</w:t>
            </w:r>
          </w:p>
        </w:tc>
        <w:tc>
          <w:tcPr>
            <w:tcW w:w="1701" w:type="dxa"/>
            <w:vAlign w:val="center"/>
          </w:tcPr>
          <w:p w14:paraId="415FA85A" w14:textId="77777777" w:rsidR="000A4B7F" w:rsidRDefault="000A4B7F" w:rsidP="004F1DC5">
            <w:pPr>
              <w:tabs>
                <w:tab w:val="left" w:pos="851"/>
              </w:tabs>
            </w:pPr>
            <w:r>
              <w:t>Biudžeto lėšos</w:t>
            </w:r>
          </w:p>
        </w:tc>
        <w:tc>
          <w:tcPr>
            <w:tcW w:w="1701" w:type="dxa"/>
            <w:vAlign w:val="center"/>
          </w:tcPr>
          <w:p w14:paraId="0DCA5FE3" w14:textId="0B86B153" w:rsidR="000A4B7F" w:rsidRDefault="000A4B7F" w:rsidP="004F1DC5">
            <w:pPr>
              <w:tabs>
                <w:tab w:val="left" w:pos="851"/>
              </w:tabs>
            </w:pPr>
            <w:r>
              <w:t>Direktorius</w:t>
            </w:r>
          </w:p>
        </w:tc>
        <w:tc>
          <w:tcPr>
            <w:tcW w:w="1276" w:type="dxa"/>
            <w:vAlign w:val="center"/>
          </w:tcPr>
          <w:p w14:paraId="27CD3D1E" w14:textId="151A4996" w:rsidR="000A4B7F" w:rsidRDefault="000A4B7F" w:rsidP="004F1DC5">
            <w:pPr>
              <w:tabs>
                <w:tab w:val="left" w:pos="851"/>
              </w:tabs>
            </w:pPr>
            <w:r>
              <w:t xml:space="preserve">2021 </w:t>
            </w:r>
            <w:r w:rsidR="001D54B5">
              <w:t>–</w:t>
            </w:r>
            <w:r>
              <w:t xml:space="preserve"> 2023 m.</w:t>
            </w:r>
          </w:p>
        </w:tc>
      </w:tr>
      <w:tr w:rsidR="000A4B7F" w14:paraId="31CCF1AA" w14:textId="77777777" w:rsidTr="007365A6">
        <w:trPr>
          <w:jc w:val="center"/>
        </w:trPr>
        <w:tc>
          <w:tcPr>
            <w:tcW w:w="3823" w:type="dxa"/>
            <w:vMerge/>
            <w:vAlign w:val="center"/>
          </w:tcPr>
          <w:p w14:paraId="3383C030"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6070CA27" w14:textId="06759379" w:rsidR="000A4B7F" w:rsidRDefault="000A4B7F" w:rsidP="004F1DC5">
            <w:pPr>
              <w:tabs>
                <w:tab w:val="left" w:pos="851"/>
              </w:tabs>
              <w:jc w:val="both"/>
            </w:pPr>
            <w:r>
              <w:t>Organizuojant renginius, juos pritaikyti atskiroms neįgaliųjų grupėms (kurtiesiems, akliesiems, fizinę ar psichinę negalią turintiems žmonėms)</w:t>
            </w:r>
          </w:p>
        </w:tc>
        <w:tc>
          <w:tcPr>
            <w:tcW w:w="1701" w:type="dxa"/>
            <w:vAlign w:val="center"/>
          </w:tcPr>
          <w:p w14:paraId="62081667" w14:textId="77777777" w:rsidR="000A4B7F" w:rsidRDefault="000A4B7F" w:rsidP="004F1DC5">
            <w:pPr>
              <w:tabs>
                <w:tab w:val="left" w:pos="851"/>
              </w:tabs>
            </w:pPr>
            <w:r>
              <w:t>Žmogiškieji ištekliai</w:t>
            </w:r>
          </w:p>
          <w:p w14:paraId="6B505E42" w14:textId="77777777" w:rsidR="000A4B7F" w:rsidRDefault="000A4B7F" w:rsidP="004F1DC5">
            <w:pPr>
              <w:tabs>
                <w:tab w:val="left" w:pos="851"/>
              </w:tabs>
            </w:pPr>
            <w:r>
              <w:t>Biudžeto lėšos</w:t>
            </w:r>
          </w:p>
        </w:tc>
        <w:tc>
          <w:tcPr>
            <w:tcW w:w="1701" w:type="dxa"/>
            <w:vAlign w:val="center"/>
          </w:tcPr>
          <w:p w14:paraId="053CF8F3" w14:textId="77777777" w:rsidR="000A4B7F" w:rsidRDefault="000A4B7F" w:rsidP="004F1DC5">
            <w:pPr>
              <w:tabs>
                <w:tab w:val="left" w:pos="851"/>
              </w:tabs>
            </w:pPr>
            <w:r>
              <w:t>Kultūrinių renginių organizatoriai,</w:t>
            </w:r>
          </w:p>
          <w:p w14:paraId="0F273635" w14:textId="21F7A0D7" w:rsidR="000A4B7F" w:rsidRDefault="00294DEF" w:rsidP="004F1DC5">
            <w:pPr>
              <w:tabs>
                <w:tab w:val="left" w:pos="851"/>
              </w:tabs>
            </w:pPr>
            <w:r>
              <w:t>r</w:t>
            </w:r>
            <w:r w:rsidR="000A4B7F">
              <w:t>ežisierius</w:t>
            </w:r>
          </w:p>
        </w:tc>
        <w:tc>
          <w:tcPr>
            <w:tcW w:w="1276" w:type="dxa"/>
            <w:vAlign w:val="center"/>
          </w:tcPr>
          <w:p w14:paraId="6E573E02" w14:textId="494D677D" w:rsidR="000A4B7F" w:rsidRDefault="000A4B7F" w:rsidP="004F1DC5">
            <w:pPr>
              <w:tabs>
                <w:tab w:val="left" w:pos="851"/>
              </w:tabs>
            </w:pPr>
            <w:r>
              <w:t>2021 – 2023 m.</w:t>
            </w:r>
          </w:p>
        </w:tc>
      </w:tr>
      <w:tr w:rsidR="000A4B7F" w14:paraId="318A08D2" w14:textId="77777777" w:rsidTr="007365A6">
        <w:trPr>
          <w:jc w:val="center"/>
        </w:trPr>
        <w:tc>
          <w:tcPr>
            <w:tcW w:w="3823" w:type="dxa"/>
            <w:vMerge/>
            <w:vAlign w:val="center"/>
          </w:tcPr>
          <w:p w14:paraId="1E5FC45A"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5AFC7002" w14:textId="77777777" w:rsidR="000A4B7F" w:rsidRDefault="000A4B7F" w:rsidP="004F1DC5">
            <w:pPr>
              <w:tabs>
                <w:tab w:val="left" w:pos="851"/>
              </w:tabs>
              <w:jc w:val="both"/>
              <w:rPr>
                <w:highlight w:val="white"/>
              </w:rPr>
            </w:pPr>
            <w:r>
              <w:rPr>
                <w:highlight w:val="white"/>
              </w:rPr>
              <w:t>Organizuoti išvažiuojamuosius renginius socialinės globos įstaigose</w:t>
            </w:r>
          </w:p>
        </w:tc>
        <w:tc>
          <w:tcPr>
            <w:tcW w:w="1701" w:type="dxa"/>
            <w:vAlign w:val="center"/>
          </w:tcPr>
          <w:p w14:paraId="2161E93A" w14:textId="77777777" w:rsidR="000A4B7F" w:rsidRDefault="000A4B7F" w:rsidP="004F1DC5">
            <w:pPr>
              <w:tabs>
                <w:tab w:val="left" w:pos="851"/>
              </w:tabs>
              <w:rPr>
                <w:highlight w:val="white"/>
              </w:rPr>
            </w:pPr>
            <w:r>
              <w:rPr>
                <w:highlight w:val="white"/>
              </w:rPr>
              <w:t>Biudžeto lėšos, Rėmėjų lėšos</w:t>
            </w:r>
          </w:p>
        </w:tc>
        <w:tc>
          <w:tcPr>
            <w:tcW w:w="1701" w:type="dxa"/>
            <w:vAlign w:val="center"/>
          </w:tcPr>
          <w:p w14:paraId="443D0A25" w14:textId="77777777" w:rsidR="000A4B7F" w:rsidRDefault="000A4B7F" w:rsidP="004F1DC5">
            <w:pPr>
              <w:tabs>
                <w:tab w:val="left" w:pos="851"/>
              </w:tabs>
              <w:rPr>
                <w:highlight w:val="white"/>
              </w:rPr>
            </w:pPr>
            <w:r>
              <w:rPr>
                <w:highlight w:val="white"/>
              </w:rPr>
              <w:t>Kultūrinių renginių organizatoriai,</w:t>
            </w:r>
          </w:p>
          <w:p w14:paraId="74BB107E" w14:textId="77777777" w:rsidR="000A4B7F" w:rsidRDefault="000A4B7F" w:rsidP="004F1DC5">
            <w:pPr>
              <w:tabs>
                <w:tab w:val="left" w:pos="851"/>
              </w:tabs>
              <w:rPr>
                <w:highlight w:val="white"/>
              </w:rPr>
            </w:pPr>
            <w:r>
              <w:rPr>
                <w:highlight w:val="white"/>
              </w:rPr>
              <w:t>meno vadovai</w:t>
            </w:r>
          </w:p>
        </w:tc>
        <w:tc>
          <w:tcPr>
            <w:tcW w:w="1276" w:type="dxa"/>
            <w:vAlign w:val="center"/>
          </w:tcPr>
          <w:p w14:paraId="4774B6EC" w14:textId="3987F1F0" w:rsidR="000A4B7F" w:rsidRDefault="000A4B7F" w:rsidP="004F1DC5">
            <w:pPr>
              <w:tabs>
                <w:tab w:val="left" w:pos="851"/>
              </w:tabs>
              <w:rPr>
                <w:highlight w:val="white"/>
              </w:rPr>
            </w:pPr>
            <w:r>
              <w:rPr>
                <w:highlight w:val="white"/>
              </w:rPr>
              <w:t>2021 – 2023 m.</w:t>
            </w:r>
          </w:p>
        </w:tc>
      </w:tr>
      <w:tr w:rsidR="000A4B7F" w14:paraId="11F95742" w14:textId="77777777" w:rsidTr="007365A6">
        <w:trPr>
          <w:jc w:val="center"/>
        </w:trPr>
        <w:tc>
          <w:tcPr>
            <w:tcW w:w="3823" w:type="dxa"/>
            <w:vMerge/>
            <w:vAlign w:val="center"/>
          </w:tcPr>
          <w:p w14:paraId="17811CC2" w14:textId="77777777" w:rsidR="000A4B7F" w:rsidRDefault="000A4B7F" w:rsidP="004F1DC5">
            <w:pPr>
              <w:widowControl w:val="0"/>
              <w:pBdr>
                <w:top w:val="nil"/>
                <w:left w:val="nil"/>
                <w:bottom w:val="nil"/>
                <w:right w:val="nil"/>
                <w:between w:val="nil"/>
              </w:pBdr>
              <w:spacing w:line="276" w:lineRule="auto"/>
              <w:jc w:val="both"/>
              <w:rPr>
                <w:highlight w:val="yellow"/>
              </w:rPr>
            </w:pPr>
          </w:p>
        </w:tc>
        <w:tc>
          <w:tcPr>
            <w:tcW w:w="6095" w:type="dxa"/>
            <w:vAlign w:val="center"/>
          </w:tcPr>
          <w:p w14:paraId="4F39085B" w14:textId="77777777" w:rsidR="000A4B7F" w:rsidRDefault="000A4B7F" w:rsidP="004F1DC5">
            <w:pPr>
              <w:tabs>
                <w:tab w:val="left" w:pos="851"/>
              </w:tabs>
              <w:jc w:val="both"/>
            </w:pPr>
            <w:r>
              <w:t>Organizuoti kūrybines dirbtuves, edukacijas spec. poreikių žmonėms</w:t>
            </w:r>
          </w:p>
        </w:tc>
        <w:tc>
          <w:tcPr>
            <w:tcW w:w="1701" w:type="dxa"/>
            <w:vAlign w:val="center"/>
          </w:tcPr>
          <w:p w14:paraId="5A0268A5" w14:textId="77777777" w:rsidR="000A4B7F" w:rsidRDefault="000A4B7F" w:rsidP="004F1DC5">
            <w:pPr>
              <w:tabs>
                <w:tab w:val="left" w:pos="851"/>
              </w:tabs>
            </w:pPr>
            <w:r>
              <w:t>Žmogiškieji ištekliai</w:t>
            </w:r>
          </w:p>
          <w:p w14:paraId="297556C3" w14:textId="77777777" w:rsidR="000A4B7F" w:rsidRDefault="000A4B7F" w:rsidP="004F1DC5">
            <w:pPr>
              <w:tabs>
                <w:tab w:val="left" w:pos="851"/>
              </w:tabs>
            </w:pPr>
            <w:r>
              <w:t>Biudžeto lėšos</w:t>
            </w:r>
          </w:p>
        </w:tc>
        <w:tc>
          <w:tcPr>
            <w:tcW w:w="1701" w:type="dxa"/>
            <w:vAlign w:val="center"/>
          </w:tcPr>
          <w:p w14:paraId="158E41FF" w14:textId="046FA773" w:rsidR="000A4B7F" w:rsidRDefault="000A4B7F" w:rsidP="004F1DC5">
            <w:pPr>
              <w:tabs>
                <w:tab w:val="left" w:pos="851"/>
              </w:tabs>
            </w:pPr>
            <w:r>
              <w:t xml:space="preserve">Dailininkė, </w:t>
            </w:r>
            <w:r w:rsidR="00294DEF">
              <w:t>k</w:t>
            </w:r>
            <w:r>
              <w:t xml:space="preserve">ultūrinių </w:t>
            </w:r>
            <w:r>
              <w:lastRenderedPageBreak/>
              <w:t>renginių organizatoriai</w:t>
            </w:r>
          </w:p>
        </w:tc>
        <w:tc>
          <w:tcPr>
            <w:tcW w:w="1276" w:type="dxa"/>
            <w:vAlign w:val="center"/>
          </w:tcPr>
          <w:p w14:paraId="0D868E3C" w14:textId="77777777" w:rsidR="000A4B7F" w:rsidRDefault="000A4B7F" w:rsidP="004F1DC5">
            <w:pPr>
              <w:tabs>
                <w:tab w:val="left" w:pos="851"/>
              </w:tabs>
            </w:pPr>
            <w:r>
              <w:lastRenderedPageBreak/>
              <w:t>2021 – 2023 m.</w:t>
            </w:r>
          </w:p>
        </w:tc>
      </w:tr>
      <w:tr w:rsidR="000A4B7F" w14:paraId="13E3B735" w14:textId="77777777" w:rsidTr="007365A6">
        <w:trPr>
          <w:trHeight w:val="240"/>
          <w:jc w:val="center"/>
        </w:trPr>
        <w:tc>
          <w:tcPr>
            <w:tcW w:w="3823" w:type="dxa"/>
            <w:vMerge w:val="restart"/>
            <w:vAlign w:val="center"/>
          </w:tcPr>
          <w:p w14:paraId="25954A6E" w14:textId="77777777" w:rsidR="000A4B7F" w:rsidRDefault="000A4B7F" w:rsidP="004F1DC5">
            <w:pPr>
              <w:tabs>
                <w:tab w:val="left" w:pos="851"/>
              </w:tabs>
              <w:jc w:val="both"/>
            </w:pPr>
            <w:r>
              <w:t>Plėtoti projektines veiklas, orientuotas į socialinės atskirties mažinimą</w:t>
            </w:r>
          </w:p>
        </w:tc>
        <w:tc>
          <w:tcPr>
            <w:tcW w:w="6095" w:type="dxa"/>
            <w:vAlign w:val="center"/>
          </w:tcPr>
          <w:p w14:paraId="6B55346D" w14:textId="67A7451F" w:rsidR="000A4B7F" w:rsidRDefault="000A4B7F" w:rsidP="004F1DC5">
            <w:pPr>
              <w:tabs>
                <w:tab w:val="left" w:pos="851"/>
              </w:tabs>
              <w:jc w:val="both"/>
            </w:pPr>
            <w:r>
              <w:t>Rengti ir įgyvendinti bendrus projektus ar programas su neįgaliųjų sąjungomis, globos įstaigomis ir kt.</w:t>
            </w:r>
          </w:p>
        </w:tc>
        <w:tc>
          <w:tcPr>
            <w:tcW w:w="1701" w:type="dxa"/>
            <w:vAlign w:val="center"/>
          </w:tcPr>
          <w:p w14:paraId="3EC92AF7" w14:textId="77777777" w:rsidR="000A4B7F" w:rsidRDefault="000A4B7F" w:rsidP="004F1DC5">
            <w:pPr>
              <w:tabs>
                <w:tab w:val="left" w:pos="851"/>
              </w:tabs>
            </w:pPr>
            <w:r>
              <w:t>Žmogiškieji ištekliai</w:t>
            </w:r>
          </w:p>
        </w:tc>
        <w:tc>
          <w:tcPr>
            <w:tcW w:w="1701" w:type="dxa"/>
            <w:vAlign w:val="center"/>
          </w:tcPr>
          <w:p w14:paraId="468218D3" w14:textId="77777777" w:rsidR="000A4B7F" w:rsidRDefault="000A4B7F" w:rsidP="004F1DC5">
            <w:pPr>
              <w:tabs>
                <w:tab w:val="left" w:pos="851"/>
              </w:tabs>
            </w:pPr>
            <w:r>
              <w:t>Kultūros projektų vadovas, kūrybiniai darbuotojai</w:t>
            </w:r>
          </w:p>
        </w:tc>
        <w:tc>
          <w:tcPr>
            <w:tcW w:w="1276" w:type="dxa"/>
            <w:vAlign w:val="center"/>
          </w:tcPr>
          <w:p w14:paraId="07FF415B" w14:textId="77777777" w:rsidR="000A4B7F" w:rsidRDefault="000A4B7F" w:rsidP="004F1DC5">
            <w:pPr>
              <w:tabs>
                <w:tab w:val="left" w:pos="851"/>
              </w:tabs>
            </w:pPr>
            <w:r>
              <w:t>2021 – 2023 m.</w:t>
            </w:r>
          </w:p>
        </w:tc>
      </w:tr>
      <w:tr w:rsidR="000A4B7F" w14:paraId="209C892B" w14:textId="77777777" w:rsidTr="007365A6">
        <w:trPr>
          <w:trHeight w:val="240"/>
          <w:jc w:val="center"/>
        </w:trPr>
        <w:tc>
          <w:tcPr>
            <w:tcW w:w="3823" w:type="dxa"/>
            <w:vMerge/>
          </w:tcPr>
          <w:p w14:paraId="21F81BB0" w14:textId="77777777" w:rsidR="000A4B7F" w:rsidRDefault="000A4B7F">
            <w:pPr>
              <w:widowControl w:val="0"/>
              <w:pBdr>
                <w:top w:val="nil"/>
                <w:left w:val="nil"/>
                <w:bottom w:val="nil"/>
                <w:right w:val="nil"/>
                <w:between w:val="nil"/>
              </w:pBdr>
            </w:pPr>
          </w:p>
        </w:tc>
        <w:tc>
          <w:tcPr>
            <w:tcW w:w="6095" w:type="dxa"/>
            <w:vAlign w:val="center"/>
          </w:tcPr>
          <w:p w14:paraId="464AE197" w14:textId="77777777" w:rsidR="000A4B7F" w:rsidRDefault="000A4B7F" w:rsidP="004F1DC5">
            <w:pPr>
              <w:tabs>
                <w:tab w:val="left" w:pos="851"/>
              </w:tabs>
              <w:jc w:val="both"/>
            </w:pPr>
            <w:r>
              <w:t>Teikti projektus, nukreiptus į socialinės atskirties mažinimą, ir juos įgyvendinti</w:t>
            </w:r>
          </w:p>
        </w:tc>
        <w:tc>
          <w:tcPr>
            <w:tcW w:w="1701" w:type="dxa"/>
            <w:vAlign w:val="center"/>
          </w:tcPr>
          <w:p w14:paraId="41BD2F9A" w14:textId="77777777" w:rsidR="000A4B7F" w:rsidRDefault="000A4B7F" w:rsidP="004F1DC5">
            <w:pPr>
              <w:tabs>
                <w:tab w:val="left" w:pos="851"/>
              </w:tabs>
            </w:pPr>
            <w:r>
              <w:t>Projektinės lėšos</w:t>
            </w:r>
          </w:p>
        </w:tc>
        <w:tc>
          <w:tcPr>
            <w:tcW w:w="1701" w:type="dxa"/>
            <w:vAlign w:val="center"/>
          </w:tcPr>
          <w:p w14:paraId="11D8074E" w14:textId="77777777" w:rsidR="000A4B7F" w:rsidRDefault="000A4B7F" w:rsidP="004F1DC5">
            <w:pPr>
              <w:tabs>
                <w:tab w:val="left" w:pos="851"/>
              </w:tabs>
            </w:pPr>
            <w:r>
              <w:t>Kultūros projektų vadovas</w:t>
            </w:r>
          </w:p>
        </w:tc>
        <w:tc>
          <w:tcPr>
            <w:tcW w:w="1276" w:type="dxa"/>
            <w:vAlign w:val="center"/>
          </w:tcPr>
          <w:p w14:paraId="279D0571" w14:textId="2F5961A0" w:rsidR="000A4B7F" w:rsidRDefault="000A4B7F" w:rsidP="004F1DC5">
            <w:pPr>
              <w:tabs>
                <w:tab w:val="left" w:pos="851"/>
              </w:tabs>
            </w:pPr>
            <w:r>
              <w:t>2021 – 2023 m.</w:t>
            </w:r>
          </w:p>
        </w:tc>
      </w:tr>
      <w:tr w:rsidR="000A4B7F" w14:paraId="6BC1DC3E" w14:textId="77777777" w:rsidTr="007365A6">
        <w:trPr>
          <w:trHeight w:val="240"/>
          <w:jc w:val="center"/>
        </w:trPr>
        <w:tc>
          <w:tcPr>
            <w:tcW w:w="3823" w:type="dxa"/>
            <w:vMerge/>
          </w:tcPr>
          <w:p w14:paraId="304702E6" w14:textId="77777777" w:rsidR="000A4B7F" w:rsidRDefault="000A4B7F">
            <w:pPr>
              <w:widowControl w:val="0"/>
              <w:pBdr>
                <w:top w:val="nil"/>
                <w:left w:val="nil"/>
                <w:bottom w:val="nil"/>
                <w:right w:val="nil"/>
                <w:between w:val="nil"/>
              </w:pBdr>
            </w:pPr>
          </w:p>
        </w:tc>
        <w:tc>
          <w:tcPr>
            <w:tcW w:w="6095" w:type="dxa"/>
            <w:vAlign w:val="center"/>
          </w:tcPr>
          <w:p w14:paraId="2F4707F3" w14:textId="1713B0FF" w:rsidR="000A4B7F" w:rsidRDefault="000A4B7F" w:rsidP="004F1DC5">
            <w:pPr>
              <w:tabs>
                <w:tab w:val="left" w:pos="851"/>
              </w:tabs>
              <w:jc w:val="both"/>
            </w:pPr>
            <w:r>
              <w:t>Vykdyti sutartinius įsipareigojimus VšĮ “Kaunas 2022”, išpildant jų vertybines nuostatas</w:t>
            </w:r>
          </w:p>
        </w:tc>
        <w:tc>
          <w:tcPr>
            <w:tcW w:w="1701" w:type="dxa"/>
            <w:vAlign w:val="center"/>
          </w:tcPr>
          <w:p w14:paraId="5308B950" w14:textId="77777777" w:rsidR="000A4B7F" w:rsidRDefault="000A4B7F" w:rsidP="004F1DC5">
            <w:pPr>
              <w:tabs>
                <w:tab w:val="left" w:pos="851"/>
              </w:tabs>
            </w:pPr>
            <w:r>
              <w:t>Projektinės lėšos,</w:t>
            </w:r>
          </w:p>
          <w:p w14:paraId="10BA0935" w14:textId="77777777" w:rsidR="000A4B7F" w:rsidRDefault="000A4B7F" w:rsidP="004F1DC5">
            <w:pPr>
              <w:tabs>
                <w:tab w:val="left" w:pos="851"/>
              </w:tabs>
            </w:pPr>
            <w:r>
              <w:t>Žmogiškieji ištekliai</w:t>
            </w:r>
          </w:p>
          <w:p w14:paraId="4BFFF33F" w14:textId="77777777" w:rsidR="000A4B7F" w:rsidRDefault="000A4B7F" w:rsidP="004F1DC5">
            <w:pPr>
              <w:tabs>
                <w:tab w:val="left" w:pos="851"/>
              </w:tabs>
            </w:pPr>
          </w:p>
        </w:tc>
        <w:tc>
          <w:tcPr>
            <w:tcW w:w="1701" w:type="dxa"/>
            <w:vAlign w:val="center"/>
          </w:tcPr>
          <w:p w14:paraId="35238C2F" w14:textId="77777777" w:rsidR="000A4B7F" w:rsidRDefault="000A4B7F" w:rsidP="004F1DC5">
            <w:pPr>
              <w:tabs>
                <w:tab w:val="left" w:pos="851"/>
              </w:tabs>
            </w:pPr>
            <w:r>
              <w:t>Kultūros projektų vadovas,,</w:t>
            </w:r>
          </w:p>
          <w:p w14:paraId="2FC5A7D0" w14:textId="77777777" w:rsidR="000A4B7F" w:rsidRDefault="000A4B7F" w:rsidP="004F1DC5">
            <w:pPr>
              <w:tabs>
                <w:tab w:val="left" w:pos="851"/>
              </w:tabs>
            </w:pPr>
            <w:r>
              <w:t>kultūrinių renginių organizatoriai</w:t>
            </w:r>
          </w:p>
        </w:tc>
        <w:tc>
          <w:tcPr>
            <w:tcW w:w="1276" w:type="dxa"/>
            <w:vAlign w:val="center"/>
          </w:tcPr>
          <w:p w14:paraId="4CC3AE01" w14:textId="77777777" w:rsidR="000A4B7F" w:rsidRDefault="000A4B7F" w:rsidP="004F1DC5">
            <w:pPr>
              <w:tabs>
                <w:tab w:val="left" w:pos="851"/>
              </w:tabs>
            </w:pPr>
            <w:r>
              <w:t>2021 – 2023 m.</w:t>
            </w:r>
          </w:p>
        </w:tc>
      </w:tr>
      <w:tr w:rsidR="000A4B7F" w14:paraId="2F9C1B39" w14:textId="77777777" w:rsidTr="007365A6">
        <w:trPr>
          <w:trHeight w:val="240"/>
          <w:jc w:val="center"/>
        </w:trPr>
        <w:tc>
          <w:tcPr>
            <w:tcW w:w="3823" w:type="dxa"/>
            <w:vMerge/>
          </w:tcPr>
          <w:p w14:paraId="072B1F21" w14:textId="77777777" w:rsidR="000A4B7F" w:rsidRDefault="000A4B7F">
            <w:pPr>
              <w:widowControl w:val="0"/>
              <w:pBdr>
                <w:top w:val="nil"/>
                <w:left w:val="nil"/>
                <w:bottom w:val="nil"/>
                <w:right w:val="nil"/>
                <w:between w:val="nil"/>
              </w:pBdr>
            </w:pPr>
          </w:p>
        </w:tc>
        <w:tc>
          <w:tcPr>
            <w:tcW w:w="6095" w:type="dxa"/>
            <w:vAlign w:val="center"/>
          </w:tcPr>
          <w:p w14:paraId="1C55D7FB" w14:textId="142B9F54" w:rsidR="000A4B7F" w:rsidRDefault="000A4B7F" w:rsidP="004F1DC5">
            <w:pPr>
              <w:tabs>
                <w:tab w:val="left" w:pos="851"/>
              </w:tabs>
              <w:jc w:val="both"/>
            </w:pPr>
            <w:r>
              <w:t>Ieškoti naujų fondų projektinei veiklai</w:t>
            </w:r>
            <w:r w:rsidR="001E5D07">
              <w:t>,</w:t>
            </w:r>
            <w:r>
              <w:t xml:space="preserve"> orientuotai į socialinės atskirties mažinimą</w:t>
            </w:r>
          </w:p>
        </w:tc>
        <w:tc>
          <w:tcPr>
            <w:tcW w:w="1701" w:type="dxa"/>
            <w:vAlign w:val="center"/>
          </w:tcPr>
          <w:p w14:paraId="244B8B5B" w14:textId="77777777" w:rsidR="000A4B7F" w:rsidRDefault="000A4B7F" w:rsidP="004F1DC5">
            <w:pPr>
              <w:tabs>
                <w:tab w:val="left" w:pos="851"/>
              </w:tabs>
            </w:pPr>
            <w:r>
              <w:t>Žmogiškieji ištekliai</w:t>
            </w:r>
          </w:p>
        </w:tc>
        <w:tc>
          <w:tcPr>
            <w:tcW w:w="1701" w:type="dxa"/>
            <w:vAlign w:val="center"/>
          </w:tcPr>
          <w:p w14:paraId="012DED5E" w14:textId="77777777" w:rsidR="000A4B7F" w:rsidRDefault="000A4B7F" w:rsidP="004F1DC5">
            <w:pPr>
              <w:tabs>
                <w:tab w:val="left" w:pos="851"/>
              </w:tabs>
            </w:pPr>
            <w:r>
              <w:t>Kultūros projektų vadovas</w:t>
            </w:r>
          </w:p>
        </w:tc>
        <w:tc>
          <w:tcPr>
            <w:tcW w:w="1276" w:type="dxa"/>
            <w:vAlign w:val="center"/>
          </w:tcPr>
          <w:p w14:paraId="59F7D151" w14:textId="4691ECBE" w:rsidR="000A4B7F" w:rsidRDefault="000A4B7F" w:rsidP="004F1DC5">
            <w:pPr>
              <w:tabs>
                <w:tab w:val="left" w:pos="851"/>
              </w:tabs>
            </w:pPr>
            <w:r>
              <w:t xml:space="preserve">2021 </w:t>
            </w:r>
            <w:r w:rsidR="001D54B5">
              <w:t>–</w:t>
            </w:r>
            <w:r>
              <w:t xml:space="preserve"> 2023 m.</w:t>
            </w:r>
          </w:p>
        </w:tc>
      </w:tr>
    </w:tbl>
    <w:p w14:paraId="12CD161A" w14:textId="77777777" w:rsidR="00BB214F" w:rsidRDefault="00BB214F">
      <w:pPr>
        <w:tabs>
          <w:tab w:val="left" w:pos="851"/>
        </w:tabs>
      </w:pPr>
    </w:p>
    <w:p w14:paraId="6F445DD1" w14:textId="77777777" w:rsidR="007365A6" w:rsidRDefault="007365A6" w:rsidP="007365A6">
      <w:pPr>
        <w:tabs>
          <w:tab w:val="left" w:pos="851"/>
        </w:tabs>
      </w:pPr>
    </w:p>
    <w:p w14:paraId="42946204" w14:textId="77777777" w:rsidR="007365A6" w:rsidRDefault="007365A6" w:rsidP="007365A6">
      <w:pPr>
        <w:tabs>
          <w:tab w:val="left" w:pos="851"/>
        </w:tabs>
      </w:pPr>
    </w:p>
    <w:p w14:paraId="7F5BD2C3" w14:textId="2CCFFFC8" w:rsidR="00BB214F" w:rsidRDefault="000A4B7F" w:rsidP="007365A6">
      <w:pPr>
        <w:tabs>
          <w:tab w:val="left" w:pos="851"/>
        </w:tabs>
      </w:pPr>
      <w:r>
        <w:t xml:space="preserve">Tikslas 3 </w:t>
      </w:r>
      <w:r w:rsidR="00C10130">
        <w:t>–</w:t>
      </w:r>
      <w:r>
        <w:t xml:space="preserve"> </w:t>
      </w:r>
      <w:proofErr w:type="spellStart"/>
      <w:r>
        <w:t>Įtraukių</w:t>
      </w:r>
      <w:proofErr w:type="spellEnd"/>
      <w:r>
        <w:t xml:space="preserve"> ir patrauklių veiklų organizavima</w:t>
      </w:r>
      <w:r w:rsidR="007365A6">
        <w:t>s</w:t>
      </w:r>
    </w:p>
    <w:tbl>
      <w:tblPr>
        <w:tblStyle w:val="a3"/>
        <w:tblW w:w="146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95"/>
        <w:gridCol w:w="1701"/>
        <w:gridCol w:w="1701"/>
        <w:gridCol w:w="1276"/>
      </w:tblGrid>
      <w:tr w:rsidR="000A4B7F" w14:paraId="6C4E482C" w14:textId="77777777" w:rsidTr="007365A6">
        <w:trPr>
          <w:jc w:val="center"/>
        </w:trPr>
        <w:tc>
          <w:tcPr>
            <w:tcW w:w="3828" w:type="dxa"/>
            <w:shd w:val="clear" w:color="auto" w:fill="D9D9D9" w:themeFill="background1" w:themeFillShade="D9"/>
          </w:tcPr>
          <w:p w14:paraId="00B17DA7"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342E180E"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675DA741"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0EE6499C"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33A2B180" w14:textId="77777777" w:rsidR="000A4B7F" w:rsidRDefault="000A4B7F">
            <w:pPr>
              <w:tabs>
                <w:tab w:val="left" w:pos="851"/>
              </w:tabs>
              <w:jc w:val="center"/>
            </w:pPr>
            <w:r>
              <w:rPr>
                <w:b/>
              </w:rPr>
              <w:t>Įvykdymo terminai</w:t>
            </w:r>
          </w:p>
        </w:tc>
      </w:tr>
      <w:tr w:rsidR="000A4B7F" w14:paraId="3987EC93" w14:textId="77777777" w:rsidTr="007365A6">
        <w:trPr>
          <w:trHeight w:val="410"/>
          <w:jc w:val="center"/>
        </w:trPr>
        <w:tc>
          <w:tcPr>
            <w:tcW w:w="3823" w:type="dxa"/>
            <w:vMerge w:val="restart"/>
            <w:vAlign w:val="center"/>
          </w:tcPr>
          <w:p w14:paraId="1233BB3F" w14:textId="7EDE2136" w:rsidR="000A4B7F" w:rsidRDefault="000A4B7F" w:rsidP="004F1DC5">
            <w:pPr>
              <w:tabs>
                <w:tab w:val="left" w:pos="851"/>
              </w:tabs>
              <w:jc w:val="both"/>
            </w:pPr>
            <w:r>
              <w:t>Formuoti, populiarinti ir puoselėti savanorystės tradicijas</w:t>
            </w:r>
          </w:p>
          <w:p w14:paraId="65A30BB8" w14:textId="77777777" w:rsidR="000A4B7F" w:rsidRDefault="000A4B7F" w:rsidP="004F1DC5">
            <w:pPr>
              <w:tabs>
                <w:tab w:val="left" w:pos="851"/>
              </w:tabs>
              <w:jc w:val="both"/>
            </w:pPr>
          </w:p>
        </w:tc>
        <w:tc>
          <w:tcPr>
            <w:tcW w:w="6095" w:type="dxa"/>
            <w:vAlign w:val="center"/>
          </w:tcPr>
          <w:p w14:paraId="3B0575A6" w14:textId="77777777" w:rsidR="000A4B7F" w:rsidRDefault="000A4B7F" w:rsidP="004F1DC5">
            <w:pPr>
              <w:tabs>
                <w:tab w:val="left" w:pos="851"/>
              </w:tabs>
              <w:jc w:val="both"/>
            </w:pPr>
            <w:r>
              <w:t>Aktyviai ieškoti naujų savanorių, išlaikant esamus narius</w:t>
            </w:r>
          </w:p>
        </w:tc>
        <w:tc>
          <w:tcPr>
            <w:tcW w:w="1701" w:type="dxa"/>
            <w:vAlign w:val="center"/>
          </w:tcPr>
          <w:p w14:paraId="5B7F390B" w14:textId="77777777" w:rsidR="000A4B7F" w:rsidRDefault="000A4B7F" w:rsidP="004F1DC5">
            <w:pPr>
              <w:tabs>
                <w:tab w:val="left" w:pos="851"/>
              </w:tabs>
            </w:pPr>
            <w:r>
              <w:t>Žmogiškieji ištekliai</w:t>
            </w:r>
          </w:p>
        </w:tc>
        <w:tc>
          <w:tcPr>
            <w:tcW w:w="1701" w:type="dxa"/>
            <w:vAlign w:val="center"/>
          </w:tcPr>
          <w:p w14:paraId="3ABC4FBC" w14:textId="020EA241" w:rsidR="000A4B7F" w:rsidRDefault="000A4B7F" w:rsidP="004F1DC5">
            <w:pPr>
              <w:tabs>
                <w:tab w:val="left" w:pos="851"/>
              </w:tabs>
            </w:pPr>
            <w:r>
              <w:rPr>
                <w:highlight w:val="white"/>
              </w:rPr>
              <w:t>Kultūrinių renginių organizatoriai</w:t>
            </w:r>
          </w:p>
        </w:tc>
        <w:tc>
          <w:tcPr>
            <w:tcW w:w="1276" w:type="dxa"/>
            <w:vAlign w:val="center"/>
          </w:tcPr>
          <w:p w14:paraId="654BB8FC" w14:textId="77777777" w:rsidR="000A4B7F" w:rsidRDefault="000A4B7F" w:rsidP="004F1DC5">
            <w:pPr>
              <w:tabs>
                <w:tab w:val="left" w:pos="851"/>
              </w:tabs>
            </w:pPr>
            <w:r>
              <w:t>2021 – 2023 m.</w:t>
            </w:r>
          </w:p>
        </w:tc>
      </w:tr>
      <w:tr w:rsidR="000A4B7F" w14:paraId="6C0DE9D0" w14:textId="77777777" w:rsidTr="007365A6">
        <w:trPr>
          <w:trHeight w:val="471"/>
          <w:jc w:val="center"/>
        </w:trPr>
        <w:tc>
          <w:tcPr>
            <w:tcW w:w="3823" w:type="dxa"/>
            <w:vMerge/>
            <w:vAlign w:val="center"/>
          </w:tcPr>
          <w:p w14:paraId="2E8B90E1" w14:textId="77777777" w:rsidR="000A4B7F" w:rsidRDefault="000A4B7F" w:rsidP="004F1DC5">
            <w:pPr>
              <w:widowControl w:val="0"/>
              <w:jc w:val="both"/>
            </w:pPr>
          </w:p>
        </w:tc>
        <w:tc>
          <w:tcPr>
            <w:tcW w:w="6095" w:type="dxa"/>
            <w:vAlign w:val="center"/>
          </w:tcPr>
          <w:p w14:paraId="3B41DA89" w14:textId="77777777" w:rsidR="000A4B7F" w:rsidRDefault="000A4B7F" w:rsidP="004F1DC5">
            <w:pPr>
              <w:tabs>
                <w:tab w:val="left" w:pos="851"/>
              </w:tabs>
              <w:jc w:val="both"/>
            </w:pPr>
            <w:r>
              <w:t>Organizuojant renginius įtraukti savanorius, skiriant jiems užduotis bei aprūpinant reikiama atributika</w:t>
            </w:r>
          </w:p>
        </w:tc>
        <w:tc>
          <w:tcPr>
            <w:tcW w:w="1701" w:type="dxa"/>
            <w:vAlign w:val="center"/>
          </w:tcPr>
          <w:p w14:paraId="68698898" w14:textId="77777777" w:rsidR="000A4B7F" w:rsidRDefault="000A4B7F" w:rsidP="004F1DC5">
            <w:pPr>
              <w:tabs>
                <w:tab w:val="left" w:pos="851"/>
              </w:tabs>
            </w:pPr>
            <w:r>
              <w:t>Žmogiškieji ištekliai, Biudžeto lėšos</w:t>
            </w:r>
          </w:p>
        </w:tc>
        <w:tc>
          <w:tcPr>
            <w:tcW w:w="1701" w:type="dxa"/>
            <w:vAlign w:val="center"/>
          </w:tcPr>
          <w:p w14:paraId="33AA0C5B" w14:textId="671DFB89" w:rsidR="000A4B7F" w:rsidRDefault="000A4B7F" w:rsidP="004F1DC5">
            <w:pPr>
              <w:tabs>
                <w:tab w:val="left" w:pos="851"/>
              </w:tabs>
            </w:pPr>
            <w:r>
              <w:t xml:space="preserve">Kultūrinių renginių organizatoriai, </w:t>
            </w:r>
            <w:r w:rsidR="00294DEF">
              <w:t>r</w:t>
            </w:r>
            <w:r>
              <w:t>ežisierius</w:t>
            </w:r>
          </w:p>
        </w:tc>
        <w:tc>
          <w:tcPr>
            <w:tcW w:w="1276" w:type="dxa"/>
            <w:vAlign w:val="center"/>
          </w:tcPr>
          <w:p w14:paraId="1DA8D06F" w14:textId="77777777" w:rsidR="000A4B7F" w:rsidRDefault="000A4B7F" w:rsidP="004F1DC5">
            <w:pPr>
              <w:tabs>
                <w:tab w:val="left" w:pos="851"/>
              </w:tabs>
              <w:rPr>
                <w:sz w:val="28"/>
                <w:szCs w:val="28"/>
              </w:rPr>
            </w:pPr>
            <w:r>
              <w:t>2021 – 2023 m.</w:t>
            </w:r>
          </w:p>
        </w:tc>
      </w:tr>
      <w:tr w:rsidR="000A4B7F" w14:paraId="1D08F5D1" w14:textId="77777777" w:rsidTr="007365A6">
        <w:trPr>
          <w:trHeight w:val="435"/>
          <w:jc w:val="center"/>
        </w:trPr>
        <w:tc>
          <w:tcPr>
            <w:tcW w:w="3823" w:type="dxa"/>
            <w:vMerge/>
            <w:vAlign w:val="center"/>
          </w:tcPr>
          <w:p w14:paraId="6CCFC12D" w14:textId="77777777" w:rsidR="000A4B7F" w:rsidRDefault="000A4B7F" w:rsidP="004F1DC5">
            <w:pPr>
              <w:widowControl w:val="0"/>
              <w:jc w:val="both"/>
              <w:rPr>
                <w:sz w:val="28"/>
                <w:szCs w:val="28"/>
              </w:rPr>
            </w:pPr>
          </w:p>
        </w:tc>
        <w:tc>
          <w:tcPr>
            <w:tcW w:w="6095" w:type="dxa"/>
            <w:vAlign w:val="center"/>
          </w:tcPr>
          <w:p w14:paraId="7932DBD9" w14:textId="77777777" w:rsidR="000A4B7F" w:rsidRDefault="000A4B7F" w:rsidP="004F1DC5">
            <w:pPr>
              <w:tabs>
                <w:tab w:val="left" w:pos="851"/>
              </w:tabs>
              <w:jc w:val="both"/>
            </w:pPr>
            <w:r>
              <w:t>Sukurti savanorių skatinimo, motyvavimo sistemą</w:t>
            </w:r>
          </w:p>
        </w:tc>
        <w:tc>
          <w:tcPr>
            <w:tcW w:w="1701" w:type="dxa"/>
            <w:vAlign w:val="center"/>
          </w:tcPr>
          <w:p w14:paraId="2F290174" w14:textId="77777777" w:rsidR="000A4B7F" w:rsidRDefault="000A4B7F" w:rsidP="004F1DC5">
            <w:pPr>
              <w:tabs>
                <w:tab w:val="left" w:pos="851"/>
              </w:tabs>
            </w:pPr>
            <w:r>
              <w:t>Žmogiškieji ištekliai</w:t>
            </w:r>
          </w:p>
        </w:tc>
        <w:tc>
          <w:tcPr>
            <w:tcW w:w="1701" w:type="dxa"/>
            <w:vAlign w:val="center"/>
          </w:tcPr>
          <w:p w14:paraId="53298F17" w14:textId="77777777" w:rsidR="000A4B7F" w:rsidRDefault="000A4B7F" w:rsidP="004F1DC5">
            <w:pPr>
              <w:tabs>
                <w:tab w:val="left" w:pos="851"/>
              </w:tabs>
            </w:pPr>
            <w:r>
              <w:t>Kultūrinių renginių organizatoriai</w:t>
            </w:r>
          </w:p>
        </w:tc>
        <w:tc>
          <w:tcPr>
            <w:tcW w:w="1276" w:type="dxa"/>
            <w:vAlign w:val="center"/>
          </w:tcPr>
          <w:p w14:paraId="7C6337EC" w14:textId="77777777" w:rsidR="000A4B7F" w:rsidRDefault="000A4B7F" w:rsidP="004F1DC5">
            <w:pPr>
              <w:tabs>
                <w:tab w:val="left" w:pos="851"/>
              </w:tabs>
            </w:pPr>
            <w:r>
              <w:t>2021 – 2023 m.</w:t>
            </w:r>
          </w:p>
        </w:tc>
      </w:tr>
      <w:tr w:rsidR="000A4B7F" w14:paraId="5227EA44" w14:textId="77777777" w:rsidTr="007365A6">
        <w:trPr>
          <w:trHeight w:val="301"/>
          <w:jc w:val="center"/>
        </w:trPr>
        <w:tc>
          <w:tcPr>
            <w:tcW w:w="3823" w:type="dxa"/>
            <w:vMerge/>
            <w:vAlign w:val="center"/>
          </w:tcPr>
          <w:p w14:paraId="7BCB03C7" w14:textId="77777777" w:rsidR="000A4B7F" w:rsidRDefault="000A4B7F" w:rsidP="004F1DC5">
            <w:pPr>
              <w:widowControl w:val="0"/>
              <w:jc w:val="both"/>
              <w:rPr>
                <w:sz w:val="28"/>
                <w:szCs w:val="28"/>
              </w:rPr>
            </w:pPr>
          </w:p>
        </w:tc>
        <w:tc>
          <w:tcPr>
            <w:tcW w:w="6095" w:type="dxa"/>
            <w:vAlign w:val="center"/>
          </w:tcPr>
          <w:p w14:paraId="365CD39E" w14:textId="77777777" w:rsidR="000A4B7F" w:rsidRDefault="000A4B7F" w:rsidP="004F1DC5">
            <w:pPr>
              <w:tabs>
                <w:tab w:val="left" w:pos="851"/>
              </w:tabs>
              <w:jc w:val="both"/>
            </w:pPr>
            <w:r>
              <w:t>Organizuoti skatinamuosius renginius savanoriams</w:t>
            </w:r>
          </w:p>
        </w:tc>
        <w:tc>
          <w:tcPr>
            <w:tcW w:w="1701" w:type="dxa"/>
            <w:vAlign w:val="center"/>
          </w:tcPr>
          <w:p w14:paraId="222F24A6" w14:textId="77777777" w:rsidR="000A4B7F" w:rsidRDefault="000A4B7F" w:rsidP="004F1DC5">
            <w:pPr>
              <w:tabs>
                <w:tab w:val="left" w:pos="851"/>
              </w:tabs>
            </w:pPr>
            <w:r>
              <w:t>Biudžeto lėšos</w:t>
            </w:r>
          </w:p>
        </w:tc>
        <w:tc>
          <w:tcPr>
            <w:tcW w:w="1701" w:type="dxa"/>
            <w:vAlign w:val="center"/>
          </w:tcPr>
          <w:p w14:paraId="059DBC64" w14:textId="77777777" w:rsidR="000A4B7F" w:rsidRDefault="000A4B7F" w:rsidP="004F1DC5">
            <w:pPr>
              <w:tabs>
                <w:tab w:val="left" w:pos="851"/>
              </w:tabs>
            </w:pPr>
            <w:r>
              <w:t>Direktorius, kultūrinių renginių organizatoriai</w:t>
            </w:r>
          </w:p>
        </w:tc>
        <w:tc>
          <w:tcPr>
            <w:tcW w:w="1276" w:type="dxa"/>
            <w:vAlign w:val="center"/>
          </w:tcPr>
          <w:p w14:paraId="0F50F1C4" w14:textId="77777777" w:rsidR="000A4B7F" w:rsidRDefault="000A4B7F" w:rsidP="004F1DC5">
            <w:pPr>
              <w:tabs>
                <w:tab w:val="left" w:pos="851"/>
              </w:tabs>
            </w:pPr>
            <w:r>
              <w:t>2021 – 2023 m.</w:t>
            </w:r>
          </w:p>
        </w:tc>
      </w:tr>
      <w:tr w:rsidR="001E5D07" w14:paraId="03789090" w14:textId="77777777" w:rsidTr="007365A6">
        <w:trPr>
          <w:trHeight w:val="240"/>
          <w:jc w:val="center"/>
        </w:trPr>
        <w:tc>
          <w:tcPr>
            <w:tcW w:w="3823" w:type="dxa"/>
            <w:vMerge w:val="restart"/>
            <w:vAlign w:val="center"/>
          </w:tcPr>
          <w:p w14:paraId="60531B74" w14:textId="77777777" w:rsidR="001E5D07" w:rsidRDefault="001E5D07" w:rsidP="004F1DC5">
            <w:pPr>
              <w:tabs>
                <w:tab w:val="left" w:pos="851"/>
              </w:tabs>
              <w:jc w:val="both"/>
            </w:pPr>
            <w:r>
              <w:t>Organizuoti interaktyvias veiklas, kuriose žiūrovai taptų kūrėjais, o ne dalyviais</w:t>
            </w:r>
          </w:p>
        </w:tc>
        <w:tc>
          <w:tcPr>
            <w:tcW w:w="6095" w:type="dxa"/>
            <w:vAlign w:val="center"/>
          </w:tcPr>
          <w:p w14:paraId="6F51086E" w14:textId="77777777" w:rsidR="001E5D07" w:rsidRDefault="001E5D07" w:rsidP="004F1DC5">
            <w:pPr>
              <w:tabs>
                <w:tab w:val="left" w:pos="851"/>
              </w:tabs>
              <w:jc w:val="both"/>
            </w:pPr>
            <w:r>
              <w:t>Organizuoti renginius, kuriuose sudaryta galimybė žiūrovų saviraiškai: šeimų šventės, sporto užsiėmimai, edukacijos, diskusijos, intelektualiniai žaidimai, stovyklos</w:t>
            </w:r>
          </w:p>
        </w:tc>
        <w:tc>
          <w:tcPr>
            <w:tcW w:w="1701" w:type="dxa"/>
            <w:vAlign w:val="center"/>
          </w:tcPr>
          <w:p w14:paraId="12BD5541" w14:textId="77777777" w:rsidR="001E5D07" w:rsidRDefault="001E5D07" w:rsidP="004F1DC5">
            <w:pPr>
              <w:tabs>
                <w:tab w:val="left" w:pos="851"/>
              </w:tabs>
            </w:pPr>
            <w:r>
              <w:t>Žmogiškieji ištekliai, Biudžeto lėšos</w:t>
            </w:r>
          </w:p>
        </w:tc>
        <w:tc>
          <w:tcPr>
            <w:tcW w:w="1701" w:type="dxa"/>
            <w:vAlign w:val="center"/>
          </w:tcPr>
          <w:p w14:paraId="047C6AAB" w14:textId="4D156DB5" w:rsidR="001E5D07" w:rsidRDefault="001E5D07" w:rsidP="004F1DC5">
            <w:pPr>
              <w:tabs>
                <w:tab w:val="left" w:pos="851"/>
              </w:tabs>
            </w:pPr>
            <w:r>
              <w:t xml:space="preserve">Kultūrinių renginių organizatoriai, </w:t>
            </w:r>
            <w:r w:rsidR="00294DEF">
              <w:t>r</w:t>
            </w:r>
            <w:r>
              <w:t>ežisierius</w:t>
            </w:r>
          </w:p>
        </w:tc>
        <w:tc>
          <w:tcPr>
            <w:tcW w:w="1276" w:type="dxa"/>
            <w:vAlign w:val="center"/>
          </w:tcPr>
          <w:p w14:paraId="3414E39C" w14:textId="77777777" w:rsidR="001E5D07" w:rsidRDefault="001E5D07" w:rsidP="004F1DC5">
            <w:pPr>
              <w:tabs>
                <w:tab w:val="left" w:pos="851"/>
              </w:tabs>
            </w:pPr>
            <w:r>
              <w:t>2021 – 2023 m.</w:t>
            </w:r>
          </w:p>
        </w:tc>
      </w:tr>
      <w:tr w:rsidR="001E5D07" w14:paraId="1E01B528" w14:textId="77777777" w:rsidTr="007365A6">
        <w:trPr>
          <w:trHeight w:val="240"/>
          <w:jc w:val="center"/>
        </w:trPr>
        <w:tc>
          <w:tcPr>
            <w:tcW w:w="3823" w:type="dxa"/>
            <w:vMerge/>
            <w:vAlign w:val="center"/>
          </w:tcPr>
          <w:p w14:paraId="434E8582" w14:textId="77777777" w:rsidR="001E5D07" w:rsidRDefault="001E5D07" w:rsidP="004F1DC5">
            <w:pPr>
              <w:widowControl w:val="0"/>
              <w:jc w:val="both"/>
            </w:pPr>
          </w:p>
        </w:tc>
        <w:tc>
          <w:tcPr>
            <w:tcW w:w="6095" w:type="dxa"/>
            <w:vAlign w:val="center"/>
          </w:tcPr>
          <w:p w14:paraId="3664919C" w14:textId="77777777" w:rsidR="001E5D07" w:rsidRDefault="001E5D07" w:rsidP="004F1DC5">
            <w:pPr>
              <w:tabs>
                <w:tab w:val="left" w:pos="851"/>
              </w:tabs>
              <w:jc w:val="both"/>
            </w:pPr>
            <w:r>
              <w:t>Atrasti naujus kūrybiškus bendruomenių narius ir jų talentus pristatyti bendruomenėms</w:t>
            </w:r>
          </w:p>
        </w:tc>
        <w:tc>
          <w:tcPr>
            <w:tcW w:w="1701" w:type="dxa"/>
            <w:vAlign w:val="center"/>
          </w:tcPr>
          <w:p w14:paraId="4B32EF27" w14:textId="77777777" w:rsidR="001E5D07" w:rsidRDefault="001E5D07" w:rsidP="004F1DC5">
            <w:pPr>
              <w:tabs>
                <w:tab w:val="left" w:pos="851"/>
              </w:tabs>
            </w:pPr>
            <w:r>
              <w:t>Žmogiškieji ištekliai, Biudžeto lėšos</w:t>
            </w:r>
          </w:p>
        </w:tc>
        <w:tc>
          <w:tcPr>
            <w:tcW w:w="1701" w:type="dxa"/>
            <w:vAlign w:val="center"/>
          </w:tcPr>
          <w:p w14:paraId="7C0D9111" w14:textId="77777777" w:rsidR="001E5D07" w:rsidRDefault="001E5D07" w:rsidP="004F1DC5">
            <w:pPr>
              <w:tabs>
                <w:tab w:val="left" w:pos="851"/>
              </w:tabs>
            </w:pPr>
            <w:r>
              <w:t>Kultūrinių renginių organizatoriai</w:t>
            </w:r>
          </w:p>
        </w:tc>
        <w:tc>
          <w:tcPr>
            <w:tcW w:w="1276" w:type="dxa"/>
            <w:vAlign w:val="center"/>
          </w:tcPr>
          <w:p w14:paraId="2F833A94" w14:textId="77777777" w:rsidR="001E5D07" w:rsidRDefault="001E5D07" w:rsidP="004F1DC5">
            <w:pPr>
              <w:tabs>
                <w:tab w:val="left" w:pos="851"/>
              </w:tabs>
            </w:pPr>
            <w:r>
              <w:t>2021 – 2023 m.</w:t>
            </w:r>
          </w:p>
        </w:tc>
      </w:tr>
      <w:tr w:rsidR="001E5D07" w14:paraId="3A479E72" w14:textId="77777777" w:rsidTr="007365A6">
        <w:trPr>
          <w:trHeight w:val="300"/>
          <w:jc w:val="center"/>
        </w:trPr>
        <w:tc>
          <w:tcPr>
            <w:tcW w:w="3823" w:type="dxa"/>
            <w:vMerge/>
            <w:vAlign w:val="center"/>
          </w:tcPr>
          <w:p w14:paraId="428F8FA1" w14:textId="77777777" w:rsidR="001E5D07" w:rsidRDefault="001E5D07" w:rsidP="004F1DC5">
            <w:pPr>
              <w:widowControl w:val="0"/>
              <w:jc w:val="both"/>
            </w:pPr>
          </w:p>
        </w:tc>
        <w:tc>
          <w:tcPr>
            <w:tcW w:w="6095" w:type="dxa"/>
            <w:vAlign w:val="center"/>
          </w:tcPr>
          <w:p w14:paraId="1885F400" w14:textId="77777777" w:rsidR="001E5D07" w:rsidRDefault="001E5D07" w:rsidP="004F1DC5">
            <w:pPr>
              <w:tabs>
                <w:tab w:val="left" w:pos="851"/>
              </w:tabs>
              <w:jc w:val="both"/>
            </w:pPr>
            <w:r>
              <w:t>Bendradarbiaujant su VšĮ “Kaunas 2022”, organizuoti veiklas, kuriuose bendruomenės nariai būtų kūrėjais</w:t>
            </w:r>
          </w:p>
        </w:tc>
        <w:tc>
          <w:tcPr>
            <w:tcW w:w="1701" w:type="dxa"/>
            <w:vAlign w:val="center"/>
          </w:tcPr>
          <w:p w14:paraId="65EE55AD" w14:textId="77777777" w:rsidR="001E5D07" w:rsidRDefault="001E5D07" w:rsidP="004F1DC5">
            <w:pPr>
              <w:tabs>
                <w:tab w:val="left" w:pos="851"/>
              </w:tabs>
            </w:pPr>
            <w:r>
              <w:t>Žmogiškieji ištekliai, Biudžeto lėšos, Projektinės lėšos</w:t>
            </w:r>
          </w:p>
        </w:tc>
        <w:tc>
          <w:tcPr>
            <w:tcW w:w="1701" w:type="dxa"/>
            <w:vAlign w:val="center"/>
          </w:tcPr>
          <w:p w14:paraId="0359B81A" w14:textId="1374712D" w:rsidR="001E5D07" w:rsidRDefault="001E5D07" w:rsidP="004F1DC5">
            <w:pPr>
              <w:tabs>
                <w:tab w:val="left" w:pos="851"/>
              </w:tabs>
            </w:pPr>
            <w:r>
              <w:t xml:space="preserve">Kultūrinių renginių organizatoriai, </w:t>
            </w:r>
            <w:r w:rsidR="00294DEF">
              <w:t>r</w:t>
            </w:r>
            <w:r>
              <w:t>ežisierius</w:t>
            </w:r>
          </w:p>
        </w:tc>
        <w:tc>
          <w:tcPr>
            <w:tcW w:w="1276" w:type="dxa"/>
            <w:vAlign w:val="center"/>
          </w:tcPr>
          <w:p w14:paraId="23F8604A" w14:textId="77777777" w:rsidR="001E5D07" w:rsidRDefault="001E5D07" w:rsidP="004F1DC5">
            <w:pPr>
              <w:tabs>
                <w:tab w:val="left" w:pos="851"/>
              </w:tabs>
            </w:pPr>
            <w:r>
              <w:t>2021 – 2023 m.</w:t>
            </w:r>
          </w:p>
        </w:tc>
      </w:tr>
      <w:tr w:rsidR="001E5D07" w14:paraId="41BB8285" w14:textId="77777777" w:rsidTr="007365A6">
        <w:trPr>
          <w:trHeight w:val="285"/>
          <w:jc w:val="center"/>
        </w:trPr>
        <w:tc>
          <w:tcPr>
            <w:tcW w:w="3823" w:type="dxa"/>
            <w:vMerge/>
            <w:vAlign w:val="center"/>
          </w:tcPr>
          <w:p w14:paraId="68964331" w14:textId="77777777" w:rsidR="001E5D07" w:rsidRDefault="001E5D07" w:rsidP="004F1DC5">
            <w:pPr>
              <w:widowControl w:val="0"/>
              <w:jc w:val="both"/>
            </w:pPr>
          </w:p>
        </w:tc>
        <w:tc>
          <w:tcPr>
            <w:tcW w:w="6095" w:type="dxa"/>
            <w:vAlign w:val="center"/>
          </w:tcPr>
          <w:p w14:paraId="679CAF73" w14:textId="77777777" w:rsidR="001E5D07" w:rsidRDefault="001E5D07" w:rsidP="004F1DC5">
            <w:pPr>
              <w:tabs>
                <w:tab w:val="left" w:pos="851"/>
              </w:tabs>
              <w:jc w:val="both"/>
            </w:pPr>
            <w:r>
              <w:t>Bendradarbiaujant su seniūnijų socialiniais partneriais prisidėti įgyvendinant jų projektus</w:t>
            </w:r>
          </w:p>
        </w:tc>
        <w:tc>
          <w:tcPr>
            <w:tcW w:w="1701" w:type="dxa"/>
            <w:vAlign w:val="center"/>
          </w:tcPr>
          <w:p w14:paraId="0103CA43" w14:textId="77777777" w:rsidR="001E5D07" w:rsidRDefault="001E5D07" w:rsidP="004F1DC5">
            <w:pPr>
              <w:tabs>
                <w:tab w:val="left" w:pos="851"/>
              </w:tabs>
              <w:rPr>
                <w:highlight w:val="yellow"/>
              </w:rPr>
            </w:pPr>
            <w:r>
              <w:t>Žmogiškieji ištekliai, Biudžeto lėšos, Projektinės lėšos</w:t>
            </w:r>
          </w:p>
        </w:tc>
        <w:tc>
          <w:tcPr>
            <w:tcW w:w="1701" w:type="dxa"/>
            <w:vAlign w:val="center"/>
          </w:tcPr>
          <w:p w14:paraId="09732D02" w14:textId="77777777" w:rsidR="001E5D07" w:rsidRDefault="001E5D07" w:rsidP="004F1DC5">
            <w:pPr>
              <w:tabs>
                <w:tab w:val="left" w:pos="851"/>
              </w:tabs>
              <w:rPr>
                <w:highlight w:val="yellow"/>
              </w:rPr>
            </w:pPr>
            <w:r>
              <w:t>Kultūrinių renginių organizatoriai</w:t>
            </w:r>
          </w:p>
        </w:tc>
        <w:tc>
          <w:tcPr>
            <w:tcW w:w="1276" w:type="dxa"/>
            <w:vAlign w:val="center"/>
          </w:tcPr>
          <w:p w14:paraId="22924FD7" w14:textId="77777777" w:rsidR="001E5D07" w:rsidRDefault="001E5D07" w:rsidP="004F1DC5">
            <w:pPr>
              <w:tabs>
                <w:tab w:val="left" w:pos="851"/>
              </w:tabs>
              <w:rPr>
                <w:highlight w:val="yellow"/>
              </w:rPr>
            </w:pPr>
            <w:r>
              <w:t>2021 – 2023 m.</w:t>
            </w:r>
          </w:p>
        </w:tc>
      </w:tr>
      <w:tr w:rsidR="001E5D07" w14:paraId="2F2F4E56" w14:textId="77777777" w:rsidTr="007365A6">
        <w:trPr>
          <w:trHeight w:val="285"/>
          <w:jc w:val="center"/>
        </w:trPr>
        <w:tc>
          <w:tcPr>
            <w:tcW w:w="3823" w:type="dxa"/>
            <w:vMerge/>
            <w:vAlign w:val="center"/>
          </w:tcPr>
          <w:p w14:paraId="5F3EFE92" w14:textId="77777777" w:rsidR="001E5D07" w:rsidRDefault="001E5D07" w:rsidP="004F1DC5">
            <w:pPr>
              <w:widowControl w:val="0"/>
              <w:jc w:val="both"/>
            </w:pPr>
          </w:p>
        </w:tc>
        <w:tc>
          <w:tcPr>
            <w:tcW w:w="6095" w:type="dxa"/>
            <w:vAlign w:val="center"/>
          </w:tcPr>
          <w:p w14:paraId="0EB91F27" w14:textId="38208CB3" w:rsidR="001E5D07" w:rsidRDefault="001E5D07" w:rsidP="004F1DC5">
            <w:pPr>
              <w:tabs>
                <w:tab w:val="left" w:pos="851"/>
              </w:tabs>
              <w:jc w:val="both"/>
            </w:pPr>
            <w:r>
              <w:t>Atrasti ir inventorizuoti vietos menininkus, o jų kūrybą plačiai pristatyti vietos bendruomenei.</w:t>
            </w:r>
          </w:p>
        </w:tc>
        <w:tc>
          <w:tcPr>
            <w:tcW w:w="1701" w:type="dxa"/>
            <w:vAlign w:val="center"/>
          </w:tcPr>
          <w:p w14:paraId="6EECD529" w14:textId="262DE5AB" w:rsidR="001E5D07" w:rsidRDefault="001E5D07" w:rsidP="004F1DC5">
            <w:pPr>
              <w:tabs>
                <w:tab w:val="left" w:pos="851"/>
              </w:tabs>
            </w:pPr>
            <w:r>
              <w:t>Žmogiškieji ištekliai, Biudžeto lėšos, Projektinės lėšos</w:t>
            </w:r>
          </w:p>
        </w:tc>
        <w:tc>
          <w:tcPr>
            <w:tcW w:w="1701" w:type="dxa"/>
            <w:vAlign w:val="center"/>
          </w:tcPr>
          <w:p w14:paraId="7D9E4073" w14:textId="626BC459" w:rsidR="001E5D07" w:rsidRDefault="001E5D07" w:rsidP="004F1DC5">
            <w:pPr>
              <w:tabs>
                <w:tab w:val="left" w:pos="851"/>
              </w:tabs>
            </w:pPr>
            <w:r>
              <w:t xml:space="preserve">Kultūrinių renginių organizatoriai, </w:t>
            </w:r>
            <w:r w:rsidR="00294DEF">
              <w:t>r</w:t>
            </w:r>
            <w:r>
              <w:t>ežisierius,</w:t>
            </w:r>
          </w:p>
          <w:p w14:paraId="0EBA765E" w14:textId="695DF9C6" w:rsidR="001E5D07" w:rsidRDefault="00294DEF" w:rsidP="004F1DC5">
            <w:pPr>
              <w:tabs>
                <w:tab w:val="left" w:pos="851"/>
              </w:tabs>
            </w:pPr>
            <w:r>
              <w:t>e</w:t>
            </w:r>
            <w:r w:rsidR="001E5D07">
              <w:t>tnografas</w:t>
            </w:r>
          </w:p>
        </w:tc>
        <w:tc>
          <w:tcPr>
            <w:tcW w:w="1276" w:type="dxa"/>
            <w:vAlign w:val="center"/>
          </w:tcPr>
          <w:p w14:paraId="225B99FD" w14:textId="48526C2B" w:rsidR="001E5D07" w:rsidRDefault="001E5D07" w:rsidP="004F1DC5">
            <w:pPr>
              <w:tabs>
                <w:tab w:val="left" w:pos="851"/>
              </w:tabs>
            </w:pPr>
            <w:r>
              <w:t>2021 – 2023 m.</w:t>
            </w:r>
          </w:p>
        </w:tc>
      </w:tr>
      <w:tr w:rsidR="000A4B7F" w14:paraId="4F2F112C" w14:textId="77777777" w:rsidTr="007365A6">
        <w:trPr>
          <w:trHeight w:val="240"/>
          <w:jc w:val="center"/>
        </w:trPr>
        <w:tc>
          <w:tcPr>
            <w:tcW w:w="3823" w:type="dxa"/>
            <w:vMerge w:val="restart"/>
            <w:vAlign w:val="center"/>
          </w:tcPr>
          <w:p w14:paraId="59EA8C37" w14:textId="67340951" w:rsidR="000A4B7F" w:rsidRDefault="000A4B7F" w:rsidP="004F1DC5">
            <w:pPr>
              <w:tabs>
                <w:tab w:val="left" w:pos="851"/>
              </w:tabs>
              <w:jc w:val="both"/>
            </w:pPr>
            <w:r>
              <w:t>Motyvuoti mėgėjų meno kolektyvų narius naujų kultūros paslaugų kūrimui ir įgyvendinimui</w:t>
            </w:r>
          </w:p>
        </w:tc>
        <w:tc>
          <w:tcPr>
            <w:tcW w:w="6095" w:type="dxa"/>
            <w:vAlign w:val="center"/>
          </w:tcPr>
          <w:p w14:paraId="1611FD0A" w14:textId="77777777" w:rsidR="000A4B7F" w:rsidRDefault="000A4B7F" w:rsidP="004F1DC5">
            <w:pPr>
              <w:jc w:val="both"/>
            </w:pPr>
            <w:r>
              <w:t>Atlikti mėgėjų meno kolektyvų tyrimą ir išsiaiškinti jų poreikius, galimybes naujų paslaugų teikimui</w:t>
            </w:r>
          </w:p>
        </w:tc>
        <w:tc>
          <w:tcPr>
            <w:tcW w:w="1701" w:type="dxa"/>
            <w:vAlign w:val="center"/>
          </w:tcPr>
          <w:p w14:paraId="4B25210E" w14:textId="06734386" w:rsidR="000A4B7F" w:rsidRDefault="000A4B7F" w:rsidP="004F1DC5">
            <w:pPr>
              <w:tabs>
                <w:tab w:val="left" w:pos="851"/>
              </w:tabs>
            </w:pPr>
            <w:r>
              <w:t>Žmogiškieji</w:t>
            </w:r>
          </w:p>
          <w:p w14:paraId="6A71E74E" w14:textId="77777777" w:rsidR="000A4B7F" w:rsidRDefault="000A4B7F" w:rsidP="004F1DC5">
            <w:pPr>
              <w:tabs>
                <w:tab w:val="left" w:pos="851"/>
              </w:tabs>
            </w:pPr>
            <w:r>
              <w:t>ištekliai</w:t>
            </w:r>
          </w:p>
        </w:tc>
        <w:tc>
          <w:tcPr>
            <w:tcW w:w="1701" w:type="dxa"/>
            <w:vAlign w:val="center"/>
          </w:tcPr>
          <w:p w14:paraId="209D5588" w14:textId="55441824" w:rsidR="000A4B7F" w:rsidRDefault="000A4B7F" w:rsidP="004F1DC5">
            <w:pPr>
              <w:tabs>
                <w:tab w:val="left" w:pos="851"/>
              </w:tabs>
            </w:pPr>
            <w:r>
              <w:t>Meno vadovai</w:t>
            </w:r>
          </w:p>
        </w:tc>
        <w:tc>
          <w:tcPr>
            <w:tcW w:w="1276" w:type="dxa"/>
            <w:vAlign w:val="center"/>
          </w:tcPr>
          <w:p w14:paraId="4EE70BE9" w14:textId="77777777" w:rsidR="000A4B7F" w:rsidRDefault="000A4B7F" w:rsidP="004F1DC5">
            <w:pPr>
              <w:tabs>
                <w:tab w:val="left" w:pos="851"/>
              </w:tabs>
            </w:pPr>
            <w:r>
              <w:t>2021 m.</w:t>
            </w:r>
          </w:p>
        </w:tc>
      </w:tr>
      <w:tr w:rsidR="000A4B7F" w14:paraId="339D502F" w14:textId="77777777" w:rsidTr="007365A6">
        <w:trPr>
          <w:trHeight w:val="240"/>
          <w:jc w:val="center"/>
        </w:trPr>
        <w:tc>
          <w:tcPr>
            <w:tcW w:w="3823" w:type="dxa"/>
            <w:vMerge/>
            <w:vAlign w:val="center"/>
          </w:tcPr>
          <w:p w14:paraId="5BB2B4A0" w14:textId="77777777" w:rsidR="000A4B7F" w:rsidRDefault="000A4B7F" w:rsidP="004F1DC5">
            <w:pPr>
              <w:widowControl w:val="0"/>
              <w:jc w:val="both"/>
            </w:pPr>
          </w:p>
        </w:tc>
        <w:tc>
          <w:tcPr>
            <w:tcW w:w="6095" w:type="dxa"/>
            <w:vAlign w:val="center"/>
          </w:tcPr>
          <w:p w14:paraId="71C850B0" w14:textId="77777777" w:rsidR="000A4B7F" w:rsidRDefault="000A4B7F" w:rsidP="004F1DC5">
            <w:pPr>
              <w:tabs>
                <w:tab w:val="left" w:pos="851"/>
              </w:tabs>
              <w:jc w:val="both"/>
            </w:pPr>
            <w:r>
              <w:t>Skatinti mėgėjų meno kolektyvų narius inicijuoti projektų rengimą ir jų įgyvendinimą</w:t>
            </w:r>
          </w:p>
        </w:tc>
        <w:tc>
          <w:tcPr>
            <w:tcW w:w="1701" w:type="dxa"/>
            <w:vAlign w:val="center"/>
          </w:tcPr>
          <w:p w14:paraId="2CCC65BA" w14:textId="0EF23018" w:rsidR="000A4B7F" w:rsidRDefault="000A4B7F" w:rsidP="004F1DC5">
            <w:pPr>
              <w:tabs>
                <w:tab w:val="left" w:pos="851"/>
              </w:tabs>
            </w:pPr>
            <w:r>
              <w:t>Žmogiškieji</w:t>
            </w:r>
          </w:p>
          <w:p w14:paraId="386758BA" w14:textId="77777777" w:rsidR="000A4B7F" w:rsidRDefault="000A4B7F" w:rsidP="004F1DC5">
            <w:pPr>
              <w:tabs>
                <w:tab w:val="left" w:pos="851"/>
              </w:tabs>
            </w:pPr>
            <w:r>
              <w:t>ištekliai</w:t>
            </w:r>
          </w:p>
        </w:tc>
        <w:tc>
          <w:tcPr>
            <w:tcW w:w="1701" w:type="dxa"/>
            <w:vAlign w:val="center"/>
          </w:tcPr>
          <w:p w14:paraId="6FC3AE56" w14:textId="77777777" w:rsidR="000A4B7F" w:rsidRDefault="000A4B7F" w:rsidP="004F1DC5">
            <w:pPr>
              <w:tabs>
                <w:tab w:val="left" w:pos="851"/>
              </w:tabs>
            </w:pPr>
            <w:r>
              <w:t>Kūrybiniai darbuotojai</w:t>
            </w:r>
          </w:p>
        </w:tc>
        <w:tc>
          <w:tcPr>
            <w:tcW w:w="1276" w:type="dxa"/>
            <w:vAlign w:val="center"/>
          </w:tcPr>
          <w:p w14:paraId="4104001E" w14:textId="77777777" w:rsidR="000A4B7F" w:rsidRDefault="000A4B7F" w:rsidP="004F1DC5">
            <w:pPr>
              <w:tabs>
                <w:tab w:val="left" w:pos="851"/>
              </w:tabs>
            </w:pPr>
          </w:p>
          <w:p w14:paraId="518567DF" w14:textId="77777777" w:rsidR="000A4B7F" w:rsidRDefault="000A4B7F" w:rsidP="004F1DC5">
            <w:pPr>
              <w:tabs>
                <w:tab w:val="left" w:pos="851"/>
              </w:tabs>
            </w:pPr>
            <w:r>
              <w:t>2021 – 2023 m.</w:t>
            </w:r>
          </w:p>
        </w:tc>
      </w:tr>
      <w:tr w:rsidR="000A4B7F" w14:paraId="194C5299" w14:textId="77777777" w:rsidTr="007365A6">
        <w:trPr>
          <w:trHeight w:val="240"/>
          <w:jc w:val="center"/>
        </w:trPr>
        <w:tc>
          <w:tcPr>
            <w:tcW w:w="3823" w:type="dxa"/>
            <w:vMerge/>
            <w:vAlign w:val="center"/>
          </w:tcPr>
          <w:p w14:paraId="3519E840" w14:textId="77777777" w:rsidR="000A4B7F" w:rsidRDefault="000A4B7F" w:rsidP="004F1DC5">
            <w:pPr>
              <w:widowControl w:val="0"/>
              <w:jc w:val="both"/>
            </w:pPr>
          </w:p>
        </w:tc>
        <w:tc>
          <w:tcPr>
            <w:tcW w:w="6095" w:type="dxa"/>
            <w:vAlign w:val="center"/>
          </w:tcPr>
          <w:p w14:paraId="3DEFBC89" w14:textId="77777777" w:rsidR="000A4B7F" w:rsidRDefault="000A4B7F" w:rsidP="004F1DC5">
            <w:pPr>
              <w:jc w:val="both"/>
            </w:pPr>
            <w:r>
              <w:t>Sudaryti sąlygas naujoms mėgėjų meno kolektyvų veikloms</w:t>
            </w:r>
          </w:p>
        </w:tc>
        <w:tc>
          <w:tcPr>
            <w:tcW w:w="1701" w:type="dxa"/>
            <w:vAlign w:val="center"/>
          </w:tcPr>
          <w:p w14:paraId="3120B314" w14:textId="7C2BCCF7" w:rsidR="000A4B7F" w:rsidRDefault="000A4B7F" w:rsidP="004F1DC5">
            <w:pPr>
              <w:tabs>
                <w:tab w:val="left" w:pos="851"/>
              </w:tabs>
            </w:pPr>
            <w:r>
              <w:t>Žmogiškieji</w:t>
            </w:r>
          </w:p>
          <w:p w14:paraId="4E82E1E7" w14:textId="77777777" w:rsidR="000A4B7F" w:rsidRDefault="000A4B7F" w:rsidP="004F1DC5">
            <w:pPr>
              <w:tabs>
                <w:tab w:val="left" w:pos="851"/>
              </w:tabs>
            </w:pPr>
            <w:r>
              <w:t>ištekliai, Biudžeto lėšos</w:t>
            </w:r>
          </w:p>
        </w:tc>
        <w:tc>
          <w:tcPr>
            <w:tcW w:w="1701" w:type="dxa"/>
            <w:vAlign w:val="center"/>
          </w:tcPr>
          <w:p w14:paraId="0E213A61" w14:textId="462507B1" w:rsidR="000A4B7F" w:rsidRDefault="000A4B7F" w:rsidP="004F1DC5">
            <w:pPr>
              <w:tabs>
                <w:tab w:val="left" w:pos="851"/>
              </w:tabs>
            </w:pPr>
            <w:r>
              <w:t xml:space="preserve">Direktorius, </w:t>
            </w:r>
            <w:r w:rsidR="00294DEF">
              <w:t>m</w:t>
            </w:r>
            <w:r>
              <w:t>eno vadovai</w:t>
            </w:r>
          </w:p>
        </w:tc>
        <w:tc>
          <w:tcPr>
            <w:tcW w:w="1276" w:type="dxa"/>
            <w:vAlign w:val="center"/>
          </w:tcPr>
          <w:p w14:paraId="2BC95E73" w14:textId="77777777" w:rsidR="000A4B7F" w:rsidRDefault="000A4B7F" w:rsidP="004F1DC5">
            <w:pPr>
              <w:tabs>
                <w:tab w:val="left" w:pos="851"/>
              </w:tabs>
            </w:pPr>
            <w:r>
              <w:t>2021 – 2023 m.</w:t>
            </w:r>
          </w:p>
        </w:tc>
      </w:tr>
      <w:tr w:rsidR="000A4B7F" w14:paraId="1DB34C30" w14:textId="77777777" w:rsidTr="007365A6">
        <w:trPr>
          <w:trHeight w:val="240"/>
          <w:jc w:val="center"/>
        </w:trPr>
        <w:tc>
          <w:tcPr>
            <w:tcW w:w="3823" w:type="dxa"/>
            <w:vMerge/>
            <w:vAlign w:val="center"/>
          </w:tcPr>
          <w:p w14:paraId="200987C2" w14:textId="77777777" w:rsidR="000A4B7F" w:rsidRDefault="000A4B7F" w:rsidP="004F1DC5">
            <w:pPr>
              <w:widowControl w:val="0"/>
              <w:jc w:val="both"/>
            </w:pPr>
          </w:p>
        </w:tc>
        <w:tc>
          <w:tcPr>
            <w:tcW w:w="6095" w:type="dxa"/>
            <w:vAlign w:val="center"/>
          </w:tcPr>
          <w:p w14:paraId="28A9DE97" w14:textId="0077E20B" w:rsidR="000A4B7F" w:rsidRDefault="000A4B7F" w:rsidP="004F1DC5">
            <w:pPr>
              <w:jc w:val="both"/>
            </w:pPr>
            <w:r>
              <w:t>Steigti specialiąją nominaciją aktyviausiems metų mėgėjų meno kolektyvams ir/ ar jų nariams</w:t>
            </w:r>
          </w:p>
        </w:tc>
        <w:tc>
          <w:tcPr>
            <w:tcW w:w="1701" w:type="dxa"/>
            <w:vAlign w:val="center"/>
          </w:tcPr>
          <w:p w14:paraId="17CD1AC7" w14:textId="376322E5" w:rsidR="000A4B7F" w:rsidRDefault="000A4B7F" w:rsidP="004F1DC5">
            <w:pPr>
              <w:tabs>
                <w:tab w:val="left" w:pos="851"/>
              </w:tabs>
            </w:pPr>
            <w:r>
              <w:t>Žmogiškieji</w:t>
            </w:r>
          </w:p>
          <w:p w14:paraId="3289088E" w14:textId="77777777" w:rsidR="000A4B7F" w:rsidRDefault="000A4B7F" w:rsidP="004F1DC5">
            <w:pPr>
              <w:tabs>
                <w:tab w:val="left" w:pos="851"/>
              </w:tabs>
            </w:pPr>
            <w:r>
              <w:t>ištekliai, Biudžeto lėšos</w:t>
            </w:r>
          </w:p>
        </w:tc>
        <w:tc>
          <w:tcPr>
            <w:tcW w:w="1701" w:type="dxa"/>
            <w:vAlign w:val="center"/>
          </w:tcPr>
          <w:p w14:paraId="4E19F545" w14:textId="7755D22E" w:rsidR="000A4B7F" w:rsidRDefault="000A4B7F" w:rsidP="004F1DC5">
            <w:pPr>
              <w:tabs>
                <w:tab w:val="left" w:pos="851"/>
              </w:tabs>
            </w:pPr>
            <w:r>
              <w:t xml:space="preserve">Direktorius, </w:t>
            </w:r>
            <w:r w:rsidR="00294DEF">
              <w:t>m</w:t>
            </w:r>
            <w:r>
              <w:t xml:space="preserve">eno vadovai, </w:t>
            </w:r>
            <w:r w:rsidR="00294DEF">
              <w:t>d</w:t>
            </w:r>
            <w:r>
              <w:t>ailininkė</w:t>
            </w:r>
          </w:p>
        </w:tc>
        <w:tc>
          <w:tcPr>
            <w:tcW w:w="1276" w:type="dxa"/>
            <w:vAlign w:val="center"/>
          </w:tcPr>
          <w:p w14:paraId="54E32F0F" w14:textId="77777777" w:rsidR="000A4B7F" w:rsidRDefault="000A4B7F" w:rsidP="004F1DC5">
            <w:pPr>
              <w:tabs>
                <w:tab w:val="left" w:pos="851"/>
              </w:tabs>
            </w:pPr>
            <w:r>
              <w:t>2021 m.</w:t>
            </w:r>
          </w:p>
        </w:tc>
      </w:tr>
      <w:tr w:rsidR="000A4B7F" w14:paraId="71350B0A" w14:textId="77777777" w:rsidTr="007365A6">
        <w:trPr>
          <w:trHeight w:val="240"/>
          <w:jc w:val="center"/>
        </w:trPr>
        <w:tc>
          <w:tcPr>
            <w:tcW w:w="3823" w:type="dxa"/>
            <w:vMerge/>
            <w:vAlign w:val="center"/>
          </w:tcPr>
          <w:p w14:paraId="027E8D6E" w14:textId="77777777" w:rsidR="000A4B7F" w:rsidRDefault="000A4B7F" w:rsidP="004F1DC5">
            <w:pPr>
              <w:widowControl w:val="0"/>
              <w:jc w:val="both"/>
            </w:pPr>
          </w:p>
        </w:tc>
        <w:tc>
          <w:tcPr>
            <w:tcW w:w="6095" w:type="dxa"/>
            <w:vAlign w:val="center"/>
          </w:tcPr>
          <w:p w14:paraId="4C046D15" w14:textId="77777777" w:rsidR="000A4B7F" w:rsidRDefault="000A4B7F" w:rsidP="004F1DC5">
            <w:pPr>
              <w:jc w:val="both"/>
            </w:pPr>
            <w:r>
              <w:t>Organizuoti metų apdovanojimo šventę mėgėjų meno kolektyvams</w:t>
            </w:r>
          </w:p>
        </w:tc>
        <w:tc>
          <w:tcPr>
            <w:tcW w:w="1701" w:type="dxa"/>
            <w:vAlign w:val="center"/>
          </w:tcPr>
          <w:p w14:paraId="60D99A58" w14:textId="713E707F" w:rsidR="000A4B7F" w:rsidRDefault="000A4B7F" w:rsidP="004F1DC5">
            <w:pPr>
              <w:tabs>
                <w:tab w:val="left" w:pos="851"/>
              </w:tabs>
            </w:pPr>
            <w:r>
              <w:t>Žmogiškieji</w:t>
            </w:r>
          </w:p>
          <w:p w14:paraId="1702F90A" w14:textId="77777777" w:rsidR="000A4B7F" w:rsidRDefault="000A4B7F" w:rsidP="004F1DC5">
            <w:pPr>
              <w:tabs>
                <w:tab w:val="left" w:pos="851"/>
              </w:tabs>
            </w:pPr>
            <w:r>
              <w:t>ištekliai, Biudžeto lėšos</w:t>
            </w:r>
          </w:p>
        </w:tc>
        <w:tc>
          <w:tcPr>
            <w:tcW w:w="1701" w:type="dxa"/>
            <w:vAlign w:val="center"/>
          </w:tcPr>
          <w:p w14:paraId="6818AAA7" w14:textId="04F4F191" w:rsidR="000A4B7F" w:rsidRDefault="000A4B7F" w:rsidP="004F1DC5">
            <w:r>
              <w:t xml:space="preserve">Direktorius, </w:t>
            </w:r>
            <w:r w:rsidR="00294DEF">
              <w:t>m</w:t>
            </w:r>
            <w:r>
              <w:t xml:space="preserve">eno vadovai, </w:t>
            </w:r>
            <w:r w:rsidR="00294DEF">
              <w:t>r</w:t>
            </w:r>
            <w:r>
              <w:t>ežisierė</w:t>
            </w:r>
          </w:p>
        </w:tc>
        <w:tc>
          <w:tcPr>
            <w:tcW w:w="1276" w:type="dxa"/>
            <w:vAlign w:val="center"/>
          </w:tcPr>
          <w:p w14:paraId="1557C773" w14:textId="77777777" w:rsidR="000A4B7F" w:rsidRDefault="000A4B7F" w:rsidP="004F1DC5">
            <w:pPr>
              <w:tabs>
                <w:tab w:val="left" w:pos="851"/>
              </w:tabs>
            </w:pPr>
            <w:r>
              <w:t>2021 – 2023 m.</w:t>
            </w:r>
          </w:p>
        </w:tc>
      </w:tr>
      <w:tr w:rsidR="000A4B7F" w14:paraId="4830A72D" w14:textId="77777777" w:rsidTr="007365A6">
        <w:trPr>
          <w:trHeight w:val="240"/>
          <w:jc w:val="center"/>
        </w:trPr>
        <w:tc>
          <w:tcPr>
            <w:tcW w:w="3823" w:type="dxa"/>
            <w:vMerge w:val="restart"/>
            <w:vAlign w:val="center"/>
          </w:tcPr>
          <w:p w14:paraId="1AF56C1B" w14:textId="77777777" w:rsidR="000A4B7F" w:rsidRDefault="000A4B7F" w:rsidP="004F1DC5">
            <w:pPr>
              <w:tabs>
                <w:tab w:val="left" w:pos="851"/>
              </w:tabs>
              <w:jc w:val="both"/>
            </w:pPr>
            <w:r>
              <w:t>Kurti ir aktyviai komunikuoti virtualius kultūros produktus</w:t>
            </w:r>
          </w:p>
        </w:tc>
        <w:tc>
          <w:tcPr>
            <w:tcW w:w="6095" w:type="dxa"/>
            <w:vAlign w:val="center"/>
          </w:tcPr>
          <w:p w14:paraId="544109D2" w14:textId="77777777" w:rsidR="000A4B7F" w:rsidRDefault="000A4B7F" w:rsidP="004F1DC5">
            <w:pPr>
              <w:tabs>
                <w:tab w:val="left" w:pos="851"/>
              </w:tabs>
              <w:jc w:val="both"/>
            </w:pPr>
            <w:r>
              <w:t>Įtvirtinti besiformuojančias virtualių kultūros produktų tradicijas</w:t>
            </w:r>
          </w:p>
        </w:tc>
        <w:tc>
          <w:tcPr>
            <w:tcW w:w="1701" w:type="dxa"/>
            <w:vAlign w:val="center"/>
          </w:tcPr>
          <w:p w14:paraId="5E22981A" w14:textId="77777777" w:rsidR="000A4B7F" w:rsidRDefault="000A4B7F" w:rsidP="004F1DC5">
            <w:pPr>
              <w:tabs>
                <w:tab w:val="left" w:pos="851"/>
              </w:tabs>
            </w:pPr>
            <w:r>
              <w:t>Žmogiškieji ištekliai, Biudžeto lėšos</w:t>
            </w:r>
          </w:p>
        </w:tc>
        <w:tc>
          <w:tcPr>
            <w:tcW w:w="1701" w:type="dxa"/>
            <w:vAlign w:val="center"/>
          </w:tcPr>
          <w:p w14:paraId="7031FCFA" w14:textId="1E969CC7" w:rsidR="000A4B7F" w:rsidRDefault="000A4B7F" w:rsidP="004F1DC5">
            <w:pPr>
              <w:tabs>
                <w:tab w:val="left" w:pos="851"/>
              </w:tabs>
            </w:pPr>
            <w:r>
              <w:t xml:space="preserve">Kultūrinių renginių organizatoriai, </w:t>
            </w:r>
            <w:r w:rsidR="00294DEF">
              <w:t>r</w:t>
            </w:r>
            <w:r>
              <w:t>ežisierius</w:t>
            </w:r>
          </w:p>
        </w:tc>
        <w:tc>
          <w:tcPr>
            <w:tcW w:w="1276" w:type="dxa"/>
            <w:vAlign w:val="center"/>
          </w:tcPr>
          <w:p w14:paraId="48C2F35D" w14:textId="77777777" w:rsidR="000A4B7F" w:rsidRDefault="000A4B7F" w:rsidP="004F1DC5">
            <w:pPr>
              <w:tabs>
                <w:tab w:val="left" w:pos="851"/>
              </w:tabs>
            </w:pPr>
            <w:r>
              <w:t>2021 – 2023 m.</w:t>
            </w:r>
          </w:p>
        </w:tc>
      </w:tr>
      <w:tr w:rsidR="000A4B7F" w14:paraId="1B55BB27" w14:textId="77777777" w:rsidTr="007365A6">
        <w:trPr>
          <w:trHeight w:val="1565"/>
          <w:jc w:val="center"/>
        </w:trPr>
        <w:tc>
          <w:tcPr>
            <w:tcW w:w="3823" w:type="dxa"/>
            <w:vMerge/>
          </w:tcPr>
          <w:p w14:paraId="0D8A5446" w14:textId="77777777" w:rsidR="000A4B7F" w:rsidRDefault="000A4B7F">
            <w:pPr>
              <w:widowControl w:val="0"/>
            </w:pPr>
          </w:p>
        </w:tc>
        <w:tc>
          <w:tcPr>
            <w:tcW w:w="6095" w:type="dxa"/>
            <w:vAlign w:val="center"/>
          </w:tcPr>
          <w:p w14:paraId="0ECFBCA0" w14:textId="77777777" w:rsidR="000A4B7F" w:rsidRDefault="000A4B7F" w:rsidP="004F1DC5">
            <w:pPr>
              <w:tabs>
                <w:tab w:val="left" w:pos="851"/>
              </w:tabs>
              <w:jc w:val="both"/>
            </w:pPr>
            <w:r>
              <w:t>Ieškoti naujų komunikacijos kanalų, viešinant virtualius kultūros produktus</w:t>
            </w:r>
          </w:p>
        </w:tc>
        <w:tc>
          <w:tcPr>
            <w:tcW w:w="1701" w:type="dxa"/>
            <w:vAlign w:val="center"/>
          </w:tcPr>
          <w:p w14:paraId="52840CA2" w14:textId="77777777" w:rsidR="000A4B7F" w:rsidRDefault="000A4B7F" w:rsidP="004F1DC5">
            <w:pPr>
              <w:tabs>
                <w:tab w:val="left" w:pos="851"/>
              </w:tabs>
            </w:pPr>
            <w:r>
              <w:t>Žmogiškieji ištekliai</w:t>
            </w:r>
          </w:p>
        </w:tc>
        <w:tc>
          <w:tcPr>
            <w:tcW w:w="1701" w:type="dxa"/>
            <w:vAlign w:val="center"/>
          </w:tcPr>
          <w:p w14:paraId="2EE579C5" w14:textId="66AC975C" w:rsidR="000A4B7F" w:rsidRDefault="000A4B7F" w:rsidP="004F1DC5">
            <w:pPr>
              <w:tabs>
                <w:tab w:val="left" w:pos="851"/>
              </w:tabs>
            </w:pPr>
            <w:r>
              <w:t xml:space="preserve">Kultūrinių renginių organizatoriai, </w:t>
            </w:r>
            <w:r w:rsidR="00294DEF">
              <w:t>m</w:t>
            </w:r>
            <w:r>
              <w:t>eno vadovai</w:t>
            </w:r>
          </w:p>
        </w:tc>
        <w:tc>
          <w:tcPr>
            <w:tcW w:w="1276" w:type="dxa"/>
            <w:vAlign w:val="center"/>
          </w:tcPr>
          <w:p w14:paraId="347D4904" w14:textId="77777777" w:rsidR="000A4B7F" w:rsidRDefault="000A4B7F" w:rsidP="004F1DC5">
            <w:pPr>
              <w:tabs>
                <w:tab w:val="left" w:pos="851"/>
              </w:tabs>
            </w:pPr>
            <w:r>
              <w:t>2021 – 2023 m.</w:t>
            </w:r>
          </w:p>
        </w:tc>
      </w:tr>
      <w:tr w:rsidR="000A4B7F" w14:paraId="0BFD839B" w14:textId="77777777" w:rsidTr="007365A6">
        <w:trPr>
          <w:trHeight w:val="240"/>
          <w:jc w:val="center"/>
        </w:trPr>
        <w:tc>
          <w:tcPr>
            <w:tcW w:w="3823" w:type="dxa"/>
            <w:vMerge/>
          </w:tcPr>
          <w:p w14:paraId="42F982D0" w14:textId="77777777" w:rsidR="000A4B7F" w:rsidRDefault="000A4B7F">
            <w:pPr>
              <w:widowControl w:val="0"/>
            </w:pPr>
          </w:p>
        </w:tc>
        <w:tc>
          <w:tcPr>
            <w:tcW w:w="6095" w:type="dxa"/>
            <w:vAlign w:val="center"/>
          </w:tcPr>
          <w:p w14:paraId="791C2F83" w14:textId="77777777" w:rsidR="000A4B7F" w:rsidRDefault="000A4B7F" w:rsidP="004F1DC5">
            <w:pPr>
              <w:tabs>
                <w:tab w:val="left" w:pos="851"/>
              </w:tabs>
              <w:jc w:val="both"/>
            </w:pPr>
            <w:r>
              <w:t>Įsigyti profesionalias medijų kūrimo paslaugas</w:t>
            </w:r>
          </w:p>
        </w:tc>
        <w:tc>
          <w:tcPr>
            <w:tcW w:w="1701" w:type="dxa"/>
            <w:vAlign w:val="center"/>
          </w:tcPr>
          <w:p w14:paraId="4957BF82" w14:textId="77777777" w:rsidR="000A4B7F" w:rsidRDefault="000A4B7F" w:rsidP="004F1DC5">
            <w:pPr>
              <w:tabs>
                <w:tab w:val="left" w:pos="851"/>
              </w:tabs>
            </w:pPr>
            <w:r>
              <w:t>Biudžeto lėšos</w:t>
            </w:r>
          </w:p>
        </w:tc>
        <w:tc>
          <w:tcPr>
            <w:tcW w:w="1701" w:type="dxa"/>
            <w:vAlign w:val="center"/>
          </w:tcPr>
          <w:p w14:paraId="465AAF13" w14:textId="1E0CD2CF" w:rsidR="000A4B7F" w:rsidRDefault="000A4B7F" w:rsidP="004F1DC5">
            <w:pPr>
              <w:tabs>
                <w:tab w:val="left" w:pos="851"/>
              </w:tabs>
            </w:pPr>
            <w:r>
              <w:t xml:space="preserve">Kultūrinių renginių organizatoriai, </w:t>
            </w:r>
            <w:r w:rsidR="00294DEF">
              <w:t>r</w:t>
            </w:r>
            <w:r>
              <w:t>ežisierius</w:t>
            </w:r>
          </w:p>
        </w:tc>
        <w:tc>
          <w:tcPr>
            <w:tcW w:w="1276" w:type="dxa"/>
            <w:vAlign w:val="center"/>
          </w:tcPr>
          <w:p w14:paraId="1FFB455E" w14:textId="77777777" w:rsidR="000A4B7F" w:rsidRDefault="000A4B7F" w:rsidP="004F1DC5">
            <w:pPr>
              <w:tabs>
                <w:tab w:val="left" w:pos="851"/>
              </w:tabs>
            </w:pPr>
            <w:r>
              <w:t>2021 – 2023 m.</w:t>
            </w:r>
          </w:p>
        </w:tc>
      </w:tr>
      <w:tr w:rsidR="000A4B7F" w14:paraId="65973412" w14:textId="77777777" w:rsidTr="007365A6">
        <w:trPr>
          <w:trHeight w:val="240"/>
          <w:jc w:val="center"/>
        </w:trPr>
        <w:tc>
          <w:tcPr>
            <w:tcW w:w="3823" w:type="dxa"/>
            <w:vMerge/>
          </w:tcPr>
          <w:p w14:paraId="17AE774D" w14:textId="77777777" w:rsidR="000A4B7F" w:rsidRDefault="000A4B7F">
            <w:pPr>
              <w:widowControl w:val="0"/>
            </w:pPr>
          </w:p>
        </w:tc>
        <w:tc>
          <w:tcPr>
            <w:tcW w:w="6095" w:type="dxa"/>
            <w:vAlign w:val="center"/>
          </w:tcPr>
          <w:p w14:paraId="1B237BF9" w14:textId="77777777" w:rsidR="000A4B7F" w:rsidRDefault="000A4B7F" w:rsidP="004F1DC5">
            <w:pPr>
              <w:tabs>
                <w:tab w:val="left" w:pos="851"/>
              </w:tabs>
              <w:jc w:val="both"/>
            </w:pPr>
            <w:r>
              <w:t>Praturtinti tradicinius kontaktinius renginius virtualiomis paslaugomis</w:t>
            </w:r>
          </w:p>
        </w:tc>
        <w:tc>
          <w:tcPr>
            <w:tcW w:w="1701" w:type="dxa"/>
            <w:vAlign w:val="center"/>
          </w:tcPr>
          <w:p w14:paraId="3B57BF5F" w14:textId="77777777" w:rsidR="000A4B7F" w:rsidRDefault="000A4B7F" w:rsidP="004F1DC5">
            <w:pPr>
              <w:tabs>
                <w:tab w:val="left" w:pos="851"/>
              </w:tabs>
            </w:pPr>
            <w:r>
              <w:t>Žmogiškieji ištekliai, Biudžeto lėšos</w:t>
            </w:r>
          </w:p>
        </w:tc>
        <w:tc>
          <w:tcPr>
            <w:tcW w:w="1701" w:type="dxa"/>
            <w:vAlign w:val="center"/>
          </w:tcPr>
          <w:p w14:paraId="30557707" w14:textId="38EE64EB" w:rsidR="000A4B7F" w:rsidRDefault="000A4B7F" w:rsidP="004F1DC5">
            <w:pPr>
              <w:tabs>
                <w:tab w:val="left" w:pos="851"/>
              </w:tabs>
            </w:pPr>
            <w:r>
              <w:t xml:space="preserve">Kultūrinių renginių organizatoriai, </w:t>
            </w:r>
            <w:r w:rsidR="00294DEF">
              <w:t>r</w:t>
            </w:r>
            <w:r>
              <w:t>ežisierius</w:t>
            </w:r>
          </w:p>
        </w:tc>
        <w:tc>
          <w:tcPr>
            <w:tcW w:w="1276" w:type="dxa"/>
            <w:vAlign w:val="center"/>
          </w:tcPr>
          <w:p w14:paraId="59C42760" w14:textId="77777777" w:rsidR="000A4B7F" w:rsidRDefault="000A4B7F" w:rsidP="004F1DC5">
            <w:pPr>
              <w:tabs>
                <w:tab w:val="left" w:pos="851"/>
              </w:tabs>
            </w:pPr>
            <w:r>
              <w:t>2021 – 2023 m.</w:t>
            </w:r>
          </w:p>
        </w:tc>
      </w:tr>
      <w:tr w:rsidR="000A4B7F" w14:paraId="0007DF23" w14:textId="77777777" w:rsidTr="007365A6">
        <w:trPr>
          <w:trHeight w:val="240"/>
          <w:jc w:val="center"/>
        </w:trPr>
        <w:tc>
          <w:tcPr>
            <w:tcW w:w="3823" w:type="dxa"/>
            <w:vMerge/>
          </w:tcPr>
          <w:p w14:paraId="74B582BC" w14:textId="77777777" w:rsidR="000A4B7F" w:rsidRDefault="000A4B7F">
            <w:pPr>
              <w:widowControl w:val="0"/>
            </w:pPr>
          </w:p>
        </w:tc>
        <w:tc>
          <w:tcPr>
            <w:tcW w:w="6095" w:type="dxa"/>
            <w:vAlign w:val="center"/>
          </w:tcPr>
          <w:p w14:paraId="72654B39" w14:textId="77777777" w:rsidR="000A4B7F" w:rsidRDefault="000A4B7F" w:rsidP="004F1DC5">
            <w:pPr>
              <w:tabs>
                <w:tab w:val="left" w:pos="851"/>
              </w:tabs>
              <w:jc w:val="both"/>
            </w:pPr>
            <w:r>
              <w:t>Renginiuose pasitelkti IT</w:t>
            </w:r>
          </w:p>
        </w:tc>
        <w:tc>
          <w:tcPr>
            <w:tcW w:w="1701" w:type="dxa"/>
            <w:vAlign w:val="center"/>
          </w:tcPr>
          <w:p w14:paraId="3303BD53" w14:textId="77777777" w:rsidR="000A4B7F" w:rsidRDefault="000A4B7F" w:rsidP="004F1DC5">
            <w:pPr>
              <w:tabs>
                <w:tab w:val="left" w:pos="851"/>
              </w:tabs>
            </w:pPr>
            <w:r>
              <w:t>Biudžeto lėšos</w:t>
            </w:r>
          </w:p>
        </w:tc>
        <w:tc>
          <w:tcPr>
            <w:tcW w:w="1701" w:type="dxa"/>
            <w:vAlign w:val="center"/>
          </w:tcPr>
          <w:p w14:paraId="3182D71F" w14:textId="6DCF51C0" w:rsidR="000A4B7F" w:rsidRDefault="000A4B7F" w:rsidP="004F1DC5">
            <w:pPr>
              <w:tabs>
                <w:tab w:val="left" w:pos="851"/>
              </w:tabs>
            </w:pPr>
            <w:r>
              <w:t xml:space="preserve">Kultūrinių renginių </w:t>
            </w:r>
            <w:r>
              <w:lastRenderedPageBreak/>
              <w:t xml:space="preserve">organizatoriai, </w:t>
            </w:r>
            <w:r w:rsidR="00294DEF">
              <w:t>r</w:t>
            </w:r>
            <w:r>
              <w:t>ežisierius</w:t>
            </w:r>
          </w:p>
        </w:tc>
        <w:tc>
          <w:tcPr>
            <w:tcW w:w="1276" w:type="dxa"/>
            <w:vAlign w:val="center"/>
          </w:tcPr>
          <w:p w14:paraId="03837C0F" w14:textId="77777777" w:rsidR="000A4B7F" w:rsidRDefault="000A4B7F" w:rsidP="004F1DC5">
            <w:pPr>
              <w:tabs>
                <w:tab w:val="left" w:pos="851"/>
              </w:tabs>
            </w:pPr>
            <w:r>
              <w:lastRenderedPageBreak/>
              <w:t>2021 – 2023 m.</w:t>
            </w:r>
          </w:p>
        </w:tc>
      </w:tr>
    </w:tbl>
    <w:p w14:paraId="2550083F" w14:textId="77777777" w:rsidR="001D54B5" w:rsidRDefault="001D54B5" w:rsidP="00C10130">
      <w:pPr>
        <w:tabs>
          <w:tab w:val="left" w:pos="851"/>
        </w:tabs>
        <w:spacing w:line="360" w:lineRule="auto"/>
        <w:jc w:val="both"/>
        <w:rPr>
          <w:b/>
        </w:rPr>
      </w:pPr>
    </w:p>
    <w:p w14:paraId="501438F5" w14:textId="02C39C4E" w:rsidR="00BB214F" w:rsidRDefault="000A4B7F" w:rsidP="00C10130">
      <w:pPr>
        <w:tabs>
          <w:tab w:val="left" w:pos="851"/>
        </w:tabs>
        <w:spacing w:line="360" w:lineRule="auto"/>
        <w:jc w:val="both"/>
      </w:pPr>
      <w:r>
        <w:rPr>
          <w:b/>
        </w:rPr>
        <w:t>Prioritetas: TEIKTI INOVATYVIAS AUKŠTOS KOKYBĖS KULTŪROS PASLAUGAS BENDRUOMENĖMS</w:t>
      </w:r>
    </w:p>
    <w:p w14:paraId="2677AB9D" w14:textId="54ED773F" w:rsidR="007365A6" w:rsidRPr="007365A6" w:rsidRDefault="000A4B7F" w:rsidP="007365A6">
      <w:pPr>
        <w:tabs>
          <w:tab w:val="left" w:pos="851"/>
        </w:tabs>
        <w:spacing w:line="360" w:lineRule="auto"/>
      </w:pPr>
      <w:r>
        <w:t xml:space="preserve">Tikslas 1 </w:t>
      </w:r>
      <w:r w:rsidR="001A6EEB">
        <w:t>–</w:t>
      </w:r>
      <w:r>
        <w:t xml:space="preserve"> Organizuoti meno mėgėjų kolektyvų ir klubų veiklą</w:t>
      </w:r>
    </w:p>
    <w:tbl>
      <w:tblPr>
        <w:tblStyle w:val="a4"/>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095"/>
        <w:gridCol w:w="1701"/>
        <w:gridCol w:w="1701"/>
        <w:gridCol w:w="1276"/>
      </w:tblGrid>
      <w:tr w:rsidR="000A4B7F" w14:paraId="6EB7105B" w14:textId="77777777" w:rsidTr="007365A6">
        <w:trPr>
          <w:jc w:val="center"/>
        </w:trPr>
        <w:tc>
          <w:tcPr>
            <w:tcW w:w="3823" w:type="dxa"/>
            <w:shd w:val="clear" w:color="auto" w:fill="D9D9D9" w:themeFill="background1" w:themeFillShade="D9"/>
          </w:tcPr>
          <w:p w14:paraId="49CB417A"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159BAED4"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108EB5C3"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4DDFBCE6"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1B5EB333" w14:textId="77777777" w:rsidR="000A4B7F" w:rsidRDefault="000A4B7F">
            <w:pPr>
              <w:tabs>
                <w:tab w:val="left" w:pos="851"/>
              </w:tabs>
              <w:jc w:val="center"/>
            </w:pPr>
            <w:r>
              <w:rPr>
                <w:b/>
              </w:rPr>
              <w:t>Įvykdymo terminai</w:t>
            </w:r>
          </w:p>
        </w:tc>
      </w:tr>
      <w:tr w:rsidR="000A4B7F" w14:paraId="16BCAF9D" w14:textId="77777777" w:rsidTr="007365A6">
        <w:trPr>
          <w:jc w:val="center"/>
        </w:trPr>
        <w:tc>
          <w:tcPr>
            <w:tcW w:w="3823" w:type="dxa"/>
            <w:vMerge w:val="restart"/>
            <w:vAlign w:val="center"/>
          </w:tcPr>
          <w:p w14:paraId="7FFB6193" w14:textId="77777777" w:rsidR="000A4B7F" w:rsidRDefault="000A4B7F" w:rsidP="004F1DC5">
            <w:pPr>
              <w:tabs>
                <w:tab w:val="left" w:pos="851"/>
              </w:tabs>
              <w:jc w:val="both"/>
            </w:pPr>
            <w:r>
              <w:t>Sudaryti sąlygas naujų meno kolektyvų įsikūrimui</w:t>
            </w:r>
          </w:p>
        </w:tc>
        <w:tc>
          <w:tcPr>
            <w:tcW w:w="6095" w:type="dxa"/>
            <w:vAlign w:val="center"/>
          </w:tcPr>
          <w:p w14:paraId="69DB419B" w14:textId="77777777" w:rsidR="000A4B7F" w:rsidRDefault="000A4B7F" w:rsidP="004F1DC5">
            <w:pPr>
              <w:tabs>
                <w:tab w:val="left" w:pos="851"/>
              </w:tabs>
              <w:jc w:val="both"/>
            </w:pPr>
            <w:r>
              <w:t>Inicijuoti naujų etatinių pareigybių steigimą.</w:t>
            </w:r>
          </w:p>
        </w:tc>
        <w:tc>
          <w:tcPr>
            <w:tcW w:w="1701" w:type="dxa"/>
            <w:vAlign w:val="center"/>
          </w:tcPr>
          <w:p w14:paraId="1B70C53B" w14:textId="77777777" w:rsidR="000A4B7F" w:rsidRDefault="000A4B7F" w:rsidP="004F1DC5">
            <w:pPr>
              <w:tabs>
                <w:tab w:val="left" w:pos="851"/>
              </w:tabs>
            </w:pPr>
            <w:r>
              <w:t>Biudžeto lėšų</w:t>
            </w:r>
          </w:p>
        </w:tc>
        <w:tc>
          <w:tcPr>
            <w:tcW w:w="1701" w:type="dxa"/>
            <w:vAlign w:val="center"/>
          </w:tcPr>
          <w:p w14:paraId="504B2DD1" w14:textId="77777777" w:rsidR="000A4B7F" w:rsidRDefault="000A4B7F" w:rsidP="004F1DC5">
            <w:pPr>
              <w:tabs>
                <w:tab w:val="left" w:pos="851"/>
              </w:tabs>
            </w:pPr>
            <w:r>
              <w:t>Direktorius</w:t>
            </w:r>
          </w:p>
        </w:tc>
        <w:tc>
          <w:tcPr>
            <w:tcW w:w="1276" w:type="dxa"/>
            <w:vAlign w:val="center"/>
          </w:tcPr>
          <w:p w14:paraId="6F298C68" w14:textId="77777777" w:rsidR="000A4B7F" w:rsidRDefault="000A4B7F" w:rsidP="004F1DC5">
            <w:pPr>
              <w:tabs>
                <w:tab w:val="left" w:pos="851"/>
              </w:tabs>
            </w:pPr>
            <w:r>
              <w:t>2021 m.</w:t>
            </w:r>
          </w:p>
        </w:tc>
      </w:tr>
      <w:tr w:rsidR="000A4B7F" w14:paraId="513DC0B0" w14:textId="77777777" w:rsidTr="007365A6">
        <w:trPr>
          <w:jc w:val="center"/>
        </w:trPr>
        <w:tc>
          <w:tcPr>
            <w:tcW w:w="3823" w:type="dxa"/>
            <w:vMerge/>
            <w:vAlign w:val="center"/>
          </w:tcPr>
          <w:p w14:paraId="5FA9E81C"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143A5E5B" w14:textId="77777777" w:rsidR="000A4B7F" w:rsidRDefault="000A4B7F" w:rsidP="004F1DC5">
            <w:pPr>
              <w:tabs>
                <w:tab w:val="left" w:pos="851"/>
              </w:tabs>
              <w:jc w:val="both"/>
            </w:pPr>
            <w:r>
              <w:t>Atlikti bendruomenės poreikių tyrimą, siekiant išsiaiškinti meno kolektyvų poreikį</w:t>
            </w:r>
          </w:p>
        </w:tc>
        <w:tc>
          <w:tcPr>
            <w:tcW w:w="1701" w:type="dxa"/>
            <w:vAlign w:val="center"/>
          </w:tcPr>
          <w:p w14:paraId="1E4276EB" w14:textId="77777777" w:rsidR="000A4B7F" w:rsidRDefault="000A4B7F" w:rsidP="004F1DC5">
            <w:pPr>
              <w:tabs>
                <w:tab w:val="left" w:pos="851"/>
              </w:tabs>
            </w:pPr>
            <w:r>
              <w:t>Žmogiškieji ištekliai</w:t>
            </w:r>
          </w:p>
        </w:tc>
        <w:tc>
          <w:tcPr>
            <w:tcW w:w="1701" w:type="dxa"/>
            <w:vAlign w:val="center"/>
          </w:tcPr>
          <w:p w14:paraId="76D8CF23" w14:textId="77777777" w:rsidR="000A4B7F" w:rsidRDefault="000A4B7F" w:rsidP="004F1DC5">
            <w:pPr>
              <w:tabs>
                <w:tab w:val="left" w:pos="851"/>
              </w:tabs>
            </w:pPr>
            <w:r>
              <w:t>Kultūrinių renginių organizatoriai</w:t>
            </w:r>
          </w:p>
        </w:tc>
        <w:tc>
          <w:tcPr>
            <w:tcW w:w="1276" w:type="dxa"/>
            <w:vAlign w:val="center"/>
          </w:tcPr>
          <w:p w14:paraId="768F73A3" w14:textId="5009EBAD" w:rsidR="000A4B7F" w:rsidRDefault="000A4B7F" w:rsidP="004F1DC5">
            <w:pPr>
              <w:tabs>
                <w:tab w:val="left" w:pos="851"/>
              </w:tabs>
            </w:pPr>
            <w:r>
              <w:t xml:space="preserve">2021 </w:t>
            </w:r>
            <w:r w:rsidR="001D54B5">
              <w:t>–</w:t>
            </w:r>
            <w:r>
              <w:t xml:space="preserve"> 2023 m.</w:t>
            </w:r>
          </w:p>
        </w:tc>
      </w:tr>
      <w:tr w:rsidR="000A4B7F" w14:paraId="77E9FFC6" w14:textId="77777777" w:rsidTr="007365A6">
        <w:trPr>
          <w:jc w:val="center"/>
        </w:trPr>
        <w:tc>
          <w:tcPr>
            <w:tcW w:w="3823" w:type="dxa"/>
            <w:vMerge/>
            <w:vAlign w:val="center"/>
          </w:tcPr>
          <w:p w14:paraId="4915F595"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6A7B2034" w14:textId="77777777" w:rsidR="000A4B7F" w:rsidRDefault="000A4B7F" w:rsidP="004F1DC5">
            <w:pPr>
              <w:tabs>
                <w:tab w:val="left" w:pos="851"/>
              </w:tabs>
              <w:jc w:val="both"/>
            </w:pPr>
            <w:r>
              <w:t>Sudaryti sąlygas naujai susikūrusių mėgėjų meno kolektyvų veiklos organizavimui</w:t>
            </w:r>
          </w:p>
        </w:tc>
        <w:tc>
          <w:tcPr>
            <w:tcW w:w="1701" w:type="dxa"/>
            <w:vAlign w:val="center"/>
          </w:tcPr>
          <w:p w14:paraId="108F6B3F" w14:textId="77777777" w:rsidR="000A4B7F" w:rsidRDefault="000A4B7F" w:rsidP="004F1DC5">
            <w:pPr>
              <w:tabs>
                <w:tab w:val="left" w:pos="851"/>
              </w:tabs>
            </w:pPr>
            <w:r>
              <w:t>Biudžeto lėšos</w:t>
            </w:r>
          </w:p>
        </w:tc>
        <w:tc>
          <w:tcPr>
            <w:tcW w:w="1701" w:type="dxa"/>
            <w:vAlign w:val="center"/>
          </w:tcPr>
          <w:p w14:paraId="69120921" w14:textId="77777777" w:rsidR="000A4B7F" w:rsidRDefault="000A4B7F" w:rsidP="004F1DC5">
            <w:pPr>
              <w:tabs>
                <w:tab w:val="left" w:pos="851"/>
              </w:tabs>
            </w:pPr>
            <w:r>
              <w:t>Direktorius</w:t>
            </w:r>
          </w:p>
          <w:p w14:paraId="73F52E7F" w14:textId="77777777" w:rsidR="000A4B7F" w:rsidRDefault="000A4B7F" w:rsidP="004F1DC5">
            <w:pPr>
              <w:tabs>
                <w:tab w:val="left" w:pos="851"/>
              </w:tabs>
            </w:pPr>
          </w:p>
        </w:tc>
        <w:tc>
          <w:tcPr>
            <w:tcW w:w="1276" w:type="dxa"/>
            <w:vAlign w:val="center"/>
          </w:tcPr>
          <w:p w14:paraId="2005B37A" w14:textId="1F47FC14" w:rsidR="000A4B7F" w:rsidRDefault="000A4B7F" w:rsidP="004F1DC5">
            <w:pPr>
              <w:tabs>
                <w:tab w:val="left" w:pos="851"/>
              </w:tabs>
            </w:pPr>
            <w:r>
              <w:t xml:space="preserve">2021 </w:t>
            </w:r>
            <w:r w:rsidR="001D54B5">
              <w:t>–</w:t>
            </w:r>
            <w:r>
              <w:t xml:space="preserve"> 2023 m.</w:t>
            </w:r>
          </w:p>
        </w:tc>
      </w:tr>
      <w:tr w:rsidR="000A4B7F" w14:paraId="3193EA77" w14:textId="77777777" w:rsidTr="007365A6">
        <w:trPr>
          <w:jc w:val="center"/>
        </w:trPr>
        <w:tc>
          <w:tcPr>
            <w:tcW w:w="3823" w:type="dxa"/>
            <w:vMerge/>
            <w:vAlign w:val="center"/>
          </w:tcPr>
          <w:p w14:paraId="670651AD"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787858B3" w14:textId="77777777" w:rsidR="000A4B7F" w:rsidRDefault="000A4B7F" w:rsidP="004F1DC5">
            <w:pPr>
              <w:tabs>
                <w:tab w:val="left" w:pos="851"/>
              </w:tabs>
              <w:jc w:val="both"/>
            </w:pPr>
            <w:r>
              <w:t>Ieškoti narių naujai įsteigtiems mėgėjų meno kolektyvams</w:t>
            </w:r>
          </w:p>
        </w:tc>
        <w:tc>
          <w:tcPr>
            <w:tcW w:w="1701" w:type="dxa"/>
            <w:vAlign w:val="center"/>
          </w:tcPr>
          <w:p w14:paraId="3BEFB8B9" w14:textId="77777777" w:rsidR="000A4B7F" w:rsidRDefault="000A4B7F" w:rsidP="004F1DC5">
            <w:pPr>
              <w:tabs>
                <w:tab w:val="left" w:pos="851"/>
              </w:tabs>
            </w:pPr>
            <w:r>
              <w:t>Žmogiškieji ištekliai</w:t>
            </w:r>
          </w:p>
        </w:tc>
        <w:tc>
          <w:tcPr>
            <w:tcW w:w="1701" w:type="dxa"/>
            <w:vAlign w:val="center"/>
          </w:tcPr>
          <w:p w14:paraId="768E680C" w14:textId="77777777" w:rsidR="000A4B7F" w:rsidRDefault="000A4B7F" w:rsidP="004F1DC5">
            <w:pPr>
              <w:tabs>
                <w:tab w:val="left" w:pos="851"/>
              </w:tabs>
            </w:pPr>
            <w:r>
              <w:t>Meno vadovai</w:t>
            </w:r>
          </w:p>
        </w:tc>
        <w:tc>
          <w:tcPr>
            <w:tcW w:w="1276" w:type="dxa"/>
            <w:vAlign w:val="center"/>
          </w:tcPr>
          <w:p w14:paraId="503A8234" w14:textId="3FDF6C0B" w:rsidR="000A4B7F" w:rsidRDefault="000A4B7F" w:rsidP="004F1DC5">
            <w:pPr>
              <w:tabs>
                <w:tab w:val="left" w:pos="851"/>
              </w:tabs>
            </w:pPr>
            <w:r>
              <w:t>2021 – 2023 m.</w:t>
            </w:r>
          </w:p>
        </w:tc>
      </w:tr>
      <w:tr w:rsidR="000A4B7F" w14:paraId="56A6FA6B" w14:textId="77777777" w:rsidTr="007365A6">
        <w:trPr>
          <w:jc w:val="center"/>
        </w:trPr>
        <w:tc>
          <w:tcPr>
            <w:tcW w:w="3823" w:type="dxa"/>
            <w:vMerge/>
            <w:vAlign w:val="center"/>
          </w:tcPr>
          <w:p w14:paraId="1296B4AB" w14:textId="77777777" w:rsidR="000A4B7F" w:rsidRDefault="000A4B7F" w:rsidP="004F1DC5">
            <w:pPr>
              <w:widowControl w:val="0"/>
              <w:pBdr>
                <w:top w:val="nil"/>
                <w:left w:val="nil"/>
                <w:bottom w:val="nil"/>
                <w:right w:val="nil"/>
                <w:between w:val="nil"/>
              </w:pBdr>
              <w:spacing w:line="276" w:lineRule="auto"/>
              <w:jc w:val="both"/>
            </w:pPr>
          </w:p>
        </w:tc>
        <w:tc>
          <w:tcPr>
            <w:tcW w:w="6095" w:type="dxa"/>
            <w:vAlign w:val="center"/>
          </w:tcPr>
          <w:p w14:paraId="3A9DCB01" w14:textId="77777777" w:rsidR="000A4B7F" w:rsidRDefault="000A4B7F" w:rsidP="004F1DC5">
            <w:pPr>
              <w:jc w:val="both"/>
            </w:pPr>
            <w:r>
              <w:t>Teikti informaciją bendruomenėms apie esamų ir naujai susikūrusių kolektyvų veiklą</w:t>
            </w:r>
          </w:p>
        </w:tc>
        <w:tc>
          <w:tcPr>
            <w:tcW w:w="1701" w:type="dxa"/>
            <w:vAlign w:val="center"/>
          </w:tcPr>
          <w:p w14:paraId="5281B8C2" w14:textId="77777777" w:rsidR="000A4B7F" w:rsidRDefault="000A4B7F" w:rsidP="004F1DC5">
            <w:pPr>
              <w:tabs>
                <w:tab w:val="left" w:pos="851"/>
              </w:tabs>
            </w:pPr>
            <w:r>
              <w:t>Žmogiškieji ištekliai</w:t>
            </w:r>
          </w:p>
        </w:tc>
        <w:tc>
          <w:tcPr>
            <w:tcW w:w="1701" w:type="dxa"/>
            <w:vAlign w:val="center"/>
          </w:tcPr>
          <w:p w14:paraId="5599CAAF" w14:textId="77777777" w:rsidR="000A4B7F" w:rsidRDefault="000A4B7F" w:rsidP="004F1DC5">
            <w:pPr>
              <w:tabs>
                <w:tab w:val="left" w:pos="851"/>
              </w:tabs>
            </w:pPr>
            <w:r>
              <w:t>Meno vadovai</w:t>
            </w:r>
          </w:p>
        </w:tc>
        <w:tc>
          <w:tcPr>
            <w:tcW w:w="1276" w:type="dxa"/>
            <w:vAlign w:val="center"/>
          </w:tcPr>
          <w:p w14:paraId="08017E1C" w14:textId="7940BEFB" w:rsidR="000A4B7F" w:rsidRDefault="000A4B7F" w:rsidP="004F1DC5">
            <w:pPr>
              <w:tabs>
                <w:tab w:val="left" w:pos="851"/>
              </w:tabs>
            </w:pPr>
            <w:r>
              <w:t>2021 – 2023 m.</w:t>
            </w:r>
          </w:p>
        </w:tc>
      </w:tr>
      <w:tr w:rsidR="000A4B7F" w14:paraId="47E46606" w14:textId="77777777" w:rsidTr="007365A6">
        <w:trPr>
          <w:trHeight w:val="240"/>
          <w:jc w:val="center"/>
        </w:trPr>
        <w:tc>
          <w:tcPr>
            <w:tcW w:w="3823" w:type="dxa"/>
            <w:vMerge w:val="restart"/>
            <w:vAlign w:val="center"/>
          </w:tcPr>
          <w:p w14:paraId="5EE1AE31" w14:textId="77777777" w:rsidR="000A4B7F" w:rsidRDefault="000A4B7F" w:rsidP="004F1DC5">
            <w:pPr>
              <w:pBdr>
                <w:top w:val="nil"/>
                <w:left w:val="nil"/>
                <w:bottom w:val="nil"/>
                <w:right w:val="nil"/>
                <w:between w:val="nil"/>
              </w:pBdr>
              <w:tabs>
                <w:tab w:val="left" w:pos="709"/>
                <w:tab w:val="left" w:pos="851"/>
              </w:tabs>
              <w:jc w:val="both"/>
              <w:rPr>
                <w:color w:val="000000"/>
              </w:rPr>
            </w:pPr>
            <w:r>
              <w:rPr>
                <w:color w:val="000000"/>
              </w:rPr>
              <w:t>Sudaryti sąlygas klubinės veiklos vystymuisi</w:t>
            </w:r>
          </w:p>
        </w:tc>
        <w:tc>
          <w:tcPr>
            <w:tcW w:w="6095" w:type="dxa"/>
            <w:vAlign w:val="center"/>
          </w:tcPr>
          <w:p w14:paraId="12E4670B" w14:textId="77777777" w:rsidR="000A4B7F" w:rsidRDefault="000A4B7F" w:rsidP="004F1DC5">
            <w:pPr>
              <w:tabs>
                <w:tab w:val="left" w:pos="851"/>
              </w:tabs>
              <w:jc w:val="both"/>
              <w:rPr>
                <w:sz w:val="28"/>
                <w:szCs w:val="28"/>
              </w:rPr>
            </w:pPr>
            <w:r>
              <w:t>Įsteigti naujus klubus bendruomenėse</w:t>
            </w:r>
          </w:p>
        </w:tc>
        <w:tc>
          <w:tcPr>
            <w:tcW w:w="1701" w:type="dxa"/>
            <w:vAlign w:val="center"/>
          </w:tcPr>
          <w:p w14:paraId="5F51D148" w14:textId="43EB8CFC" w:rsidR="000A4B7F" w:rsidRDefault="000A4B7F" w:rsidP="004F1DC5">
            <w:pPr>
              <w:tabs>
                <w:tab w:val="left" w:pos="851"/>
              </w:tabs>
            </w:pPr>
            <w:r>
              <w:t>Žmogiškieji</w:t>
            </w:r>
          </w:p>
          <w:p w14:paraId="60D6B183" w14:textId="77777777" w:rsidR="000A4B7F" w:rsidRDefault="000A4B7F" w:rsidP="004F1DC5">
            <w:pPr>
              <w:tabs>
                <w:tab w:val="left" w:pos="851"/>
              </w:tabs>
              <w:rPr>
                <w:sz w:val="28"/>
                <w:szCs w:val="28"/>
              </w:rPr>
            </w:pPr>
            <w:r>
              <w:t>ištekliai</w:t>
            </w:r>
          </w:p>
        </w:tc>
        <w:tc>
          <w:tcPr>
            <w:tcW w:w="1701" w:type="dxa"/>
            <w:vAlign w:val="center"/>
          </w:tcPr>
          <w:p w14:paraId="2764E02F" w14:textId="77777777" w:rsidR="000A4B7F" w:rsidRDefault="000A4B7F" w:rsidP="004F1DC5">
            <w:pPr>
              <w:tabs>
                <w:tab w:val="left" w:pos="851"/>
              </w:tabs>
              <w:rPr>
                <w:highlight w:val="green"/>
              </w:rPr>
            </w:pPr>
            <w:r>
              <w:t>Kūrybiniai darbuotojai</w:t>
            </w:r>
          </w:p>
        </w:tc>
        <w:tc>
          <w:tcPr>
            <w:tcW w:w="1276" w:type="dxa"/>
            <w:vAlign w:val="center"/>
          </w:tcPr>
          <w:p w14:paraId="63F92CA2" w14:textId="492DCD19" w:rsidR="000A4B7F" w:rsidRDefault="000A4B7F" w:rsidP="004F1DC5">
            <w:pPr>
              <w:tabs>
                <w:tab w:val="left" w:pos="851"/>
              </w:tabs>
            </w:pPr>
            <w:r>
              <w:t>2021</w:t>
            </w:r>
            <w:r w:rsidR="001D54B5">
              <w:t xml:space="preserve"> – </w:t>
            </w:r>
            <w:r>
              <w:t>2023</w:t>
            </w:r>
            <w:r w:rsidR="001D54B5">
              <w:t xml:space="preserve"> </w:t>
            </w:r>
            <w:r>
              <w:t>m.</w:t>
            </w:r>
          </w:p>
        </w:tc>
      </w:tr>
      <w:tr w:rsidR="000A4B7F" w14:paraId="0E3E06D4" w14:textId="77777777" w:rsidTr="007365A6">
        <w:trPr>
          <w:trHeight w:val="280"/>
          <w:jc w:val="center"/>
        </w:trPr>
        <w:tc>
          <w:tcPr>
            <w:tcW w:w="3823" w:type="dxa"/>
            <w:vMerge/>
            <w:vAlign w:val="center"/>
          </w:tcPr>
          <w:p w14:paraId="202AE27A"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283F242F" w14:textId="1122DF14" w:rsidR="000A4B7F" w:rsidRDefault="000A4B7F" w:rsidP="004F1DC5">
            <w:pPr>
              <w:tabs>
                <w:tab w:val="left" w:pos="851"/>
              </w:tabs>
              <w:jc w:val="both"/>
            </w:pPr>
            <w:r>
              <w:t>Plėtoti komunikaciją viešinant klubines veiklas</w:t>
            </w:r>
          </w:p>
        </w:tc>
        <w:tc>
          <w:tcPr>
            <w:tcW w:w="1701" w:type="dxa"/>
            <w:vAlign w:val="center"/>
          </w:tcPr>
          <w:p w14:paraId="195BEBF4" w14:textId="77777777" w:rsidR="000A4B7F" w:rsidRDefault="000A4B7F" w:rsidP="004F1DC5">
            <w:pPr>
              <w:tabs>
                <w:tab w:val="left" w:pos="851"/>
              </w:tabs>
            </w:pPr>
            <w:r>
              <w:t>Žmogiškieji ištekliai</w:t>
            </w:r>
          </w:p>
        </w:tc>
        <w:tc>
          <w:tcPr>
            <w:tcW w:w="1701" w:type="dxa"/>
            <w:vAlign w:val="center"/>
          </w:tcPr>
          <w:p w14:paraId="7677B10D" w14:textId="77777777" w:rsidR="000A4B7F" w:rsidRDefault="000A4B7F" w:rsidP="004F1DC5">
            <w:pPr>
              <w:tabs>
                <w:tab w:val="left" w:pos="851"/>
              </w:tabs>
            </w:pPr>
            <w:r>
              <w:t>Referentas,</w:t>
            </w:r>
          </w:p>
          <w:p w14:paraId="68D02F83" w14:textId="619A131C" w:rsidR="000A4B7F" w:rsidRDefault="00294DEF" w:rsidP="004F1DC5">
            <w:pPr>
              <w:tabs>
                <w:tab w:val="left" w:pos="851"/>
              </w:tabs>
            </w:pPr>
            <w:r>
              <w:t>k</w:t>
            </w:r>
            <w:r w:rsidR="000A4B7F">
              <w:t>ūrybiniai darbuotojai</w:t>
            </w:r>
          </w:p>
        </w:tc>
        <w:tc>
          <w:tcPr>
            <w:tcW w:w="1276" w:type="dxa"/>
            <w:vAlign w:val="center"/>
          </w:tcPr>
          <w:p w14:paraId="15BBB518" w14:textId="3E8C654E" w:rsidR="000A4B7F" w:rsidRDefault="000A4B7F" w:rsidP="004F1DC5">
            <w:pPr>
              <w:tabs>
                <w:tab w:val="left" w:pos="851"/>
              </w:tabs>
            </w:pPr>
            <w:r>
              <w:t>2021 – 2023 m.</w:t>
            </w:r>
          </w:p>
        </w:tc>
      </w:tr>
      <w:tr w:rsidR="000A4B7F" w14:paraId="3C3F33EC" w14:textId="77777777" w:rsidTr="007365A6">
        <w:trPr>
          <w:trHeight w:val="280"/>
          <w:jc w:val="center"/>
        </w:trPr>
        <w:tc>
          <w:tcPr>
            <w:tcW w:w="3823" w:type="dxa"/>
            <w:vMerge/>
            <w:vAlign w:val="center"/>
          </w:tcPr>
          <w:p w14:paraId="7C989C5F"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05B3F2E8" w14:textId="77777777" w:rsidR="000A4B7F" w:rsidRDefault="000A4B7F" w:rsidP="004F1DC5">
            <w:pPr>
              <w:tabs>
                <w:tab w:val="left" w:pos="851"/>
              </w:tabs>
              <w:jc w:val="both"/>
            </w:pPr>
            <w:r>
              <w:t>Sudaryti tinkamas sąlygas klubų veikloms</w:t>
            </w:r>
          </w:p>
        </w:tc>
        <w:tc>
          <w:tcPr>
            <w:tcW w:w="1701" w:type="dxa"/>
            <w:vAlign w:val="center"/>
          </w:tcPr>
          <w:p w14:paraId="637A74A3" w14:textId="77777777" w:rsidR="000A4B7F" w:rsidRDefault="000A4B7F" w:rsidP="004F1DC5">
            <w:pPr>
              <w:tabs>
                <w:tab w:val="left" w:pos="851"/>
              </w:tabs>
            </w:pPr>
            <w:r>
              <w:t>Biudžeto lėšos</w:t>
            </w:r>
          </w:p>
          <w:p w14:paraId="6BD9808E" w14:textId="77777777" w:rsidR="000A4B7F" w:rsidRDefault="000A4B7F" w:rsidP="004F1DC5">
            <w:pPr>
              <w:tabs>
                <w:tab w:val="left" w:pos="851"/>
              </w:tabs>
            </w:pPr>
            <w:r>
              <w:t>Žmogiškieji ištekliai</w:t>
            </w:r>
          </w:p>
        </w:tc>
        <w:tc>
          <w:tcPr>
            <w:tcW w:w="1701" w:type="dxa"/>
            <w:vAlign w:val="center"/>
          </w:tcPr>
          <w:p w14:paraId="1225C4A5" w14:textId="77777777" w:rsidR="000A4B7F" w:rsidRDefault="000A4B7F" w:rsidP="004F1DC5">
            <w:pPr>
              <w:tabs>
                <w:tab w:val="left" w:pos="851"/>
              </w:tabs>
            </w:pPr>
            <w:r>
              <w:t>Direktorius</w:t>
            </w:r>
          </w:p>
        </w:tc>
        <w:tc>
          <w:tcPr>
            <w:tcW w:w="1276" w:type="dxa"/>
            <w:vAlign w:val="center"/>
          </w:tcPr>
          <w:p w14:paraId="4DF5A790" w14:textId="77777777" w:rsidR="000A4B7F" w:rsidRDefault="000A4B7F" w:rsidP="004F1DC5">
            <w:pPr>
              <w:tabs>
                <w:tab w:val="left" w:pos="851"/>
              </w:tabs>
            </w:pPr>
            <w:r>
              <w:t>2021 m.</w:t>
            </w:r>
          </w:p>
        </w:tc>
      </w:tr>
      <w:tr w:rsidR="000A4B7F" w14:paraId="546C96F2" w14:textId="77777777" w:rsidTr="007365A6">
        <w:trPr>
          <w:trHeight w:val="280"/>
          <w:jc w:val="center"/>
        </w:trPr>
        <w:tc>
          <w:tcPr>
            <w:tcW w:w="3823" w:type="dxa"/>
            <w:vMerge/>
            <w:vAlign w:val="center"/>
          </w:tcPr>
          <w:p w14:paraId="5FB7AB51"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24342050" w14:textId="77777777" w:rsidR="000A4B7F" w:rsidRDefault="000A4B7F" w:rsidP="004F1DC5">
            <w:pPr>
              <w:tabs>
                <w:tab w:val="left" w:pos="851"/>
              </w:tabs>
              <w:jc w:val="both"/>
            </w:pPr>
            <w:r>
              <w:t>Patraukliai pristatyti turimas laisvalaikio salių erdves, siekiant pritraukti naujų klubinių paslaugų atsiradimą</w:t>
            </w:r>
          </w:p>
        </w:tc>
        <w:tc>
          <w:tcPr>
            <w:tcW w:w="1701" w:type="dxa"/>
            <w:vAlign w:val="center"/>
          </w:tcPr>
          <w:p w14:paraId="7EC86763" w14:textId="77777777" w:rsidR="000A4B7F" w:rsidRDefault="000A4B7F" w:rsidP="004F1DC5">
            <w:pPr>
              <w:tabs>
                <w:tab w:val="left" w:pos="851"/>
              </w:tabs>
            </w:pPr>
            <w:r>
              <w:t>Biudžeto lėšos</w:t>
            </w:r>
          </w:p>
        </w:tc>
        <w:tc>
          <w:tcPr>
            <w:tcW w:w="1701" w:type="dxa"/>
            <w:vAlign w:val="center"/>
          </w:tcPr>
          <w:p w14:paraId="6933485C" w14:textId="0B5EF9B7" w:rsidR="000A4B7F" w:rsidRDefault="000A4B7F" w:rsidP="004F1DC5">
            <w:pPr>
              <w:tabs>
                <w:tab w:val="left" w:pos="851"/>
              </w:tabs>
            </w:pPr>
            <w:r>
              <w:t xml:space="preserve">Direktorius, </w:t>
            </w:r>
            <w:r w:rsidR="00294DEF">
              <w:t>k</w:t>
            </w:r>
            <w:r>
              <w:t>ultūrinių renginių organizatoriai</w:t>
            </w:r>
          </w:p>
        </w:tc>
        <w:tc>
          <w:tcPr>
            <w:tcW w:w="1276" w:type="dxa"/>
            <w:vAlign w:val="center"/>
          </w:tcPr>
          <w:p w14:paraId="6F6BD3F3" w14:textId="6DF25F86" w:rsidR="000A4B7F" w:rsidRDefault="000A4B7F" w:rsidP="004F1DC5">
            <w:pPr>
              <w:tabs>
                <w:tab w:val="left" w:pos="851"/>
              </w:tabs>
            </w:pPr>
            <w:r>
              <w:t xml:space="preserve">2021 </w:t>
            </w:r>
            <w:r w:rsidR="001D54B5">
              <w:t>– 2</w:t>
            </w:r>
            <w:r>
              <w:t>023 m.</w:t>
            </w:r>
          </w:p>
        </w:tc>
      </w:tr>
      <w:tr w:rsidR="000A4B7F" w14:paraId="6A75A538" w14:textId="77777777" w:rsidTr="007365A6">
        <w:trPr>
          <w:trHeight w:val="240"/>
          <w:jc w:val="center"/>
        </w:trPr>
        <w:tc>
          <w:tcPr>
            <w:tcW w:w="3823" w:type="dxa"/>
            <w:vMerge w:val="restart"/>
            <w:vAlign w:val="center"/>
          </w:tcPr>
          <w:p w14:paraId="6B54572C" w14:textId="06477F89" w:rsidR="000A4B7F" w:rsidRDefault="000A4B7F" w:rsidP="004F1DC5">
            <w:pPr>
              <w:tabs>
                <w:tab w:val="left" w:pos="851"/>
              </w:tabs>
              <w:jc w:val="both"/>
            </w:pPr>
            <w:r>
              <w:lastRenderedPageBreak/>
              <w:t>Organizuoti mėgėjų meno kolektyvų kokybiškas veiklas</w:t>
            </w:r>
          </w:p>
        </w:tc>
        <w:tc>
          <w:tcPr>
            <w:tcW w:w="6095" w:type="dxa"/>
            <w:vAlign w:val="center"/>
          </w:tcPr>
          <w:p w14:paraId="1DA1294C" w14:textId="77777777" w:rsidR="000A4B7F" w:rsidRDefault="000A4B7F" w:rsidP="004F1DC5">
            <w:pPr>
              <w:tabs>
                <w:tab w:val="left" w:pos="851"/>
              </w:tabs>
              <w:jc w:val="both"/>
            </w:pPr>
            <w:r>
              <w:t>Organizuoti išvykas ir neformalius renginius</w:t>
            </w:r>
          </w:p>
        </w:tc>
        <w:tc>
          <w:tcPr>
            <w:tcW w:w="1701" w:type="dxa"/>
            <w:vAlign w:val="center"/>
          </w:tcPr>
          <w:p w14:paraId="4ABA1B41" w14:textId="77777777" w:rsidR="000A4B7F" w:rsidRDefault="000A4B7F" w:rsidP="004F1DC5">
            <w:pPr>
              <w:tabs>
                <w:tab w:val="left" w:pos="851"/>
              </w:tabs>
            </w:pPr>
            <w:r>
              <w:t>Žmogiškieji ištekliai</w:t>
            </w:r>
          </w:p>
          <w:p w14:paraId="60B473DD" w14:textId="77777777" w:rsidR="000A4B7F" w:rsidRDefault="000A4B7F" w:rsidP="004F1DC5">
            <w:pPr>
              <w:tabs>
                <w:tab w:val="left" w:pos="851"/>
              </w:tabs>
            </w:pPr>
            <w:r>
              <w:t>Biudžeto lėšos</w:t>
            </w:r>
          </w:p>
        </w:tc>
        <w:tc>
          <w:tcPr>
            <w:tcW w:w="1701" w:type="dxa"/>
            <w:vAlign w:val="center"/>
          </w:tcPr>
          <w:p w14:paraId="05CDCAAB" w14:textId="77777777" w:rsidR="000A4B7F" w:rsidRDefault="000A4B7F" w:rsidP="004F1DC5">
            <w:pPr>
              <w:tabs>
                <w:tab w:val="left" w:pos="851"/>
              </w:tabs>
            </w:pPr>
            <w:r>
              <w:t>Direktorius,</w:t>
            </w:r>
          </w:p>
          <w:p w14:paraId="59B5F029" w14:textId="672C5968" w:rsidR="000A4B7F" w:rsidRDefault="000A4B7F" w:rsidP="004F1DC5">
            <w:pPr>
              <w:tabs>
                <w:tab w:val="left" w:pos="851"/>
              </w:tabs>
            </w:pPr>
            <w:r>
              <w:t>meno vadovai</w:t>
            </w:r>
          </w:p>
        </w:tc>
        <w:tc>
          <w:tcPr>
            <w:tcW w:w="1276" w:type="dxa"/>
            <w:vAlign w:val="center"/>
          </w:tcPr>
          <w:p w14:paraId="33CB3674" w14:textId="35E417E8" w:rsidR="000A4B7F" w:rsidRDefault="000A4B7F" w:rsidP="004F1DC5">
            <w:pPr>
              <w:tabs>
                <w:tab w:val="left" w:pos="851"/>
              </w:tabs>
            </w:pPr>
            <w:r>
              <w:t>2021 – 2023 m.</w:t>
            </w:r>
          </w:p>
        </w:tc>
      </w:tr>
      <w:tr w:rsidR="000A4B7F" w14:paraId="4FE80357" w14:textId="77777777" w:rsidTr="007365A6">
        <w:trPr>
          <w:trHeight w:val="240"/>
          <w:jc w:val="center"/>
        </w:trPr>
        <w:tc>
          <w:tcPr>
            <w:tcW w:w="3823" w:type="dxa"/>
            <w:vMerge/>
            <w:vAlign w:val="center"/>
          </w:tcPr>
          <w:p w14:paraId="3E504A28" w14:textId="77777777" w:rsidR="000A4B7F" w:rsidRDefault="000A4B7F" w:rsidP="004F1DC5">
            <w:pPr>
              <w:widowControl w:val="0"/>
              <w:pBdr>
                <w:top w:val="nil"/>
                <w:left w:val="nil"/>
                <w:bottom w:val="nil"/>
                <w:right w:val="nil"/>
                <w:between w:val="nil"/>
              </w:pBdr>
              <w:jc w:val="both"/>
            </w:pPr>
          </w:p>
        </w:tc>
        <w:tc>
          <w:tcPr>
            <w:tcW w:w="6095" w:type="dxa"/>
            <w:vAlign w:val="center"/>
          </w:tcPr>
          <w:p w14:paraId="2939C131" w14:textId="23C5B32A" w:rsidR="000A4B7F" w:rsidRDefault="00291DE9" w:rsidP="004F1DC5">
            <w:pPr>
              <w:tabs>
                <w:tab w:val="left" w:pos="851"/>
              </w:tabs>
              <w:jc w:val="both"/>
            </w:pPr>
            <w:r>
              <w:t>Nuolatinė r</w:t>
            </w:r>
            <w:r w:rsidR="000A4B7F">
              <w:t>ėmėjų paieška</w:t>
            </w:r>
          </w:p>
        </w:tc>
        <w:tc>
          <w:tcPr>
            <w:tcW w:w="1701" w:type="dxa"/>
            <w:vAlign w:val="center"/>
          </w:tcPr>
          <w:p w14:paraId="27B5346B" w14:textId="77777777" w:rsidR="000A4B7F" w:rsidRDefault="000A4B7F" w:rsidP="004F1DC5">
            <w:pPr>
              <w:tabs>
                <w:tab w:val="left" w:pos="851"/>
              </w:tabs>
            </w:pPr>
            <w:r>
              <w:t>Žmogiškieji ištekliai</w:t>
            </w:r>
          </w:p>
        </w:tc>
        <w:tc>
          <w:tcPr>
            <w:tcW w:w="1701" w:type="dxa"/>
            <w:vAlign w:val="center"/>
          </w:tcPr>
          <w:p w14:paraId="7A5599E7" w14:textId="01F32057" w:rsidR="000A4B7F" w:rsidRDefault="000A4B7F" w:rsidP="004F1DC5">
            <w:pPr>
              <w:tabs>
                <w:tab w:val="left" w:pos="851"/>
              </w:tabs>
            </w:pPr>
            <w:r>
              <w:t>Meno vadovai</w:t>
            </w:r>
          </w:p>
        </w:tc>
        <w:tc>
          <w:tcPr>
            <w:tcW w:w="1276" w:type="dxa"/>
            <w:vAlign w:val="center"/>
          </w:tcPr>
          <w:p w14:paraId="40FE3DE9" w14:textId="6B58C6A1" w:rsidR="000A4B7F" w:rsidRDefault="000A4B7F" w:rsidP="004F1DC5">
            <w:pPr>
              <w:tabs>
                <w:tab w:val="left" w:pos="851"/>
              </w:tabs>
            </w:pPr>
            <w:r>
              <w:t>2021 – 2023 m.</w:t>
            </w:r>
          </w:p>
        </w:tc>
      </w:tr>
      <w:tr w:rsidR="000A4B7F" w14:paraId="19B1E6C3" w14:textId="77777777" w:rsidTr="007365A6">
        <w:trPr>
          <w:trHeight w:val="240"/>
          <w:jc w:val="center"/>
        </w:trPr>
        <w:tc>
          <w:tcPr>
            <w:tcW w:w="3823" w:type="dxa"/>
            <w:vMerge/>
            <w:vAlign w:val="center"/>
          </w:tcPr>
          <w:p w14:paraId="12D4FA73" w14:textId="77777777" w:rsidR="000A4B7F" w:rsidRDefault="000A4B7F" w:rsidP="004F1DC5">
            <w:pPr>
              <w:widowControl w:val="0"/>
              <w:pBdr>
                <w:top w:val="nil"/>
                <w:left w:val="nil"/>
                <w:bottom w:val="nil"/>
                <w:right w:val="nil"/>
                <w:between w:val="nil"/>
              </w:pBdr>
              <w:jc w:val="both"/>
            </w:pPr>
          </w:p>
        </w:tc>
        <w:tc>
          <w:tcPr>
            <w:tcW w:w="6095" w:type="dxa"/>
            <w:vAlign w:val="center"/>
          </w:tcPr>
          <w:p w14:paraId="0F98B917" w14:textId="4A33812B" w:rsidR="000A4B7F" w:rsidRDefault="000A4B7F" w:rsidP="004F1DC5">
            <w:pPr>
              <w:tabs>
                <w:tab w:val="left" w:pos="851"/>
              </w:tabs>
              <w:jc w:val="both"/>
              <w:rPr>
                <w:highlight w:val="white"/>
              </w:rPr>
            </w:pPr>
            <w:r>
              <w:rPr>
                <w:highlight w:val="white"/>
              </w:rPr>
              <w:t>Kolektyvų narius įtraukti į kitas kultūros centro</w:t>
            </w:r>
            <w:r w:rsidR="00291DE9">
              <w:rPr>
                <w:highlight w:val="white"/>
              </w:rPr>
              <w:t xml:space="preserve"> organizuojamas</w:t>
            </w:r>
            <w:r>
              <w:rPr>
                <w:highlight w:val="white"/>
              </w:rPr>
              <w:t xml:space="preserve"> veiklas</w:t>
            </w:r>
          </w:p>
        </w:tc>
        <w:tc>
          <w:tcPr>
            <w:tcW w:w="1701" w:type="dxa"/>
            <w:vAlign w:val="center"/>
          </w:tcPr>
          <w:p w14:paraId="71015A61" w14:textId="77777777" w:rsidR="000A4B7F" w:rsidRDefault="000A4B7F" w:rsidP="004F1DC5">
            <w:pPr>
              <w:tabs>
                <w:tab w:val="left" w:pos="851"/>
              </w:tabs>
              <w:rPr>
                <w:highlight w:val="white"/>
              </w:rPr>
            </w:pPr>
            <w:r>
              <w:rPr>
                <w:highlight w:val="white"/>
              </w:rPr>
              <w:t>Žmogiškieji ištekliai</w:t>
            </w:r>
          </w:p>
        </w:tc>
        <w:tc>
          <w:tcPr>
            <w:tcW w:w="1701" w:type="dxa"/>
            <w:vAlign w:val="center"/>
          </w:tcPr>
          <w:p w14:paraId="5BF52FD3" w14:textId="77777777" w:rsidR="000A4B7F" w:rsidRDefault="000A4B7F" w:rsidP="004F1DC5">
            <w:pPr>
              <w:tabs>
                <w:tab w:val="left" w:pos="851"/>
              </w:tabs>
              <w:rPr>
                <w:highlight w:val="white"/>
              </w:rPr>
            </w:pPr>
            <w:r>
              <w:rPr>
                <w:highlight w:val="white"/>
              </w:rPr>
              <w:t>Meno vadovai,</w:t>
            </w:r>
          </w:p>
          <w:p w14:paraId="6838A3C4" w14:textId="422C7100" w:rsidR="000A4B7F" w:rsidRDefault="00294DEF" w:rsidP="004F1DC5">
            <w:pPr>
              <w:tabs>
                <w:tab w:val="left" w:pos="851"/>
              </w:tabs>
              <w:rPr>
                <w:highlight w:val="white"/>
              </w:rPr>
            </w:pPr>
            <w:r>
              <w:rPr>
                <w:highlight w:val="white"/>
              </w:rPr>
              <w:t>k</w:t>
            </w:r>
            <w:r w:rsidR="000A4B7F">
              <w:rPr>
                <w:highlight w:val="white"/>
              </w:rPr>
              <w:t>ultūrinių renginių organizatoriai</w:t>
            </w:r>
          </w:p>
        </w:tc>
        <w:tc>
          <w:tcPr>
            <w:tcW w:w="1276" w:type="dxa"/>
            <w:vAlign w:val="center"/>
          </w:tcPr>
          <w:p w14:paraId="5FEF888B" w14:textId="77777777" w:rsidR="000A4B7F" w:rsidRDefault="000A4B7F" w:rsidP="004F1DC5">
            <w:pPr>
              <w:tabs>
                <w:tab w:val="left" w:pos="851"/>
              </w:tabs>
              <w:rPr>
                <w:highlight w:val="white"/>
              </w:rPr>
            </w:pPr>
            <w:r>
              <w:rPr>
                <w:highlight w:val="white"/>
              </w:rPr>
              <w:t>2021 – 2023 m.</w:t>
            </w:r>
          </w:p>
        </w:tc>
      </w:tr>
      <w:tr w:rsidR="000A4B7F" w14:paraId="7351615B" w14:textId="77777777" w:rsidTr="007365A6">
        <w:trPr>
          <w:trHeight w:val="240"/>
          <w:jc w:val="center"/>
        </w:trPr>
        <w:tc>
          <w:tcPr>
            <w:tcW w:w="3823" w:type="dxa"/>
            <w:vMerge/>
            <w:vAlign w:val="center"/>
          </w:tcPr>
          <w:p w14:paraId="58EE761E" w14:textId="77777777" w:rsidR="000A4B7F" w:rsidRDefault="000A4B7F" w:rsidP="004F1DC5">
            <w:pPr>
              <w:widowControl w:val="0"/>
              <w:pBdr>
                <w:top w:val="nil"/>
                <w:left w:val="nil"/>
                <w:bottom w:val="nil"/>
                <w:right w:val="nil"/>
                <w:between w:val="nil"/>
              </w:pBdr>
              <w:jc w:val="both"/>
            </w:pPr>
          </w:p>
        </w:tc>
        <w:tc>
          <w:tcPr>
            <w:tcW w:w="6095" w:type="dxa"/>
            <w:vAlign w:val="center"/>
          </w:tcPr>
          <w:p w14:paraId="4F364E57" w14:textId="4890316E" w:rsidR="000A4B7F" w:rsidRDefault="000A4B7F" w:rsidP="004F1DC5">
            <w:pPr>
              <w:tabs>
                <w:tab w:val="left" w:pos="851"/>
              </w:tabs>
              <w:jc w:val="both"/>
            </w:pPr>
            <w:r>
              <w:t xml:space="preserve">Įrašyti, išleisti ir tiražuoti choro </w:t>
            </w:r>
            <w:r w:rsidR="001D54B5">
              <w:t>„</w:t>
            </w:r>
            <w:r>
              <w:t>Versmė” CD, skirtą choro 25-mečiui pažymėti bei jį pristatyti plačiai visuomenei</w:t>
            </w:r>
          </w:p>
        </w:tc>
        <w:tc>
          <w:tcPr>
            <w:tcW w:w="1701" w:type="dxa"/>
            <w:vAlign w:val="center"/>
          </w:tcPr>
          <w:p w14:paraId="71683997" w14:textId="77777777" w:rsidR="000A4B7F" w:rsidRDefault="000A4B7F" w:rsidP="004F1DC5">
            <w:pPr>
              <w:tabs>
                <w:tab w:val="left" w:pos="851"/>
              </w:tabs>
            </w:pPr>
            <w:r>
              <w:t>Biudžeto lėšos,</w:t>
            </w:r>
          </w:p>
          <w:p w14:paraId="46765BD4" w14:textId="77777777" w:rsidR="000A4B7F" w:rsidRDefault="000A4B7F" w:rsidP="004F1DC5">
            <w:pPr>
              <w:tabs>
                <w:tab w:val="left" w:pos="851"/>
              </w:tabs>
            </w:pPr>
            <w:r>
              <w:t>Rėmėjų lėšos</w:t>
            </w:r>
          </w:p>
        </w:tc>
        <w:tc>
          <w:tcPr>
            <w:tcW w:w="1701" w:type="dxa"/>
            <w:vAlign w:val="center"/>
          </w:tcPr>
          <w:p w14:paraId="45ADA52A" w14:textId="77777777" w:rsidR="000A4B7F" w:rsidRDefault="000A4B7F" w:rsidP="004F1DC5">
            <w:pPr>
              <w:tabs>
                <w:tab w:val="left" w:pos="851"/>
              </w:tabs>
            </w:pPr>
            <w:r>
              <w:t>Meno vadovės</w:t>
            </w:r>
          </w:p>
        </w:tc>
        <w:tc>
          <w:tcPr>
            <w:tcW w:w="1276" w:type="dxa"/>
            <w:vAlign w:val="center"/>
          </w:tcPr>
          <w:p w14:paraId="31A60B3C" w14:textId="77777777" w:rsidR="000A4B7F" w:rsidRDefault="000A4B7F" w:rsidP="004F1DC5">
            <w:pPr>
              <w:tabs>
                <w:tab w:val="left" w:pos="851"/>
              </w:tabs>
            </w:pPr>
            <w:r>
              <w:t>2022 m.</w:t>
            </w:r>
          </w:p>
        </w:tc>
      </w:tr>
      <w:tr w:rsidR="000A4B7F" w14:paraId="25936C5B" w14:textId="77777777" w:rsidTr="007365A6">
        <w:trPr>
          <w:trHeight w:val="240"/>
          <w:jc w:val="center"/>
        </w:trPr>
        <w:tc>
          <w:tcPr>
            <w:tcW w:w="3823" w:type="dxa"/>
            <w:vMerge/>
            <w:vAlign w:val="center"/>
          </w:tcPr>
          <w:p w14:paraId="1410C4B1" w14:textId="77777777" w:rsidR="000A4B7F" w:rsidRDefault="000A4B7F" w:rsidP="004F1DC5">
            <w:pPr>
              <w:widowControl w:val="0"/>
              <w:pBdr>
                <w:top w:val="nil"/>
                <w:left w:val="nil"/>
                <w:bottom w:val="nil"/>
                <w:right w:val="nil"/>
                <w:between w:val="nil"/>
              </w:pBdr>
              <w:jc w:val="both"/>
            </w:pPr>
          </w:p>
        </w:tc>
        <w:tc>
          <w:tcPr>
            <w:tcW w:w="6095" w:type="dxa"/>
            <w:vAlign w:val="center"/>
          </w:tcPr>
          <w:p w14:paraId="62566BAD" w14:textId="77777777" w:rsidR="000A4B7F" w:rsidRDefault="000A4B7F" w:rsidP="004F1DC5">
            <w:pPr>
              <w:tabs>
                <w:tab w:val="left" w:pos="851"/>
              </w:tabs>
              <w:jc w:val="both"/>
            </w:pPr>
            <w:r>
              <w:t>Įrašyti, išleisti ir tiražuoti folkloro ansamblio „</w:t>
            </w:r>
            <w:proofErr w:type="spellStart"/>
            <w:r>
              <w:t>Viešia</w:t>
            </w:r>
            <w:proofErr w:type="spellEnd"/>
            <w:r>
              <w:t>“ CD bei jį pristatyti plačiai visuomenei</w:t>
            </w:r>
          </w:p>
        </w:tc>
        <w:tc>
          <w:tcPr>
            <w:tcW w:w="1701" w:type="dxa"/>
            <w:vAlign w:val="center"/>
          </w:tcPr>
          <w:p w14:paraId="286DC096" w14:textId="77777777" w:rsidR="000A4B7F" w:rsidRDefault="000A4B7F" w:rsidP="004F1DC5">
            <w:pPr>
              <w:tabs>
                <w:tab w:val="left" w:pos="851"/>
              </w:tabs>
            </w:pPr>
            <w:r>
              <w:t>Biudžeto lėšos,</w:t>
            </w:r>
          </w:p>
          <w:p w14:paraId="1582142F" w14:textId="77777777" w:rsidR="000A4B7F" w:rsidRDefault="000A4B7F" w:rsidP="004F1DC5">
            <w:pPr>
              <w:tabs>
                <w:tab w:val="left" w:pos="851"/>
              </w:tabs>
            </w:pPr>
            <w:r>
              <w:t>Rėmėjų lėšos</w:t>
            </w:r>
          </w:p>
        </w:tc>
        <w:tc>
          <w:tcPr>
            <w:tcW w:w="1701" w:type="dxa"/>
            <w:vAlign w:val="center"/>
          </w:tcPr>
          <w:p w14:paraId="3A4D12CF" w14:textId="77777777" w:rsidR="000A4B7F" w:rsidRDefault="000A4B7F" w:rsidP="004F1DC5">
            <w:pPr>
              <w:tabs>
                <w:tab w:val="left" w:pos="851"/>
              </w:tabs>
            </w:pPr>
            <w:r>
              <w:t>Etnografė</w:t>
            </w:r>
          </w:p>
        </w:tc>
        <w:tc>
          <w:tcPr>
            <w:tcW w:w="1276" w:type="dxa"/>
            <w:vAlign w:val="center"/>
          </w:tcPr>
          <w:p w14:paraId="39D770D5" w14:textId="77777777" w:rsidR="000A4B7F" w:rsidRDefault="000A4B7F" w:rsidP="004F1DC5">
            <w:pPr>
              <w:tabs>
                <w:tab w:val="left" w:pos="851"/>
              </w:tabs>
            </w:pPr>
            <w:r>
              <w:t>2021 m.</w:t>
            </w:r>
          </w:p>
        </w:tc>
      </w:tr>
      <w:tr w:rsidR="000A4B7F" w14:paraId="02CA56C9" w14:textId="77777777" w:rsidTr="007365A6">
        <w:trPr>
          <w:trHeight w:val="240"/>
          <w:jc w:val="center"/>
        </w:trPr>
        <w:tc>
          <w:tcPr>
            <w:tcW w:w="3823" w:type="dxa"/>
            <w:vMerge/>
            <w:vAlign w:val="center"/>
          </w:tcPr>
          <w:p w14:paraId="23B0ADE3" w14:textId="77777777" w:rsidR="000A4B7F" w:rsidRDefault="000A4B7F" w:rsidP="004F1DC5">
            <w:pPr>
              <w:widowControl w:val="0"/>
              <w:pBdr>
                <w:top w:val="nil"/>
                <w:left w:val="nil"/>
                <w:bottom w:val="nil"/>
                <w:right w:val="nil"/>
                <w:between w:val="nil"/>
              </w:pBdr>
              <w:jc w:val="both"/>
            </w:pPr>
          </w:p>
        </w:tc>
        <w:tc>
          <w:tcPr>
            <w:tcW w:w="6095" w:type="dxa"/>
            <w:vAlign w:val="center"/>
          </w:tcPr>
          <w:p w14:paraId="4C0B943D" w14:textId="77777777" w:rsidR="000A4B7F" w:rsidRDefault="000A4B7F" w:rsidP="004F1DC5">
            <w:pPr>
              <w:tabs>
                <w:tab w:val="left" w:pos="851"/>
              </w:tabs>
              <w:jc w:val="both"/>
            </w:pPr>
            <w:r>
              <w:t>Rengti konkursų nuostatas atitinkančias programas</w:t>
            </w:r>
          </w:p>
        </w:tc>
        <w:tc>
          <w:tcPr>
            <w:tcW w:w="1701" w:type="dxa"/>
            <w:vAlign w:val="center"/>
          </w:tcPr>
          <w:p w14:paraId="7342B988" w14:textId="77777777" w:rsidR="000A4B7F" w:rsidRDefault="000A4B7F" w:rsidP="004F1DC5">
            <w:pPr>
              <w:tabs>
                <w:tab w:val="left" w:pos="851"/>
              </w:tabs>
            </w:pPr>
            <w:r>
              <w:t>Biudžeto lėšos,</w:t>
            </w:r>
          </w:p>
          <w:p w14:paraId="61D47A49" w14:textId="77777777" w:rsidR="000A4B7F" w:rsidRDefault="000A4B7F" w:rsidP="004F1DC5">
            <w:pPr>
              <w:tabs>
                <w:tab w:val="left" w:pos="851"/>
              </w:tabs>
            </w:pPr>
            <w:r>
              <w:t>Žmogiškieji ištekliai</w:t>
            </w:r>
          </w:p>
        </w:tc>
        <w:tc>
          <w:tcPr>
            <w:tcW w:w="1701" w:type="dxa"/>
            <w:vAlign w:val="center"/>
          </w:tcPr>
          <w:p w14:paraId="2F64214E" w14:textId="77777777" w:rsidR="000A4B7F" w:rsidRDefault="000A4B7F" w:rsidP="004F1DC5">
            <w:pPr>
              <w:tabs>
                <w:tab w:val="left" w:pos="851"/>
              </w:tabs>
            </w:pPr>
            <w:r>
              <w:t>Meno vadovai</w:t>
            </w:r>
          </w:p>
        </w:tc>
        <w:tc>
          <w:tcPr>
            <w:tcW w:w="1276" w:type="dxa"/>
            <w:vAlign w:val="center"/>
          </w:tcPr>
          <w:p w14:paraId="2F5E7E8F" w14:textId="2DC61CEC" w:rsidR="000A4B7F" w:rsidRDefault="000A4B7F" w:rsidP="004F1DC5">
            <w:pPr>
              <w:tabs>
                <w:tab w:val="left" w:pos="851"/>
              </w:tabs>
            </w:pPr>
            <w:r>
              <w:t xml:space="preserve">2021 </w:t>
            </w:r>
            <w:r w:rsidR="001D54B5">
              <w:t>–</w:t>
            </w:r>
            <w:r>
              <w:t xml:space="preserve"> 2023 m.</w:t>
            </w:r>
          </w:p>
        </w:tc>
      </w:tr>
      <w:tr w:rsidR="000A4B7F" w14:paraId="4801C307" w14:textId="77777777" w:rsidTr="007365A6">
        <w:trPr>
          <w:trHeight w:val="240"/>
          <w:jc w:val="center"/>
        </w:trPr>
        <w:tc>
          <w:tcPr>
            <w:tcW w:w="3823" w:type="dxa"/>
            <w:vMerge/>
            <w:vAlign w:val="center"/>
          </w:tcPr>
          <w:p w14:paraId="2770002A" w14:textId="77777777" w:rsidR="000A4B7F" w:rsidRDefault="000A4B7F" w:rsidP="004F1DC5">
            <w:pPr>
              <w:widowControl w:val="0"/>
              <w:pBdr>
                <w:top w:val="nil"/>
                <w:left w:val="nil"/>
                <w:bottom w:val="nil"/>
                <w:right w:val="nil"/>
                <w:between w:val="nil"/>
              </w:pBdr>
              <w:jc w:val="both"/>
            </w:pPr>
          </w:p>
        </w:tc>
        <w:tc>
          <w:tcPr>
            <w:tcW w:w="6095" w:type="dxa"/>
            <w:vAlign w:val="center"/>
          </w:tcPr>
          <w:p w14:paraId="0EC30602" w14:textId="77777777" w:rsidR="000A4B7F" w:rsidRDefault="000A4B7F" w:rsidP="004F1DC5">
            <w:pPr>
              <w:tabs>
                <w:tab w:val="left" w:pos="851"/>
              </w:tabs>
              <w:jc w:val="both"/>
            </w:pPr>
            <w:r>
              <w:t>Mėgėjų meno kolektyvams dalyvauti  respublikiniuose konkursuose</w:t>
            </w:r>
          </w:p>
        </w:tc>
        <w:tc>
          <w:tcPr>
            <w:tcW w:w="1701" w:type="dxa"/>
            <w:vAlign w:val="center"/>
          </w:tcPr>
          <w:p w14:paraId="6ACA2E6D" w14:textId="77777777" w:rsidR="000A4B7F" w:rsidRDefault="000A4B7F" w:rsidP="004F1DC5">
            <w:pPr>
              <w:tabs>
                <w:tab w:val="left" w:pos="851"/>
              </w:tabs>
            </w:pPr>
            <w:r>
              <w:t>Biudžeto lėšos,</w:t>
            </w:r>
          </w:p>
          <w:p w14:paraId="6963F22C" w14:textId="77777777" w:rsidR="000A4B7F" w:rsidRDefault="000A4B7F" w:rsidP="004F1DC5">
            <w:pPr>
              <w:tabs>
                <w:tab w:val="left" w:pos="851"/>
              </w:tabs>
            </w:pPr>
            <w:r>
              <w:t>Paramos lėšos,</w:t>
            </w:r>
          </w:p>
          <w:p w14:paraId="3A4E7573" w14:textId="77777777" w:rsidR="000A4B7F" w:rsidRDefault="000A4B7F" w:rsidP="004F1DC5">
            <w:pPr>
              <w:tabs>
                <w:tab w:val="left" w:pos="851"/>
              </w:tabs>
            </w:pPr>
            <w:r>
              <w:t>Asmeninės lėšos</w:t>
            </w:r>
          </w:p>
        </w:tc>
        <w:tc>
          <w:tcPr>
            <w:tcW w:w="1701" w:type="dxa"/>
            <w:vAlign w:val="center"/>
          </w:tcPr>
          <w:p w14:paraId="6EFC9318" w14:textId="77777777" w:rsidR="000A4B7F" w:rsidRDefault="000A4B7F" w:rsidP="004F1DC5">
            <w:pPr>
              <w:tabs>
                <w:tab w:val="left" w:pos="851"/>
              </w:tabs>
            </w:pPr>
            <w:r>
              <w:t>Meno vadovai</w:t>
            </w:r>
          </w:p>
        </w:tc>
        <w:tc>
          <w:tcPr>
            <w:tcW w:w="1276" w:type="dxa"/>
            <w:vAlign w:val="center"/>
          </w:tcPr>
          <w:p w14:paraId="6AA3E325" w14:textId="491A6511" w:rsidR="000A4B7F" w:rsidRDefault="000A4B7F" w:rsidP="004F1DC5">
            <w:pPr>
              <w:tabs>
                <w:tab w:val="left" w:pos="851"/>
              </w:tabs>
            </w:pPr>
            <w:r>
              <w:t xml:space="preserve">2021 </w:t>
            </w:r>
            <w:r w:rsidR="001D54B5">
              <w:t>–</w:t>
            </w:r>
            <w:r>
              <w:t xml:space="preserve"> 2023 m.</w:t>
            </w:r>
          </w:p>
        </w:tc>
      </w:tr>
      <w:tr w:rsidR="000A4B7F" w14:paraId="62216CE7" w14:textId="77777777" w:rsidTr="007365A6">
        <w:trPr>
          <w:jc w:val="center"/>
        </w:trPr>
        <w:tc>
          <w:tcPr>
            <w:tcW w:w="3823" w:type="dxa"/>
            <w:vMerge w:val="restart"/>
            <w:tcBorders>
              <w:left w:val="single" w:sz="4" w:space="0" w:color="000000"/>
              <w:right w:val="single" w:sz="4" w:space="0" w:color="000000"/>
            </w:tcBorders>
            <w:vAlign w:val="center"/>
          </w:tcPr>
          <w:p w14:paraId="2BE0D268" w14:textId="14A41020" w:rsidR="000A4B7F" w:rsidRDefault="000A4B7F" w:rsidP="004F1DC5">
            <w:pPr>
              <w:tabs>
                <w:tab w:val="left" w:pos="851"/>
              </w:tabs>
              <w:jc w:val="both"/>
            </w:pPr>
            <w:r>
              <w:t>Ugdyti mėgėjų meno kolektyvų sceninę kultūrą</w:t>
            </w:r>
          </w:p>
        </w:tc>
        <w:tc>
          <w:tcPr>
            <w:tcW w:w="6095" w:type="dxa"/>
            <w:tcBorders>
              <w:left w:val="single" w:sz="4" w:space="0" w:color="000000"/>
            </w:tcBorders>
            <w:vAlign w:val="center"/>
          </w:tcPr>
          <w:p w14:paraId="6AF49A26" w14:textId="77777777" w:rsidR="000A4B7F" w:rsidRDefault="000A4B7F" w:rsidP="004F1DC5">
            <w:pPr>
              <w:tabs>
                <w:tab w:val="left" w:pos="851"/>
              </w:tabs>
              <w:jc w:val="both"/>
            </w:pPr>
            <w:r>
              <w:t>Organizuoti formalius ir neformalius susitikimus su žanriniais specialistais</w:t>
            </w:r>
          </w:p>
        </w:tc>
        <w:tc>
          <w:tcPr>
            <w:tcW w:w="1701" w:type="dxa"/>
            <w:vAlign w:val="center"/>
          </w:tcPr>
          <w:p w14:paraId="44CA90C0" w14:textId="4D0867E0" w:rsidR="000A4B7F" w:rsidRDefault="000A4B7F" w:rsidP="004F1DC5">
            <w:pPr>
              <w:tabs>
                <w:tab w:val="left" w:pos="851"/>
              </w:tabs>
            </w:pPr>
            <w:r>
              <w:t>Biudžeto lėšos</w:t>
            </w:r>
          </w:p>
        </w:tc>
        <w:tc>
          <w:tcPr>
            <w:tcW w:w="1701" w:type="dxa"/>
            <w:vAlign w:val="center"/>
          </w:tcPr>
          <w:p w14:paraId="2A1FF3C9" w14:textId="77777777" w:rsidR="000A4B7F" w:rsidRDefault="000A4B7F" w:rsidP="004F1DC5">
            <w:pPr>
              <w:tabs>
                <w:tab w:val="left" w:pos="851"/>
              </w:tabs>
            </w:pPr>
            <w:r>
              <w:t>Kultūrinių renginių organizatoriai, meno vadovai</w:t>
            </w:r>
          </w:p>
        </w:tc>
        <w:tc>
          <w:tcPr>
            <w:tcW w:w="1276" w:type="dxa"/>
            <w:vAlign w:val="center"/>
          </w:tcPr>
          <w:p w14:paraId="26D83E49" w14:textId="5685E5A6" w:rsidR="000A4B7F" w:rsidRDefault="000A4B7F" w:rsidP="004F1DC5">
            <w:pPr>
              <w:tabs>
                <w:tab w:val="left" w:pos="851"/>
              </w:tabs>
            </w:pPr>
            <w:r>
              <w:t>2021 – 2023 m.</w:t>
            </w:r>
          </w:p>
        </w:tc>
      </w:tr>
      <w:tr w:rsidR="000A4B7F" w14:paraId="075D02F2" w14:textId="77777777" w:rsidTr="007365A6">
        <w:trPr>
          <w:jc w:val="center"/>
        </w:trPr>
        <w:tc>
          <w:tcPr>
            <w:tcW w:w="3823" w:type="dxa"/>
            <w:vMerge/>
            <w:tcBorders>
              <w:left w:val="single" w:sz="4" w:space="0" w:color="000000"/>
              <w:right w:val="single" w:sz="4" w:space="0" w:color="000000"/>
            </w:tcBorders>
            <w:vAlign w:val="center"/>
          </w:tcPr>
          <w:p w14:paraId="375BC6A4"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tcBorders>
            <w:vAlign w:val="center"/>
          </w:tcPr>
          <w:p w14:paraId="56E04A8F" w14:textId="77777777" w:rsidR="000A4B7F" w:rsidRDefault="000A4B7F" w:rsidP="004F1DC5">
            <w:pPr>
              <w:tabs>
                <w:tab w:val="left" w:pos="851"/>
              </w:tabs>
              <w:jc w:val="both"/>
            </w:pPr>
            <w:r>
              <w:t>Įsigyti trūkstamus instrumentus (akordeonas) liaudiškos muzikos kapelai „Domeikavos seklyčia“</w:t>
            </w:r>
          </w:p>
        </w:tc>
        <w:tc>
          <w:tcPr>
            <w:tcW w:w="1701" w:type="dxa"/>
            <w:vAlign w:val="center"/>
          </w:tcPr>
          <w:p w14:paraId="759926A3" w14:textId="77777777" w:rsidR="000A4B7F" w:rsidRDefault="000A4B7F" w:rsidP="004F1DC5">
            <w:pPr>
              <w:tabs>
                <w:tab w:val="left" w:pos="851"/>
              </w:tabs>
            </w:pPr>
            <w:r>
              <w:t>Biudžeto lėšos</w:t>
            </w:r>
          </w:p>
        </w:tc>
        <w:tc>
          <w:tcPr>
            <w:tcW w:w="1701" w:type="dxa"/>
            <w:vAlign w:val="center"/>
          </w:tcPr>
          <w:p w14:paraId="0F6C417D" w14:textId="77777777" w:rsidR="000A4B7F" w:rsidRDefault="000A4B7F" w:rsidP="004F1DC5">
            <w:pPr>
              <w:tabs>
                <w:tab w:val="left" w:pos="851"/>
              </w:tabs>
            </w:pPr>
            <w:r>
              <w:t>Direktorius,</w:t>
            </w:r>
          </w:p>
          <w:p w14:paraId="47191F11" w14:textId="6A5F97C6" w:rsidR="000A4B7F" w:rsidRDefault="00294DEF" w:rsidP="004F1DC5">
            <w:pPr>
              <w:tabs>
                <w:tab w:val="left" w:pos="851"/>
              </w:tabs>
            </w:pPr>
            <w:r>
              <w:t>m</w:t>
            </w:r>
            <w:r w:rsidR="000A4B7F">
              <w:t>eno vadovas</w:t>
            </w:r>
          </w:p>
        </w:tc>
        <w:tc>
          <w:tcPr>
            <w:tcW w:w="1276" w:type="dxa"/>
            <w:vAlign w:val="center"/>
          </w:tcPr>
          <w:p w14:paraId="29C9B408" w14:textId="77777777" w:rsidR="000A4B7F" w:rsidRDefault="000A4B7F" w:rsidP="004F1DC5">
            <w:pPr>
              <w:tabs>
                <w:tab w:val="left" w:pos="851"/>
              </w:tabs>
            </w:pPr>
            <w:r>
              <w:t>2022 m.</w:t>
            </w:r>
          </w:p>
        </w:tc>
      </w:tr>
      <w:tr w:rsidR="000A4B7F" w14:paraId="24A48562" w14:textId="77777777" w:rsidTr="007365A6">
        <w:trPr>
          <w:jc w:val="center"/>
        </w:trPr>
        <w:tc>
          <w:tcPr>
            <w:tcW w:w="3823" w:type="dxa"/>
            <w:vMerge/>
            <w:tcBorders>
              <w:left w:val="single" w:sz="4" w:space="0" w:color="000000"/>
              <w:right w:val="single" w:sz="4" w:space="0" w:color="000000"/>
            </w:tcBorders>
            <w:vAlign w:val="center"/>
          </w:tcPr>
          <w:p w14:paraId="1646B67D"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tcBorders>
            <w:vAlign w:val="center"/>
          </w:tcPr>
          <w:p w14:paraId="31D39235" w14:textId="77777777" w:rsidR="000A4B7F" w:rsidRDefault="000A4B7F" w:rsidP="004F1DC5">
            <w:pPr>
              <w:tabs>
                <w:tab w:val="left" w:pos="851"/>
              </w:tabs>
              <w:jc w:val="both"/>
            </w:pPr>
            <w:r>
              <w:t>Įsigyti trūkstamus instrumentus liaudiškos muzikos kapelai „</w:t>
            </w:r>
            <w:proofErr w:type="spellStart"/>
            <w:r>
              <w:t>Zversa</w:t>
            </w:r>
            <w:proofErr w:type="spellEnd"/>
            <w:r>
              <w:t>“</w:t>
            </w:r>
          </w:p>
        </w:tc>
        <w:tc>
          <w:tcPr>
            <w:tcW w:w="1701" w:type="dxa"/>
            <w:vAlign w:val="center"/>
          </w:tcPr>
          <w:p w14:paraId="1C9CC8F5" w14:textId="77777777" w:rsidR="000A4B7F" w:rsidRDefault="000A4B7F" w:rsidP="004F1DC5">
            <w:pPr>
              <w:tabs>
                <w:tab w:val="left" w:pos="851"/>
              </w:tabs>
            </w:pPr>
            <w:r>
              <w:t>Biudžeto lėšos</w:t>
            </w:r>
          </w:p>
        </w:tc>
        <w:tc>
          <w:tcPr>
            <w:tcW w:w="1701" w:type="dxa"/>
            <w:vAlign w:val="center"/>
          </w:tcPr>
          <w:p w14:paraId="45D62057" w14:textId="77777777" w:rsidR="000A4B7F" w:rsidRDefault="000A4B7F" w:rsidP="004F1DC5">
            <w:pPr>
              <w:tabs>
                <w:tab w:val="left" w:pos="851"/>
              </w:tabs>
            </w:pPr>
            <w:r>
              <w:t>Direktorius,</w:t>
            </w:r>
          </w:p>
          <w:p w14:paraId="42A3926E" w14:textId="0F91B5CD" w:rsidR="000A4B7F" w:rsidRDefault="00294DEF" w:rsidP="004F1DC5">
            <w:pPr>
              <w:tabs>
                <w:tab w:val="left" w:pos="851"/>
              </w:tabs>
            </w:pPr>
            <w:r>
              <w:t>m</w:t>
            </w:r>
            <w:r w:rsidR="000A4B7F">
              <w:t>eno vadovas</w:t>
            </w:r>
          </w:p>
        </w:tc>
        <w:tc>
          <w:tcPr>
            <w:tcW w:w="1276" w:type="dxa"/>
            <w:vAlign w:val="center"/>
          </w:tcPr>
          <w:p w14:paraId="18356439" w14:textId="77777777" w:rsidR="000A4B7F" w:rsidRDefault="000A4B7F" w:rsidP="004F1DC5">
            <w:pPr>
              <w:tabs>
                <w:tab w:val="left" w:pos="851"/>
              </w:tabs>
            </w:pPr>
            <w:r>
              <w:t>2022 m.</w:t>
            </w:r>
          </w:p>
        </w:tc>
      </w:tr>
      <w:tr w:rsidR="000A4B7F" w14:paraId="14934407" w14:textId="77777777" w:rsidTr="007365A6">
        <w:trPr>
          <w:jc w:val="center"/>
        </w:trPr>
        <w:tc>
          <w:tcPr>
            <w:tcW w:w="3823" w:type="dxa"/>
            <w:vMerge/>
            <w:tcBorders>
              <w:left w:val="single" w:sz="4" w:space="0" w:color="000000"/>
              <w:right w:val="single" w:sz="4" w:space="0" w:color="000000"/>
            </w:tcBorders>
            <w:vAlign w:val="center"/>
          </w:tcPr>
          <w:p w14:paraId="569DBE91"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tcBorders>
            <w:vAlign w:val="center"/>
          </w:tcPr>
          <w:p w14:paraId="7CA4A2D4" w14:textId="54047EA7" w:rsidR="000A4B7F" w:rsidRDefault="000A4B7F" w:rsidP="004F1DC5">
            <w:pPr>
              <w:tabs>
                <w:tab w:val="left" w:pos="851"/>
              </w:tabs>
              <w:jc w:val="both"/>
            </w:pPr>
            <w:r>
              <w:t>Įsigyti trūkstamus instrumentus (4-5 vnt.</w:t>
            </w:r>
            <w:r w:rsidR="00291DE9">
              <w:t xml:space="preserve"> </w:t>
            </w:r>
            <w:r>
              <w:t>kan</w:t>
            </w:r>
            <w:r w:rsidR="00291DE9">
              <w:t>k</w:t>
            </w:r>
            <w:r>
              <w:t>lių) folkloro ansambliui „</w:t>
            </w:r>
            <w:proofErr w:type="spellStart"/>
            <w:r>
              <w:t>Viešia</w:t>
            </w:r>
            <w:proofErr w:type="spellEnd"/>
            <w:r>
              <w:t>“</w:t>
            </w:r>
          </w:p>
        </w:tc>
        <w:tc>
          <w:tcPr>
            <w:tcW w:w="1701" w:type="dxa"/>
            <w:vAlign w:val="center"/>
          </w:tcPr>
          <w:p w14:paraId="53079D45" w14:textId="77777777" w:rsidR="000A4B7F" w:rsidRDefault="000A4B7F" w:rsidP="004F1DC5">
            <w:pPr>
              <w:tabs>
                <w:tab w:val="left" w:pos="851"/>
              </w:tabs>
            </w:pPr>
            <w:r>
              <w:t>Biudžeto lėšos</w:t>
            </w:r>
          </w:p>
        </w:tc>
        <w:tc>
          <w:tcPr>
            <w:tcW w:w="1701" w:type="dxa"/>
            <w:vAlign w:val="center"/>
          </w:tcPr>
          <w:p w14:paraId="66293C73" w14:textId="46848E0C" w:rsidR="000A4B7F" w:rsidRDefault="000A4B7F" w:rsidP="004F1DC5">
            <w:pPr>
              <w:tabs>
                <w:tab w:val="left" w:pos="851"/>
              </w:tabs>
            </w:pPr>
            <w:r>
              <w:t xml:space="preserve">Direktorius, </w:t>
            </w:r>
            <w:r w:rsidR="00294DEF">
              <w:t>e</w:t>
            </w:r>
            <w:r>
              <w:t>tnografė</w:t>
            </w:r>
          </w:p>
        </w:tc>
        <w:tc>
          <w:tcPr>
            <w:tcW w:w="1276" w:type="dxa"/>
            <w:vAlign w:val="center"/>
          </w:tcPr>
          <w:p w14:paraId="5701068E" w14:textId="60432EE3" w:rsidR="000A4B7F" w:rsidRDefault="000A4B7F" w:rsidP="004F1DC5">
            <w:pPr>
              <w:tabs>
                <w:tab w:val="left" w:pos="851"/>
              </w:tabs>
            </w:pPr>
            <w:r>
              <w:t xml:space="preserve">2022 </w:t>
            </w:r>
            <w:r w:rsidR="001D54B5">
              <w:t>–</w:t>
            </w:r>
            <w:r>
              <w:t xml:space="preserve"> 2023 m.</w:t>
            </w:r>
          </w:p>
        </w:tc>
      </w:tr>
      <w:tr w:rsidR="000A4B7F" w14:paraId="4E7996D1" w14:textId="77777777" w:rsidTr="007365A6">
        <w:trPr>
          <w:jc w:val="center"/>
        </w:trPr>
        <w:tc>
          <w:tcPr>
            <w:tcW w:w="3823" w:type="dxa"/>
            <w:vMerge/>
            <w:tcBorders>
              <w:left w:val="single" w:sz="4" w:space="0" w:color="000000"/>
              <w:right w:val="single" w:sz="4" w:space="0" w:color="000000"/>
            </w:tcBorders>
            <w:vAlign w:val="center"/>
          </w:tcPr>
          <w:p w14:paraId="70A587A6"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tcBorders>
            <w:vAlign w:val="center"/>
          </w:tcPr>
          <w:p w14:paraId="1951D39C" w14:textId="77777777" w:rsidR="000A4B7F" w:rsidRDefault="000A4B7F" w:rsidP="004F1DC5">
            <w:pPr>
              <w:tabs>
                <w:tab w:val="left" w:pos="851"/>
              </w:tabs>
              <w:jc w:val="both"/>
              <w:rPr>
                <w:shd w:val="clear" w:color="auto" w:fill="B6D7A8"/>
              </w:rPr>
            </w:pPr>
            <w:r>
              <w:rPr>
                <w:highlight w:val="white"/>
              </w:rPr>
              <w:t xml:space="preserve">Įsigyti </w:t>
            </w:r>
            <w:r>
              <w:t xml:space="preserve"> trūkstamas tautinio  kostiumo detales (sermėgas) folkloro ansambliui „</w:t>
            </w:r>
            <w:proofErr w:type="spellStart"/>
            <w:r>
              <w:t>Viešia</w:t>
            </w:r>
            <w:proofErr w:type="spellEnd"/>
            <w:r>
              <w:t>“</w:t>
            </w:r>
          </w:p>
        </w:tc>
        <w:tc>
          <w:tcPr>
            <w:tcW w:w="1701" w:type="dxa"/>
            <w:vAlign w:val="center"/>
          </w:tcPr>
          <w:p w14:paraId="732FB527" w14:textId="77777777" w:rsidR="000A4B7F" w:rsidRDefault="000A4B7F" w:rsidP="004F1DC5">
            <w:pPr>
              <w:tabs>
                <w:tab w:val="left" w:pos="851"/>
              </w:tabs>
              <w:rPr>
                <w:shd w:val="clear" w:color="auto" w:fill="B6D7A8"/>
              </w:rPr>
            </w:pPr>
            <w:r>
              <w:t>Biudžeto lėšos</w:t>
            </w:r>
          </w:p>
        </w:tc>
        <w:tc>
          <w:tcPr>
            <w:tcW w:w="1701" w:type="dxa"/>
            <w:vAlign w:val="center"/>
          </w:tcPr>
          <w:p w14:paraId="08457CD4" w14:textId="77777777" w:rsidR="000A4B7F" w:rsidRDefault="000A4B7F" w:rsidP="004F1DC5">
            <w:pPr>
              <w:tabs>
                <w:tab w:val="left" w:pos="851"/>
              </w:tabs>
            </w:pPr>
            <w:r>
              <w:t>Direktorius,</w:t>
            </w:r>
          </w:p>
          <w:p w14:paraId="6CD2749B" w14:textId="4A02760B" w:rsidR="000A4B7F" w:rsidRDefault="00294DEF" w:rsidP="004F1DC5">
            <w:pPr>
              <w:tabs>
                <w:tab w:val="left" w:pos="851"/>
              </w:tabs>
            </w:pPr>
            <w:r>
              <w:t>m</w:t>
            </w:r>
            <w:r w:rsidR="000A4B7F">
              <w:t>eno vadovas</w:t>
            </w:r>
          </w:p>
        </w:tc>
        <w:tc>
          <w:tcPr>
            <w:tcW w:w="1276" w:type="dxa"/>
            <w:vAlign w:val="center"/>
          </w:tcPr>
          <w:p w14:paraId="60D042DC" w14:textId="60104B85" w:rsidR="000A4B7F" w:rsidRDefault="000A4B7F" w:rsidP="004F1DC5">
            <w:pPr>
              <w:tabs>
                <w:tab w:val="left" w:pos="851"/>
              </w:tabs>
              <w:rPr>
                <w:highlight w:val="white"/>
              </w:rPr>
            </w:pPr>
            <w:r>
              <w:rPr>
                <w:highlight w:val="white"/>
              </w:rPr>
              <w:t xml:space="preserve">2021 </w:t>
            </w:r>
            <w:r w:rsidR="001D54B5">
              <w:rPr>
                <w:highlight w:val="white"/>
              </w:rPr>
              <w:t>–</w:t>
            </w:r>
            <w:r>
              <w:rPr>
                <w:highlight w:val="white"/>
              </w:rPr>
              <w:t xml:space="preserve"> 2022 m.</w:t>
            </w:r>
          </w:p>
        </w:tc>
      </w:tr>
      <w:tr w:rsidR="000A4B7F" w14:paraId="654CB540" w14:textId="77777777" w:rsidTr="007365A6">
        <w:trPr>
          <w:jc w:val="center"/>
        </w:trPr>
        <w:tc>
          <w:tcPr>
            <w:tcW w:w="3823" w:type="dxa"/>
            <w:vMerge/>
            <w:tcBorders>
              <w:left w:val="single" w:sz="4" w:space="0" w:color="000000"/>
              <w:right w:val="single" w:sz="4" w:space="0" w:color="000000"/>
            </w:tcBorders>
            <w:vAlign w:val="center"/>
          </w:tcPr>
          <w:p w14:paraId="299BA51F"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tcBorders>
            <w:vAlign w:val="center"/>
          </w:tcPr>
          <w:p w14:paraId="531A5DE4" w14:textId="3AC93933" w:rsidR="000A4B7F" w:rsidRDefault="000A4B7F" w:rsidP="004F1DC5">
            <w:pPr>
              <w:tabs>
                <w:tab w:val="left" w:pos="851"/>
              </w:tabs>
              <w:jc w:val="both"/>
              <w:rPr>
                <w:shd w:val="clear" w:color="auto" w:fill="B6D7A8"/>
              </w:rPr>
            </w:pPr>
            <w:r>
              <w:rPr>
                <w:highlight w:val="white"/>
              </w:rPr>
              <w:t xml:space="preserve">Įsigyti </w:t>
            </w:r>
            <w:r>
              <w:t xml:space="preserve"> trūkstamas tautinio  kostiumo detales (vyr. kepures) liaudiškų šokių grupei </w:t>
            </w:r>
            <w:r w:rsidR="001D54B5">
              <w:t>„</w:t>
            </w:r>
            <w:r>
              <w:t>Džiaukis”.</w:t>
            </w:r>
          </w:p>
        </w:tc>
        <w:tc>
          <w:tcPr>
            <w:tcW w:w="1701" w:type="dxa"/>
            <w:vAlign w:val="center"/>
          </w:tcPr>
          <w:p w14:paraId="3590E68B" w14:textId="77777777" w:rsidR="000A4B7F" w:rsidRDefault="000A4B7F" w:rsidP="004F1DC5">
            <w:pPr>
              <w:tabs>
                <w:tab w:val="left" w:pos="851"/>
              </w:tabs>
            </w:pPr>
            <w:r>
              <w:t>Biudžeto lėšos</w:t>
            </w:r>
          </w:p>
        </w:tc>
        <w:tc>
          <w:tcPr>
            <w:tcW w:w="1701" w:type="dxa"/>
            <w:vAlign w:val="center"/>
          </w:tcPr>
          <w:p w14:paraId="12E93FDC" w14:textId="77777777" w:rsidR="000A4B7F" w:rsidRDefault="000A4B7F" w:rsidP="004F1DC5">
            <w:pPr>
              <w:tabs>
                <w:tab w:val="left" w:pos="851"/>
              </w:tabs>
            </w:pPr>
            <w:r>
              <w:t>Direktorius,</w:t>
            </w:r>
          </w:p>
          <w:p w14:paraId="19439AD7" w14:textId="0CB6B3A9" w:rsidR="000A4B7F" w:rsidRDefault="00294DEF" w:rsidP="004F1DC5">
            <w:pPr>
              <w:tabs>
                <w:tab w:val="left" w:pos="851"/>
              </w:tabs>
              <w:rPr>
                <w:shd w:val="clear" w:color="auto" w:fill="B6D7A8"/>
              </w:rPr>
            </w:pPr>
            <w:r>
              <w:t>m</w:t>
            </w:r>
            <w:r w:rsidR="000A4B7F">
              <w:t>eno vadovas</w:t>
            </w:r>
          </w:p>
        </w:tc>
        <w:tc>
          <w:tcPr>
            <w:tcW w:w="1276" w:type="dxa"/>
            <w:vAlign w:val="center"/>
          </w:tcPr>
          <w:p w14:paraId="5197DB42" w14:textId="75627071" w:rsidR="000A4B7F" w:rsidRDefault="000A4B7F" w:rsidP="004F1DC5">
            <w:pPr>
              <w:tabs>
                <w:tab w:val="left" w:pos="851"/>
              </w:tabs>
              <w:rPr>
                <w:shd w:val="clear" w:color="auto" w:fill="B6D7A8"/>
              </w:rPr>
            </w:pPr>
            <w:r>
              <w:rPr>
                <w:highlight w:val="white"/>
              </w:rPr>
              <w:t xml:space="preserve">2021 </w:t>
            </w:r>
            <w:r w:rsidR="001D54B5">
              <w:rPr>
                <w:highlight w:val="white"/>
              </w:rPr>
              <w:t>–</w:t>
            </w:r>
            <w:r>
              <w:rPr>
                <w:highlight w:val="white"/>
              </w:rPr>
              <w:t xml:space="preserve"> 2022 m.</w:t>
            </w:r>
          </w:p>
        </w:tc>
      </w:tr>
      <w:tr w:rsidR="000A4B7F" w14:paraId="32B25FDB" w14:textId="77777777" w:rsidTr="007365A6">
        <w:trPr>
          <w:jc w:val="center"/>
        </w:trPr>
        <w:tc>
          <w:tcPr>
            <w:tcW w:w="3823" w:type="dxa"/>
            <w:vMerge/>
            <w:tcBorders>
              <w:left w:val="single" w:sz="4" w:space="0" w:color="000000"/>
              <w:right w:val="single" w:sz="4" w:space="0" w:color="000000"/>
            </w:tcBorders>
            <w:vAlign w:val="center"/>
          </w:tcPr>
          <w:p w14:paraId="4AD24139"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tcBorders>
            <w:vAlign w:val="center"/>
          </w:tcPr>
          <w:p w14:paraId="7F1D13E6" w14:textId="4B7BB438" w:rsidR="000A4B7F" w:rsidRDefault="000A4B7F" w:rsidP="004F1DC5">
            <w:pPr>
              <w:tabs>
                <w:tab w:val="left" w:pos="851"/>
              </w:tabs>
              <w:jc w:val="both"/>
            </w:pPr>
            <w:r>
              <w:t>Įsigyti trūkstamas tautinio  kostiumo detales (vyr.</w:t>
            </w:r>
            <w:r w:rsidR="00291DE9">
              <w:t xml:space="preserve"> </w:t>
            </w:r>
            <w:r>
              <w:t>aulinius batus) liaudiškos muzikos kapelai „Domeikavos seklyčia“</w:t>
            </w:r>
          </w:p>
        </w:tc>
        <w:tc>
          <w:tcPr>
            <w:tcW w:w="1701" w:type="dxa"/>
            <w:vAlign w:val="center"/>
          </w:tcPr>
          <w:p w14:paraId="199169D9" w14:textId="77777777" w:rsidR="000A4B7F" w:rsidRDefault="000A4B7F" w:rsidP="004F1DC5">
            <w:pPr>
              <w:tabs>
                <w:tab w:val="left" w:pos="851"/>
              </w:tabs>
            </w:pPr>
            <w:r>
              <w:t>Biudžeto lėšos</w:t>
            </w:r>
          </w:p>
        </w:tc>
        <w:tc>
          <w:tcPr>
            <w:tcW w:w="1701" w:type="dxa"/>
            <w:vAlign w:val="center"/>
          </w:tcPr>
          <w:p w14:paraId="7A967714" w14:textId="77777777" w:rsidR="000A4B7F" w:rsidRDefault="000A4B7F" w:rsidP="004F1DC5">
            <w:pPr>
              <w:tabs>
                <w:tab w:val="left" w:pos="851"/>
              </w:tabs>
            </w:pPr>
            <w:r>
              <w:t>Direktorius,</w:t>
            </w:r>
          </w:p>
          <w:p w14:paraId="796344E1" w14:textId="0781B56E" w:rsidR="000A4B7F" w:rsidRDefault="00294DEF" w:rsidP="004F1DC5">
            <w:pPr>
              <w:tabs>
                <w:tab w:val="left" w:pos="851"/>
              </w:tabs>
            </w:pPr>
            <w:r>
              <w:t>m</w:t>
            </w:r>
            <w:r w:rsidR="000A4B7F">
              <w:t>eno vadovas</w:t>
            </w:r>
          </w:p>
        </w:tc>
        <w:tc>
          <w:tcPr>
            <w:tcW w:w="1276" w:type="dxa"/>
            <w:vAlign w:val="center"/>
          </w:tcPr>
          <w:p w14:paraId="70566D70" w14:textId="77777777" w:rsidR="000A4B7F" w:rsidRDefault="000A4B7F" w:rsidP="004F1DC5">
            <w:pPr>
              <w:tabs>
                <w:tab w:val="left" w:pos="851"/>
              </w:tabs>
            </w:pPr>
            <w:r>
              <w:t>2022 m.</w:t>
            </w:r>
          </w:p>
        </w:tc>
      </w:tr>
      <w:tr w:rsidR="000A4B7F" w14:paraId="225CB290" w14:textId="77777777" w:rsidTr="007365A6">
        <w:trPr>
          <w:jc w:val="center"/>
        </w:trPr>
        <w:tc>
          <w:tcPr>
            <w:tcW w:w="3823" w:type="dxa"/>
            <w:vMerge/>
            <w:tcBorders>
              <w:left w:val="single" w:sz="4" w:space="0" w:color="000000"/>
              <w:right w:val="single" w:sz="4" w:space="0" w:color="000000"/>
            </w:tcBorders>
            <w:vAlign w:val="center"/>
          </w:tcPr>
          <w:p w14:paraId="00142D21" w14:textId="77777777" w:rsidR="000A4B7F" w:rsidRDefault="000A4B7F" w:rsidP="004F1DC5">
            <w:pPr>
              <w:widowControl w:val="0"/>
              <w:pBdr>
                <w:top w:val="nil"/>
                <w:left w:val="nil"/>
                <w:bottom w:val="nil"/>
                <w:right w:val="nil"/>
                <w:between w:val="nil"/>
              </w:pBdr>
              <w:spacing w:line="276" w:lineRule="auto"/>
              <w:jc w:val="both"/>
            </w:pPr>
          </w:p>
        </w:tc>
        <w:tc>
          <w:tcPr>
            <w:tcW w:w="6095" w:type="dxa"/>
            <w:tcBorders>
              <w:left w:val="single" w:sz="4" w:space="0" w:color="000000"/>
              <w:bottom w:val="single" w:sz="4" w:space="0" w:color="000000"/>
            </w:tcBorders>
            <w:vAlign w:val="center"/>
          </w:tcPr>
          <w:p w14:paraId="2113F2ED" w14:textId="77777777" w:rsidR="000A4B7F" w:rsidRDefault="000A4B7F" w:rsidP="004F1DC5">
            <w:pPr>
              <w:tabs>
                <w:tab w:val="left" w:pos="851"/>
              </w:tabs>
              <w:jc w:val="both"/>
            </w:pPr>
            <w:r>
              <w:t>Organizuoti išvykas į žanrinius profesionaliojo meno renginius</w:t>
            </w:r>
          </w:p>
        </w:tc>
        <w:tc>
          <w:tcPr>
            <w:tcW w:w="1701" w:type="dxa"/>
            <w:tcBorders>
              <w:bottom w:val="single" w:sz="4" w:space="0" w:color="000000"/>
            </w:tcBorders>
            <w:vAlign w:val="center"/>
          </w:tcPr>
          <w:p w14:paraId="155B40D3" w14:textId="69C7F302" w:rsidR="000A4B7F" w:rsidRDefault="000A4B7F" w:rsidP="004F1DC5">
            <w:pPr>
              <w:tabs>
                <w:tab w:val="left" w:pos="851"/>
              </w:tabs>
            </w:pPr>
            <w:r>
              <w:t>Biudžeto lėšos</w:t>
            </w:r>
          </w:p>
        </w:tc>
        <w:tc>
          <w:tcPr>
            <w:tcW w:w="1701" w:type="dxa"/>
            <w:tcBorders>
              <w:bottom w:val="single" w:sz="4" w:space="0" w:color="000000"/>
            </w:tcBorders>
            <w:vAlign w:val="center"/>
          </w:tcPr>
          <w:p w14:paraId="68D28DC8" w14:textId="77777777" w:rsidR="000A4B7F" w:rsidRDefault="000A4B7F" w:rsidP="004F1DC5">
            <w:pPr>
              <w:tabs>
                <w:tab w:val="left" w:pos="851"/>
              </w:tabs>
            </w:pPr>
            <w:r>
              <w:t>Direktorius</w:t>
            </w:r>
          </w:p>
        </w:tc>
        <w:tc>
          <w:tcPr>
            <w:tcW w:w="1276" w:type="dxa"/>
            <w:tcBorders>
              <w:bottom w:val="single" w:sz="4" w:space="0" w:color="000000"/>
            </w:tcBorders>
            <w:vAlign w:val="center"/>
          </w:tcPr>
          <w:p w14:paraId="70961529" w14:textId="36C28E89" w:rsidR="000A4B7F" w:rsidRDefault="000A4B7F" w:rsidP="004F1DC5">
            <w:pPr>
              <w:tabs>
                <w:tab w:val="left" w:pos="851"/>
              </w:tabs>
            </w:pPr>
            <w:r>
              <w:t>2021 – 2022 m.</w:t>
            </w:r>
          </w:p>
        </w:tc>
      </w:tr>
      <w:tr w:rsidR="000A4B7F" w14:paraId="7FBC0FEF" w14:textId="77777777" w:rsidTr="007365A6">
        <w:trPr>
          <w:trHeight w:val="916"/>
          <w:jc w:val="center"/>
        </w:trPr>
        <w:tc>
          <w:tcPr>
            <w:tcW w:w="3823" w:type="dxa"/>
            <w:vMerge w:val="restart"/>
            <w:tcBorders>
              <w:left w:val="single" w:sz="4" w:space="0" w:color="000000"/>
              <w:right w:val="single" w:sz="4" w:space="0" w:color="000000"/>
            </w:tcBorders>
            <w:vAlign w:val="center"/>
          </w:tcPr>
          <w:p w14:paraId="593AF71B" w14:textId="54A42C8C" w:rsidR="000A4B7F" w:rsidRDefault="000A4B7F" w:rsidP="004F1DC5">
            <w:pPr>
              <w:tabs>
                <w:tab w:val="left" w:pos="567"/>
                <w:tab w:val="left" w:pos="851"/>
                <w:tab w:val="left" w:pos="1134"/>
              </w:tabs>
              <w:jc w:val="both"/>
              <w:rPr>
                <w:highlight w:val="white"/>
              </w:rPr>
            </w:pPr>
            <w:r>
              <w:rPr>
                <w:highlight w:val="white"/>
              </w:rPr>
              <w:t>Motyvuoti mėgėjų meno kolektyvus aktyviai veikti įstaigos organizuojamose veiklose</w:t>
            </w:r>
          </w:p>
        </w:tc>
        <w:tc>
          <w:tcPr>
            <w:tcW w:w="6095" w:type="dxa"/>
            <w:tcBorders>
              <w:left w:val="single" w:sz="4" w:space="0" w:color="000000"/>
              <w:bottom w:val="single" w:sz="4" w:space="0" w:color="000000"/>
            </w:tcBorders>
            <w:vAlign w:val="center"/>
          </w:tcPr>
          <w:p w14:paraId="4626BADF" w14:textId="77777777" w:rsidR="000A4B7F" w:rsidRDefault="000A4B7F" w:rsidP="004F1DC5">
            <w:pPr>
              <w:tabs>
                <w:tab w:val="left" w:pos="851"/>
              </w:tabs>
              <w:jc w:val="both"/>
              <w:rPr>
                <w:highlight w:val="white"/>
              </w:rPr>
            </w:pPr>
            <w:r>
              <w:rPr>
                <w:highlight w:val="white"/>
              </w:rPr>
              <w:t>Rengti ir įgyvendinti bendrus projektus ar programas tarp kelių skirtingo žanro meno kolektyvų</w:t>
            </w:r>
          </w:p>
        </w:tc>
        <w:tc>
          <w:tcPr>
            <w:tcW w:w="1701" w:type="dxa"/>
            <w:vAlign w:val="center"/>
          </w:tcPr>
          <w:p w14:paraId="56DBE4B6" w14:textId="60E2EC71" w:rsidR="000A4B7F" w:rsidRDefault="000A4B7F" w:rsidP="004F1DC5">
            <w:pPr>
              <w:tabs>
                <w:tab w:val="left" w:pos="851"/>
              </w:tabs>
            </w:pPr>
            <w:r>
              <w:t>Žmogiškieji ištekliai</w:t>
            </w:r>
          </w:p>
        </w:tc>
        <w:tc>
          <w:tcPr>
            <w:tcW w:w="1701" w:type="dxa"/>
            <w:tcBorders>
              <w:bottom w:val="single" w:sz="4" w:space="0" w:color="000000"/>
            </w:tcBorders>
            <w:vAlign w:val="center"/>
          </w:tcPr>
          <w:p w14:paraId="4CE202F1" w14:textId="77777777" w:rsidR="000A4B7F" w:rsidRDefault="000A4B7F" w:rsidP="004F1DC5">
            <w:pPr>
              <w:tabs>
                <w:tab w:val="left" w:pos="851"/>
              </w:tabs>
            </w:pPr>
            <w:r>
              <w:t>Meno vadovai</w:t>
            </w:r>
          </w:p>
        </w:tc>
        <w:tc>
          <w:tcPr>
            <w:tcW w:w="1276" w:type="dxa"/>
            <w:tcBorders>
              <w:bottom w:val="single" w:sz="4" w:space="0" w:color="000000"/>
            </w:tcBorders>
            <w:vAlign w:val="center"/>
          </w:tcPr>
          <w:p w14:paraId="1597B5D0" w14:textId="2542FE68" w:rsidR="000A4B7F" w:rsidRDefault="000A4B7F" w:rsidP="004F1DC5">
            <w:pPr>
              <w:tabs>
                <w:tab w:val="left" w:pos="851"/>
              </w:tabs>
            </w:pPr>
            <w:r>
              <w:t xml:space="preserve">2021 </w:t>
            </w:r>
            <w:r w:rsidR="001D54B5">
              <w:t>–</w:t>
            </w:r>
            <w:r>
              <w:t xml:space="preserve"> 2023 m.</w:t>
            </w:r>
          </w:p>
        </w:tc>
      </w:tr>
      <w:tr w:rsidR="000A4B7F" w14:paraId="50ED7F5A" w14:textId="77777777" w:rsidTr="007365A6">
        <w:trPr>
          <w:trHeight w:val="972"/>
          <w:jc w:val="center"/>
        </w:trPr>
        <w:tc>
          <w:tcPr>
            <w:tcW w:w="3823" w:type="dxa"/>
            <w:vMerge/>
            <w:tcBorders>
              <w:left w:val="single" w:sz="4" w:space="0" w:color="000000"/>
              <w:right w:val="single" w:sz="4" w:space="0" w:color="000000"/>
            </w:tcBorders>
          </w:tcPr>
          <w:p w14:paraId="6CBC4E84" w14:textId="77777777" w:rsidR="000A4B7F" w:rsidRDefault="000A4B7F">
            <w:pPr>
              <w:tabs>
                <w:tab w:val="left" w:pos="567"/>
                <w:tab w:val="left" w:pos="851"/>
                <w:tab w:val="left" w:pos="1134"/>
              </w:tabs>
              <w:spacing w:line="360" w:lineRule="auto"/>
              <w:rPr>
                <w:highlight w:val="white"/>
              </w:rPr>
            </w:pPr>
          </w:p>
        </w:tc>
        <w:tc>
          <w:tcPr>
            <w:tcW w:w="6095" w:type="dxa"/>
            <w:tcBorders>
              <w:left w:val="single" w:sz="4" w:space="0" w:color="000000"/>
              <w:bottom w:val="single" w:sz="4" w:space="0" w:color="000000"/>
            </w:tcBorders>
            <w:vAlign w:val="center"/>
          </w:tcPr>
          <w:p w14:paraId="0F1D0030" w14:textId="77777777" w:rsidR="000A4B7F" w:rsidRDefault="000A4B7F" w:rsidP="004F1DC5">
            <w:pPr>
              <w:tabs>
                <w:tab w:val="left" w:pos="851"/>
              </w:tabs>
              <w:jc w:val="both"/>
              <w:rPr>
                <w:highlight w:val="white"/>
              </w:rPr>
            </w:pPr>
            <w:r>
              <w:rPr>
                <w:highlight w:val="white"/>
              </w:rPr>
              <w:t>Organizuoti neformalius mėgėjų meno kolektyvų susibūrimus</w:t>
            </w:r>
          </w:p>
        </w:tc>
        <w:tc>
          <w:tcPr>
            <w:tcW w:w="1701" w:type="dxa"/>
            <w:vAlign w:val="center"/>
          </w:tcPr>
          <w:p w14:paraId="669CEA02" w14:textId="77777777" w:rsidR="000A4B7F" w:rsidRDefault="000A4B7F" w:rsidP="004F1DC5">
            <w:pPr>
              <w:tabs>
                <w:tab w:val="left" w:pos="851"/>
              </w:tabs>
            </w:pPr>
            <w:r>
              <w:t>Biudžeto lėšos, Spec. lėšos,</w:t>
            </w:r>
          </w:p>
          <w:p w14:paraId="2CCA2DE3" w14:textId="77777777" w:rsidR="000A4B7F" w:rsidRDefault="000A4B7F" w:rsidP="004F1DC5">
            <w:pPr>
              <w:tabs>
                <w:tab w:val="left" w:pos="851"/>
              </w:tabs>
            </w:pPr>
            <w:r>
              <w:t>Asmeninės lėšos</w:t>
            </w:r>
          </w:p>
        </w:tc>
        <w:tc>
          <w:tcPr>
            <w:tcW w:w="1701" w:type="dxa"/>
            <w:tcBorders>
              <w:bottom w:val="single" w:sz="4" w:space="0" w:color="000000"/>
            </w:tcBorders>
            <w:vAlign w:val="center"/>
          </w:tcPr>
          <w:p w14:paraId="634F2B2A" w14:textId="77777777" w:rsidR="000A4B7F" w:rsidRDefault="000A4B7F" w:rsidP="004F1DC5">
            <w:pPr>
              <w:tabs>
                <w:tab w:val="left" w:pos="851"/>
              </w:tabs>
            </w:pPr>
            <w:r>
              <w:t>Meno vadovai</w:t>
            </w:r>
          </w:p>
        </w:tc>
        <w:tc>
          <w:tcPr>
            <w:tcW w:w="1276" w:type="dxa"/>
            <w:tcBorders>
              <w:bottom w:val="single" w:sz="4" w:space="0" w:color="000000"/>
            </w:tcBorders>
            <w:vAlign w:val="center"/>
          </w:tcPr>
          <w:p w14:paraId="6F37D1F5" w14:textId="5AA081EF" w:rsidR="000A4B7F" w:rsidRDefault="000A4B7F" w:rsidP="004F1DC5">
            <w:pPr>
              <w:tabs>
                <w:tab w:val="left" w:pos="851"/>
              </w:tabs>
            </w:pPr>
            <w:r>
              <w:t xml:space="preserve">2021 </w:t>
            </w:r>
            <w:r w:rsidR="001D54B5">
              <w:t>–</w:t>
            </w:r>
            <w:r>
              <w:t xml:space="preserve"> 2023 m.</w:t>
            </w:r>
          </w:p>
        </w:tc>
      </w:tr>
      <w:tr w:rsidR="000A4B7F" w14:paraId="5E815DC1" w14:textId="77777777" w:rsidTr="007365A6">
        <w:trPr>
          <w:trHeight w:val="240"/>
          <w:jc w:val="center"/>
        </w:trPr>
        <w:tc>
          <w:tcPr>
            <w:tcW w:w="3823" w:type="dxa"/>
            <w:vMerge/>
            <w:tcBorders>
              <w:left w:val="single" w:sz="4" w:space="0" w:color="000000"/>
              <w:right w:val="single" w:sz="4" w:space="0" w:color="000000"/>
            </w:tcBorders>
          </w:tcPr>
          <w:p w14:paraId="423B6D79" w14:textId="77777777" w:rsidR="000A4B7F" w:rsidRDefault="000A4B7F">
            <w:pPr>
              <w:tabs>
                <w:tab w:val="left" w:pos="567"/>
                <w:tab w:val="left" w:pos="851"/>
                <w:tab w:val="left" w:pos="1134"/>
              </w:tabs>
              <w:rPr>
                <w:u w:val="single"/>
                <w:shd w:val="clear" w:color="auto" w:fill="FFD966"/>
              </w:rPr>
            </w:pPr>
          </w:p>
        </w:tc>
        <w:tc>
          <w:tcPr>
            <w:tcW w:w="6095" w:type="dxa"/>
            <w:tcBorders>
              <w:left w:val="single" w:sz="4" w:space="0" w:color="000000"/>
              <w:bottom w:val="single" w:sz="4" w:space="0" w:color="000000"/>
            </w:tcBorders>
            <w:vAlign w:val="center"/>
          </w:tcPr>
          <w:p w14:paraId="7CE38342" w14:textId="01D4CF5F" w:rsidR="000A4B7F" w:rsidRDefault="000A4B7F" w:rsidP="004F1DC5">
            <w:pPr>
              <w:tabs>
                <w:tab w:val="left" w:pos="851"/>
              </w:tabs>
              <w:jc w:val="both"/>
              <w:rPr>
                <w:highlight w:val="white"/>
              </w:rPr>
            </w:pPr>
            <w:r>
              <w:rPr>
                <w:highlight w:val="white"/>
              </w:rPr>
              <w:t>Atlikti mėgėjų meno kolektyvų galimybių tyrimą papildomai įsitraukiant į kitas kultūros centro veiklas</w:t>
            </w:r>
          </w:p>
        </w:tc>
        <w:tc>
          <w:tcPr>
            <w:tcW w:w="1701" w:type="dxa"/>
            <w:vAlign w:val="center"/>
          </w:tcPr>
          <w:p w14:paraId="3F2F860B" w14:textId="77777777" w:rsidR="000A4B7F" w:rsidRDefault="000A4B7F" w:rsidP="004F1DC5">
            <w:pPr>
              <w:tabs>
                <w:tab w:val="left" w:pos="851"/>
              </w:tabs>
            </w:pPr>
            <w:r>
              <w:t>Žmogiškieji ištekliai</w:t>
            </w:r>
          </w:p>
        </w:tc>
        <w:tc>
          <w:tcPr>
            <w:tcW w:w="1701" w:type="dxa"/>
            <w:tcBorders>
              <w:bottom w:val="single" w:sz="4" w:space="0" w:color="000000"/>
            </w:tcBorders>
            <w:vAlign w:val="center"/>
          </w:tcPr>
          <w:p w14:paraId="1D3632A2" w14:textId="77777777" w:rsidR="000A4B7F" w:rsidRDefault="000A4B7F" w:rsidP="004F1DC5">
            <w:pPr>
              <w:tabs>
                <w:tab w:val="left" w:pos="851"/>
              </w:tabs>
            </w:pPr>
            <w:r>
              <w:t>Meno vadovai</w:t>
            </w:r>
          </w:p>
        </w:tc>
        <w:tc>
          <w:tcPr>
            <w:tcW w:w="1276" w:type="dxa"/>
            <w:tcBorders>
              <w:bottom w:val="single" w:sz="4" w:space="0" w:color="000000"/>
            </w:tcBorders>
            <w:vAlign w:val="center"/>
          </w:tcPr>
          <w:p w14:paraId="43413423" w14:textId="4FEF8A4F" w:rsidR="000A4B7F" w:rsidRDefault="000A4B7F" w:rsidP="004F1DC5">
            <w:pPr>
              <w:tabs>
                <w:tab w:val="left" w:pos="851"/>
              </w:tabs>
            </w:pPr>
            <w:r>
              <w:t xml:space="preserve">2021 </w:t>
            </w:r>
            <w:r w:rsidR="001D54B5">
              <w:t>–</w:t>
            </w:r>
            <w:r>
              <w:t xml:space="preserve"> 2023 m.</w:t>
            </w:r>
          </w:p>
        </w:tc>
      </w:tr>
      <w:tr w:rsidR="000A4B7F" w14:paraId="434759F3" w14:textId="77777777" w:rsidTr="007365A6">
        <w:trPr>
          <w:trHeight w:val="240"/>
          <w:jc w:val="center"/>
        </w:trPr>
        <w:tc>
          <w:tcPr>
            <w:tcW w:w="3823" w:type="dxa"/>
            <w:vMerge/>
            <w:tcBorders>
              <w:left w:val="single" w:sz="4" w:space="0" w:color="000000"/>
              <w:right w:val="single" w:sz="4" w:space="0" w:color="000000"/>
            </w:tcBorders>
          </w:tcPr>
          <w:p w14:paraId="23F6AC07" w14:textId="77777777" w:rsidR="000A4B7F" w:rsidRDefault="000A4B7F">
            <w:pPr>
              <w:tabs>
                <w:tab w:val="left" w:pos="567"/>
                <w:tab w:val="left" w:pos="851"/>
                <w:tab w:val="left" w:pos="1134"/>
              </w:tabs>
              <w:rPr>
                <w:highlight w:val="white"/>
              </w:rPr>
            </w:pPr>
          </w:p>
        </w:tc>
        <w:tc>
          <w:tcPr>
            <w:tcW w:w="6095" w:type="dxa"/>
            <w:tcBorders>
              <w:left w:val="single" w:sz="4" w:space="0" w:color="000000"/>
              <w:bottom w:val="single" w:sz="4" w:space="0" w:color="000000"/>
            </w:tcBorders>
            <w:vAlign w:val="center"/>
          </w:tcPr>
          <w:p w14:paraId="49324622" w14:textId="5C241F77" w:rsidR="000A4B7F" w:rsidRDefault="000A4B7F" w:rsidP="004F1DC5">
            <w:pPr>
              <w:tabs>
                <w:tab w:val="left" w:pos="851"/>
              </w:tabs>
              <w:jc w:val="both"/>
              <w:rPr>
                <w:highlight w:val="white"/>
              </w:rPr>
            </w:pPr>
            <w:r>
              <w:rPr>
                <w:highlight w:val="white"/>
              </w:rPr>
              <w:t>Organizuojant tradicines veiklas, atsižvelgti ir į mėgėjų meno kolektyvų poreikį</w:t>
            </w:r>
          </w:p>
        </w:tc>
        <w:tc>
          <w:tcPr>
            <w:tcW w:w="1701" w:type="dxa"/>
            <w:vAlign w:val="center"/>
          </w:tcPr>
          <w:p w14:paraId="28B96C08" w14:textId="77777777" w:rsidR="000A4B7F" w:rsidRDefault="000A4B7F" w:rsidP="004F1DC5">
            <w:pPr>
              <w:tabs>
                <w:tab w:val="left" w:pos="851"/>
              </w:tabs>
            </w:pPr>
            <w:r>
              <w:t>Žmogiškieji ištekliai</w:t>
            </w:r>
          </w:p>
        </w:tc>
        <w:tc>
          <w:tcPr>
            <w:tcW w:w="1701" w:type="dxa"/>
            <w:tcBorders>
              <w:bottom w:val="single" w:sz="4" w:space="0" w:color="000000"/>
            </w:tcBorders>
            <w:vAlign w:val="center"/>
          </w:tcPr>
          <w:p w14:paraId="6C723509" w14:textId="77777777" w:rsidR="000A4B7F" w:rsidRDefault="000A4B7F" w:rsidP="004F1DC5">
            <w:pPr>
              <w:tabs>
                <w:tab w:val="left" w:pos="851"/>
              </w:tabs>
            </w:pPr>
            <w:r>
              <w:t>Meno vadovai</w:t>
            </w:r>
          </w:p>
        </w:tc>
        <w:tc>
          <w:tcPr>
            <w:tcW w:w="1276" w:type="dxa"/>
            <w:tcBorders>
              <w:bottom w:val="single" w:sz="4" w:space="0" w:color="000000"/>
            </w:tcBorders>
            <w:vAlign w:val="center"/>
          </w:tcPr>
          <w:p w14:paraId="74699B12" w14:textId="1A3DE9E7" w:rsidR="000A4B7F" w:rsidRDefault="000A4B7F" w:rsidP="004F1DC5">
            <w:pPr>
              <w:tabs>
                <w:tab w:val="left" w:pos="851"/>
              </w:tabs>
            </w:pPr>
            <w:r>
              <w:t xml:space="preserve">2021 </w:t>
            </w:r>
            <w:r w:rsidR="001D54B5">
              <w:t>–</w:t>
            </w:r>
            <w:r>
              <w:t xml:space="preserve"> 2023 m.</w:t>
            </w:r>
          </w:p>
        </w:tc>
      </w:tr>
      <w:tr w:rsidR="000A4B7F" w14:paraId="063FFBCB" w14:textId="77777777" w:rsidTr="007365A6">
        <w:trPr>
          <w:trHeight w:val="240"/>
          <w:jc w:val="center"/>
        </w:trPr>
        <w:tc>
          <w:tcPr>
            <w:tcW w:w="3823" w:type="dxa"/>
            <w:vMerge/>
            <w:tcBorders>
              <w:left w:val="single" w:sz="4" w:space="0" w:color="000000"/>
              <w:right w:val="single" w:sz="4" w:space="0" w:color="000000"/>
            </w:tcBorders>
          </w:tcPr>
          <w:p w14:paraId="23529359" w14:textId="77777777" w:rsidR="000A4B7F" w:rsidRDefault="000A4B7F">
            <w:pPr>
              <w:tabs>
                <w:tab w:val="left" w:pos="567"/>
                <w:tab w:val="left" w:pos="851"/>
                <w:tab w:val="left" w:pos="1134"/>
              </w:tabs>
              <w:rPr>
                <w:highlight w:val="white"/>
              </w:rPr>
            </w:pPr>
          </w:p>
        </w:tc>
        <w:tc>
          <w:tcPr>
            <w:tcW w:w="6095" w:type="dxa"/>
            <w:tcBorders>
              <w:left w:val="single" w:sz="4" w:space="0" w:color="000000"/>
              <w:bottom w:val="single" w:sz="4" w:space="0" w:color="000000"/>
            </w:tcBorders>
            <w:vAlign w:val="center"/>
          </w:tcPr>
          <w:p w14:paraId="31EB8F88" w14:textId="70D7FBA9" w:rsidR="000A4B7F" w:rsidRDefault="000A4B7F" w:rsidP="004F1DC5">
            <w:pPr>
              <w:tabs>
                <w:tab w:val="left" w:pos="851"/>
              </w:tabs>
              <w:jc w:val="both"/>
              <w:rPr>
                <w:highlight w:val="white"/>
              </w:rPr>
            </w:pPr>
            <w:r>
              <w:rPr>
                <w:highlight w:val="white"/>
              </w:rPr>
              <w:t>Sudaryti palankias sąlygas kolektyvų narių žanrinei saviugdai</w:t>
            </w:r>
          </w:p>
        </w:tc>
        <w:tc>
          <w:tcPr>
            <w:tcW w:w="1701" w:type="dxa"/>
            <w:vAlign w:val="center"/>
          </w:tcPr>
          <w:p w14:paraId="34EE11D9" w14:textId="77777777" w:rsidR="000A4B7F" w:rsidRDefault="000A4B7F" w:rsidP="004F1DC5">
            <w:pPr>
              <w:tabs>
                <w:tab w:val="left" w:pos="851"/>
              </w:tabs>
            </w:pPr>
            <w:r>
              <w:t>Biudžeto lėšos, Projektinės lėšos, Žmogiškieji ištekliai,</w:t>
            </w:r>
          </w:p>
          <w:p w14:paraId="2C2F8993" w14:textId="77777777" w:rsidR="000A4B7F" w:rsidRDefault="000A4B7F" w:rsidP="004F1DC5">
            <w:pPr>
              <w:tabs>
                <w:tab w:val="left" w:pos="851"/>
              </w:tabs>
            </w:pPr>
            <w:r>
              <w:t>Asmeninės lėšos</w:t>
            </w:r>
          </w:p>
        </w:tc>
        <w:tc>
          <w:tcPr>
            <w:tcW w:w="1701" w:type="dxa"/>
            <w:tcBorders>
              <w:bottom w:val="single" w:sz="4" w:space="0" w:color="000000"/>
            </w:tcBorders>
            <w:vAlign w:val="center"/>
          </w:tcPr>
          <w:p w14:paraId="36BD9AC7" w14:textId="77777777" w:rsidR="000A4B7F" w:rsidRDefault="000A4B7F" w:rsidP="004F1DC5">
            <w:pPr>
              <w:tabs>
                <w:tab w:val="left" w:pos="851"/>
              </w:tabs>
            </w:pPr>
            <w:r>
              <w:t>Meno vadovai</w:t>
            </w:r>
          </w:p>
        </w:tc>
        <w:tc>
          <w:tcPr>
            <w:tcW w:w="1276" w:type="dxa"/>
            <w:tcBorders>
              <w:bottom w:val="single" w:sz="4" w:space="0" w:color="000000"/>
            </w:tcBorders>
            <w:vAlign w:val="center"/>
          </w:tcPr>
          <w:p w14:paraId="22E79DFC" w14:textId="1B2E1330" w:rsidR="000A4B7F" w:rsidRDefault="000A4B7F" w:rsidP="004F1DC5">
            <w:pPr>
              <w:tabs>
                <w:tab w:val="left" w:pos="851"/>
              </w:tabs>
            </w:pPr>
            <w:r>
              <w:t xml:space="preserve">2021 </w:t>
            </w:r>
            <w:r w:rsidR="001D54B5">
              <w:t>–</w:t>
            </w:r>
            <w:r>
              <w:t xml:space="preserve"> 2023 m.</w:t>
            </w:r>
          </w:p>
        </w:tc>
      </w:tr>
      <w:tr w:rsidR="000A4B7F" w14:paraId="6C86BAC4" w14:textId="77777777" w:rsidTr="007365A6">
        <w:trPr>
          <w:trHeight w:val="711"/>
          <w:jc w:val="center"/>
        </w:trPr>
        <w:tc>
          <w:tcPr>
            <w:tcW w:w="3823" w:type="dxa"/>
            <w:vMerge/>
            <w:tcBorders>
              <w:left w:val="single" w:sz="4" w:space="0" w:color="000000"/>
              <w:right w:val="single" w:sz="4" w:space="0" w:color="000000"/>
            </w:tcBorders>
          </w:tcPr>
          <w:p w14:paraId="5FAB41DB" w14:textId="77777777" w:rsidR="000A4B7F" w:rsidRDefault="000A4B7F">
            <w:pPr>
              <w:tabs>
                <w:tab w:val="left" w:pos="567"/>
                <w:tab w:val="left" w:pos="851"/>
                <w:tab w:val="left" w:pos="1134"/>
              </w:tabs>
              <w:rPr>
                <w:highlight w:val="white"/>
              </w:rPr>
            </w:pPr>
          </w:p>
        </w:tc>
        <w:tc>
          <w:tcPr>
            <w:tcW w:w="6095" w:type="dxa"/>
            <w:tcBorders>
              <w:left w:val="single" w:sz="4" w:space="0" w:color="000000"/>
              <w:bottom w:val="single" w:sz="4" w:space="0" w:color="000000"/>
            </w:tcBorders>
            <w:vAlign w:val="center"/>
          </w:tcPr>
          <w:p w14:paraId="480A67B8" w14:textId="77777777" w:rsidR="000A4B7F" w:rsidRDefault="000A4B7F" w:rsidP="004F1DC5">
            <w:pPr>
              <w:tabs>
                <w:tab w:val="left" w:pos="851"/>
              </w:tabs>
              <w:jc w:val="both"/>
              <w:rPr>
                <w:color w:val="333333"/>
                <w:highlight w:val="white"/>
              </w:rPr>
            </w:pPr>
            <w:r w:rsidRPr="00291DE9">
              <w:rPr>
                <w:highlight w:val="white"/>
              </w:rPr>
              <w:t>Rengti integruotas programas su profesionaliais menininkais ir mėgėjų meno kolektyvais</w:t>
            </w:r>
          </w:p>
        </w:tc>
        <w:tc>
          <w:tcPr>
            <w:tcW w:w="1701" w:type="dxa"/>
            <w:vAlign w:val="center"/>
          </w:tcPr>
          <w:p w14:paraId="5239CCAB" w14:textId="77777777" w:rsidR="000A4B7F" w:rsidRDefault="000A4B7F" w:rsidP="004F1DC5">
            <w:pPr>
              <w:tabs>
                <w:tab w:val="left" w:pos="851"/>
              </w:tabs>
            </w:pPr>
            <w:r>
              <w:t>Biudžeto lėšos, Projektinės lėšos</w:t>
            </w:r>
          </w:p>
        </w:tc>
        <w:tc>
          <w:tcPr>
            <w:tcW w:w="1701" w:type="dxa"/>
            <w:tcBorders>
              <w:bottom w:val="single" w:sz="4" w:space="0" w:color="000000"/>
            </w:tcBorders>
            <w:vAlign w:val="center"/>
          </w:tcPr>
          <w:p w14:paraId="0E6D9943" w14:textId="3EC2EBCB" w:rsidR="000A4B7F" w:rsidRDefault="00A1112E" w:rsidP="004F1DC5">
            <w:pPr>
              <w:tabs>
                <w:tab w:val="left" w:pos="851"/>
              </w:tabs>
            </w:pPr>
            <w:r>
              <w:t>K</w:t>
            </w:r>
            <w:r w:rsidRPr="00A1112E">
              <w:t>ultūros projektų vadovas</w:t>
            </w:r>
            <w:r w:rsidR="000A4B7F">
              <w:t>,</w:t>
            </w:r>
          </w:p>
          <w:p w14:paraId="1D9D4A5A" w14:textId="7ADC595C" w:rsidR="000A4B7F" w:rsidRDefault="00294DEF" w:rsidP="004F1DC5">
            <w:pPr>
              <w:tabs>
                <w:tab w:val="left" w:pos="851"/>
              </w:tabs>
            </w:pPr>
            <w:r>
              <w:t>m</w:t>
            </w:r>
            <w:r w:rsidR="000A4B7F">
              <w:t>eno vadovai</w:t>
            </w:r>
          </w:p>
        </w:tc>
        <w:tc>
          <w:tcPr>
            <w:tcW w:w="1276" w:type="dxa"/>
            <w:tcBorders>
              <w:bottom w:val="single" w:sz="4" w:space="0" w:color="000000"/>
            </w:tcBorders>
            <w:vAlign w:val="center"/>
          </w:tcPr>
          <w:p w14:paraId="363A1C36" w14:textId="6F145A5E" w:rsidR="000A4B7F" w:rsidRDefault="000A4B7F" w:rsidP="004F1DC5">
            <w:pPr>
              <w:tabs>
                <w:tab w:val="left" w:pos="851"/>
              </w:tabs>
            </w:pPr>
            <w:r>
              <w:t>2021</w:t>
            </w:r>
            <w:r w:rsidR="001D54B5">
              <w:t xml:space="preserve"> – </w:t>
            </w:r>
            <w:r>
              <w:t>2023 m.</w:t>
            </w:r>
          </w:p>
        </w:tc>
      </w:tr>
    </w:tbl>
    <w:p w14:paraId="4566901D" w14:textId="77777777" w:rsidR="001D54B5" w:rsidRDefault="001D54B5">
      <w:pPr>
        <w:tabs>
          <w:tab w:val="left" w:pos="851"/>
        </w:tabs>
        <w:spacing w:line="360" w:lineRule="auto"/>
        <w:jc w:val="both"/>
      </w:pPr>
    </w:p>
    <w:p w14:paraId="563A9378" w14:textId="77777777" w:rsidR="00D61154" w:rsidRDefault="00D61154">
      <w:pPr>
        <w:tabs>
          <w:tab w:val="left" w:pos="851"/>
        </w:tabs>
        <w:spacing w:line="360" w:lineRule="auto"/>
        <w:jc w:val="both"/>
      </w:pPr>
    </w:p>
    <w:p w14:paraId="27A7292E" w14:textId="77777777" w:rsidR="00D61154" w:rsidRDefault="00D61154">
      <w:pPr>
        <w:tabs>
          <w:tab w:val="left" w:pos="851"/>
        </w:tabs>
        <w:spacing w:line="360" w:lineRule="auto"/>
        <w:jc w:val="both"/>
      </w:pPr>
    </w:p>
    <w:p w14:paraId="1B59D074" w14:textId="2038371D" w:rsidR="008A16DF" w:rsidRDefault="000A4B7F">
      <w:pPr>
        <w:tabs>
          <w:tab w:val="left" w:pos="851"/>
        </w:tabs>
        <w:spacing w:line="360" w:lineRule="auto"/>
        <w:jc w:val="both"/>
      </w:pPr>
      <w:r>
        <w:lastRenderedPageBreak/>
        <w:t>Tikslas 2 – Organizuoti įvairiapusiškas paslaugas vietos bendruomenei</w:t>
      </w:r>
    </w:p>
    <w:tbl>
      <w:tblPr>
        <w:tblStyle w:val="a5"/>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095"/>
        <w:gridCol w:w="1701"/>
        <w:gridCol w:w="1701"/>
        <w:gridCol w:w="1276"/>
      </w:tblGrid>
      <w:tr w:rsidR="000A4B7F" w14:paraId="67890C28" w14:textId="77777777" w:rsidTr="007365A6">
        <w:trPr>
          <w:jc w:val="center"/>
        </w:trPr>
        <w:tc>
          <w:tcPr>
            <w:tcW w:w="3823" w:type="dxa"/>
            <w:shd w:val="clear" w:color="auto" w:fill="D9D9D9" w:themeFill="background1" w:themeFillShade="D9"/>
          </w:tcPr>
          <w:p w14:paraId="058DDD56"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2E70EA49"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3CD8B548"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60AF5EED"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42D986C9" w14:textId="77777777" w:rsidR="000A4B7F" w:rsidRDefault="000A4B7F">
            <w:pPr>
              <w:tabs>
                <w:tab w:val="left" w:pos="851"/>
              </w:tabs>
              <w:jc w:val="center"/>
            </w:pPr>
            <w:r>
              <w:rPr>
                <w:b/>
              </w:rPr>
              <w:t>Įvykdymo terminai</w:t>
            </w:r>
          </w:p>
        </w:tc>
      </w:tr>
      <w:tr w:rsidR="000A4B7F" w14:paraId="7AE95F9A" w14:textId="77777777" w:rsidTr="007365A6">
        <w:trPr>
          <w:trHeight w:val="240"/>
          <w:jc w:val="center"/>
        </w:trPr>
        <w:tc>
          <w:tcPr>
            <w:tcW w:w="3823" w:type="dxa"/>
            <w:vMerge w:val="restart"/>
            <w:vAlign w:val="center"/>
          </w:tcPr>
          <w:p w14:paraId="5AA05AAC" w14:textId="2642789F" w:rsidR="000A4B7F" w:rsidRDefault="000A4B7F" w:rsidP="004F1DC5">
            <w:pPr>
              <w:tabs>
                <w:tab w:val="left" w:pos="851"/>
              </w:tabs>
              <w:jc w:val="both"/>
            </w:pPr>
            <w:r>
              <w:t>Ieškoti šiuolaikiškų bei patrauklių bendruomenei renginių pateikimo formų</w:t>
            </w:r>
          </w:p>
        </w:tc>
        <w:tc>
          <w:tcPr>
            <w:tcW w:w="6095" w:type="dxa"/>
            <w:vAlign w:val="center"/>
          </w:tcPr>
          <w:p w14:paraId="54C35948" w14:textId="1732E2D4" w:rsidR="000A4B7F" w:rsidRDefault="000A4B7F" w:rsidP="004F1DC5">
            <w:pPr>
              <w:tabs>
                <w:tab w:val="left" w:pos="851"/>
              </w:tabs>
              <w:jc w:val="both"/>
            </w:pPr>
            <w:r>
              <w:t>Ieškoti naujų erdvių lauko renginiams ir veikloms</w:t>
            </w:r>
          </w:p>
        </w:tc>
        <w:tc>
          <w:tcPr>
            <w:tcW w:w="1701" w:type="dxa"/>
            <w:vAlign w:val="center"/>
          </w:tcPr>
          <w:p w14:paraId="654503C8" w14:textId="10FC24EB" w:rsidR="000A4B7F" w:rsidRDefault="000A4B7F" w:rsidP="004F1DC5">
            <w:pPr>
              <w:tabs>
                <w:tab w:val="left" w:pos="851"/>
              </w:tabs>
            </w:pPr>
            <w:r>
              <w:t>Žmogiškieji ištekliai</w:t>
            </w:r>
          </w:p>
        </w:tc>
        <w:tc>
          <w:tcPr>
            <w:tcW w:w="1701" w:type="dxa"/>
            <w:vAlign w:val="center"/>
          </w:tcPr>
          <w:p w14:paraId="23AF0DB0" w14:textId="77777777" w:rsidR="000A4B7F" w:rsidRDefault="000A4B7F" w:rsidP="004F1DC5">
            <w:pPr>
              <w:tabs>
                <w:tab w:val="left" w:pos="851"/>
              </w:tabs>
            </w:pPr>
            <w:r>
              <w:t>Kultūrinių renginių organizatoriai,</w:t>
            </w:r>
          </w:p>
          <w:p w14:paraId="0DACE059" w14:textId="76421657" w:rsidR="000A4B7F" w:rsidRDefault="00294DEF" w:rsidP="004F1DC5">
            <w:pPr>
              <w:tabs>
                <w:tab w:val="left" w:pos="851"/>
              </w:tabs>
            </w:pPr>
            <w:r>
              <w:t>r</w:t>
            </w:r>
            <w:r w:rsidR="000A4B7F">
              <w:t>ežisierė</w:t>
            </w:r>
          </w:p>
        </w:tc>
        <w:tc>
          <w:tcPr>
            <w:tcW w:w="1276" w:type="dxa"/>
            <w:vAlign w:val="center"/>
          </w:tcPr>
          <w:p w14:paraId="3C276DC8" w14:textId="3420F6AE" w:rsidR="000A4B7F" w:rsidRDefault="000A4B7F" w:rsidP="004F1DC5">
            <w:pPr>
              <w:tabs>
                <w:tab w:val="left" w:pos="851"/>
              </w:tabs>
            </w:pPr>
            <w:r>
              <w:t>2021 – 2023 m.</w:t>
            </w:r>
          </w:p>
        </w:tc>
      </w:tr>
      <w:tr w:rsidR="000A4B7F" w14:paraId="3BAC9426" w14:textId="77777777" w:rsidTr="007365A6">
        <w:trPr>
          <w:trHeight w:val="240"/>
          <w:jc w:val="center"/>
        </w:trPr>
        <w:tc>
          <w:tcPr>
            <w:tcW w:w="3823" w:type="dxa"/>
            <w:vMerge/>
            <w:vAlign w:val="center"/>
          </w:tcPr>
          <w:p w14:paraId="66059F63" w14:textId="77777777" w:rsidR="000A4B7F" w:rsidRDefault="000A4B7F" w:rsidP="004F1DC5">
            <w:pPr>
              <w:widowControl w:val="0"/>
              <w:pBdr>
                <w:top w:val="nil"/>
                <w:left w:val="nil"/>
                <w:bottom w:val="nil"/>
                <w:right w:val="nil"/>
                <w:between w:val="nil"/>
              </w:pBdr>
              <w:jc w:val="both"/>
            </w:pPr>
          </w:p>
        </w:tc>
        <w:tc>
          <w:tcPr>
            <w:tcW w:w="6095" w:type="dxa"/>
            <w:vAlign w:val="center"/>
          </w:tcPr>
          <w:p w14:paraId="00C09054" w14:textId="77777777" w:rsidR="000A4B7F" w:rsidRDefault="000A4B7F" w:rsidP="004F1DC5">
            <w:pPr>
              <w:tabs>
                <w:tab w:val="left" w:pos="851"/>
              </w:tabs>
              <w:jc w:val="both"/>
              <w:rPr>
                <w:sz w:val="28"/>
                <w:szCs w:val="28"/>
              </w:rPr>
            </w:pPr>
            <w:r>
              <w:t>Atlikti bendruomenės poreikių tyrimą</w:t>
            </w:r>
          </w:p>
        </w:tc>
        <w:tc>
          <w:tcPr>
            <w:tcW w:w="1701" w:type="dxa"/>
            <w:vAlign w:val="center"/>
          </w:tcPr>
          <w:p w14:paraId="766DA78D" w14:textId="6FA44A99" w:rsidR="000A4B7F" w:rsidRDefault="000A4B7F" w:rsidP="004F1DC5">
            <w:pPr>
              <w:tabs>
                <w:tab w:val="left" w:pos="851"/>
              </w:tabs>
            </w:pPr>
            <w:r>
              <w:t>Žmogiškieji</w:t>
            </w:r>
          </w:p>
          <w:p w14:paraId="67C1BF89" w14:textId="77777777" w:rsidR="000A4B7F" w:rsidRDefault="000A4B7F" w:rsidP="004F1DC5">
            <w:pPr>
              <w:tabs>
                <w:tab w:val="left" w:pos="851"/>
              </w:tabs>
              <w:rPr>
                <w:sz w:val="28"/>
                <w:szCs w:val="28"/>
              </w:rPr>
            </w:pPr>
            <w:r>
              <w:t>ištekliai</w:t>
            </w:r>
          </w:p>
        </w:tc>
        <w:tc>
          <w:tcPr>
            <w:tcW w:w="1701" w:type="dxa"/>
            <w:vAlign w:val="center"/>
          </w:tcPr>
          <w:p w14:paraId="0EDDE521" w14:textId="77777777" w:rsidR="000A4B7F" w:rsidRDefault="000A4B7F" w:rsidP="004F1DC5">
            <w:pPr>
              <w:tabs>
                <w:tab w:val="left" w:pos="851"/>
              </w:tabs>
            </w:pPr>
            <w:r>
              <w:t>Kultūrinių renginių organizatoriai</w:t>
            </w:r>
          </w:p>
        </w:tc>
        <w:tc>
          <w:tcPr>
            <w:tcW w:w="1276" w:type="dxa"/>
            <w:vAlign w:val="center"/>
          </w:tcPr>
          <w:p w14:paraId="71ABEE37" w14:textId="77777777" w:rsidR="000A4B7F" w:rsidRDefault="000A4B7F" w:rsidP="004F1DC5">
            <w:pPr>
              <w:tabs>
                <w:tab w:val="left" w:pos="851"/>
              </w:tabs>
              <w:rPr>
                <w:sz w:val="28"/>
                <w:szCs w:val="28"/>
              </w:rPr>
            </w:pPr>
            <w:r>
              <w:t>2021 – 2023 m.</w:t>
            </w:r>
          </w:p>
          <w:p w14:paraId="6BDE9BE7" w14:textId="77777777" w:rsidR="000A4B7F" w:rsidRDefault="000A4B7F" w:rsidP="004F1DC5">
            <w:pPr>
              <w:tabs>
                <w:tab w:val="left" w:pos="851"/>
              </w:tabs>
              <w:rPr>
                <w:sz w:val="28"/>
                <w:szCs w:val="28"/>
              </w:rPr>
            </w:pPr>
          </w:p>
        </w:tc>
      </w:tr>
      <w:tr w:rsidR="000A4B7F" w14:paraId="7818A5E7" w14:textId="77777777" w:rsidTr="007365A6">
        <w:trPr>
          <w:trHeight w:val="280"/>
          <w:jc w:val="center"/>
        </w:trPr>
        <w:tc>
          <w:tcPr>
            <w:tcW w:w="3823" w:type="dxa"/>
            <w:vMerge/>
            <w:vAlign w:val="center"/>
          </w:tcPr>
          <w:p w14:paraId="66BC4095"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5F06789B" w14:textId="77777777" w:rsidR="000A4B7F" w:rsidRDefault="000A4B7F" w:rsidP="004F1DC5">
            <w:pPr>
              <w:tabs>
                <w:tab w:val="left" w:pos="851"/>
              </w:tabs>
              <w:jc w:val="both"/>
            </w:pPr>
            <w:r>
              <w:t>Organizuoti veiklas, atliepiančias šiuolaikinės šeimos poreikius</w:t>
            </w:r>
          </w:p>
        </w:tc>
        <w:tc>
          <w:tcPr>
            <w:tcW w:w="1701" w:type="dxa"/>
            <w:vAlign w:val="center"/>
          </w:tcPr>
          <w:p w14:paraId="4027B911" w14:textId="4E24CDE6" w:rsidR="000A4B7F" w:rsidRDefault="000A4B7F" w:rsidP="004F1DC5">
            <w:pPr>
              <w:tabs>
                <w:tab w:val="left" w:pos="851"/>
              </w:tabs>
            </w:pPr>
            <w:r>
              <w:t>Biudžet</w:t>
            </w:r>
            <w:r w:rsidR="009A290C">
              <w:t>o</w:t>
            </w:r>
            <w:r>
              <w:t xml:space="preserve"> lėšos</w:t>
            </w:r>
          </w:p>
        </w:tc>
        <w:tc>
          <w:tcPr>
            <w:tcW w:w="1701" w:type="dxa"/>
            <w:vAlign w:val="center"/>
          </w:tcPr>
          <w:p w14:paraId="4EF39E3C" w14:textId="77777777" w:rsidR="000A4B7F" w:rsidRDefault="000A4B7F" w:rsidP="004F1DC5">
            <w:pPr>
              <w:tabs>
                <w:tab w:val="left" w:pos="851"/>
              </w:tabs>
            </w:pPr>
            <w:r>
              <w:t>Kultūrinių renginių organizatoriai</w:t>
            </w:r>
          </w:p>
        </w:tc>
        <w:tc>
          <w:tcPr>
            <w:tcW w:w="1276" w:type="dxa"/>
            <w:vAlign w:val="center"/>
          </w:tcPr>
          <w:p w14:paraId="6E5B004F" w14:textId="6BD4649D" w:rsidR="000A4B7F" w:rsidRDefault="000A4B7F" w:rsidP="004F1DC5">
            <w:pPr>
              <w:tabs>
                <w:tab w:val="left" w:pos="851"/>
              </w:tabs>
            </w:pPr>
            <w:r>
              <w:t>2021 – 2023 m.</w:t>
            </w:r>
          </w:p>
        </w:tc>
      </w:tr>
      <w:tr w:rsidR="000A4B7F" w14:paraId="195CE24F" w14:textId="77777777" w:rsidTr="007365A6">
        <w:trPr>
          <w:trHeight w:val="280"/>
          <w:jc w:val="center"/>
        </w:trPr>
        <w:tc>
          <w:tcPr>
            <w:tcW w:w="3823" w:type="dxa"/>
            <w:vMerge/>
            <w:vAlign w:val="center"/>
          </w:tcPr>
          <w:p w14:paraId="64A1848E"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23671C52" w14:textId="7FBCD0F8" w:rsidR="000A4B7F" w:rsidRDefault="000A4B7F" w:rsidP="004F1DC5">
            <w:pPr>
              <w:tabs>
                <w:tab w:val="left" w:pos="851"/>
              </w:tabs>
              <w:jc w:val="both"/>
            </w:pPr>
            <w:r>
              <w:t xml:space="preserve">Bendradarbiauti su VšĮ </w:t>
            </w:r>
            <w:r w:rsidR="009A290C">
              <w:t>„</w:t>
            </w:r>
            <w:r>
              <w:t>Kaunas 2022</w:t>
            </w:r>
            <w:r w:rsidR="009A290C">
              <w:t>“</w:t>
            </w:r>
            <w:r>
              <w:t xml:space="preserve"> įgyvendinant šiuolaikinių seniūnijų projektus</w:t>
            </w:r>
          </w:p>
        </w:tc>
        <w:tc>
          <w:tcPr>
            <w:tcW w:w="1701" w:type="dxa"/>
            <w:vAlign w:val="center"/>
          </w:tcPr>
          <w:p w14:paraId="45B63C5F" w14:textId="77777777" w:rsidR="000A4B7F" w:rsidRDefault="000A4B7F" w:rsidP="004F1DC5">
            <w:pPr>
              <w:tabs>
                <w:tab w:val="left" w:pos="851"/>
              </w:tabs>
            </w:pPr>
            <w:r>
              <w:t>Biudžeto lėšos, Žmogiškieji ištekliai, Projektinės lėšos</w:t>
            </w:r>
          </w:p>
        </w:tc>
        <w:tc>
          <w:tcPr>
            <w:tcW w:w="1701" w:type="dxa"/>
            <w:vAlign w:val="center"/>
          </w:tcPr>
          <w:p w14:paraId="7B36E665" w14:textId="77777777" w:rsidR="000A4B7F" w:rsidRDefault="000A4B7F" w:rsidP="004F1DC5">
            <w:pPr>
              <w:tabs>
                <w:tab w:val="left" w:pos="851"/>
              </w:tabs>
            </w:pPr>
            <w:r>
              <w:t>Kultūrinių renginių organizatoriai</w:t>
            </w:r>
          </w:p>
        </w:tc>
        <w:tc>
          <w:tcPr>
            <w:tcW w:w="1276" w:type="dxa"/>
            <w:vAlign w:val="center"/>
          </w:tcPr>
          <w:p w14:paraId="0431A163" w14:textId="66376718" w:rsidR="000A4B7F" w:rsidRDefault="000A4B7F" w:rsidP="004F1DC5">
            <w:pPr>
              <w:tabs>
                <w:tab w:val="left" w:pos="851"/>
              </w:tabs>
            </w:pPr>
            <w:r>
              <w:t xml:space="preserve">2021 </w:t>
            </w:r>
            <w:r w:rsidR="001D54B5">
              <w:t>–</w:t>
            </w:r>
            <w:r>
              <w:t xml:space="preserve"> 2023 m.</w:t>
            </w:r>
          </w:p>
        </w:tc>
      </w:tr>
      <w:tr w:rsidR="000A4B7F" w14:paraId="5E80B057" w14:textId="77777777" w:rsidTr="007365A6">
        <w:trPr>
          <w:trHeight w:val="280"/>
          <w:jc w:val="center"/>
        </w:trPr>
        <w:tc>
          <w:tcPr>
            <w:tcW w:w="3823" w:type="dxa"/>
            <w:vMerge/>
            <w:vAlign w:val="center"/>
          </w:tcPr>
          <w:p w14:paraId="1B62BE41"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36297704" w14:textId="77777777" w:rsidR="000A4B7F" w:rsidRDefault="000A4B7F" w:rsidP="004F1DC5">
            <w:pPr>
              <w:tabs>
                <w:tab w:val="left" w:pos="851"/>
              </w:tabs>
              <w:jc w:val="both"/>
            </w:pPr>
            <w:r>
              <w:t>Integruoti informacines technologijas į organizuojamus tradicinius renginius</w:t>
            </w:r>
          </w:p>
        </w:tc>
        <w:tc>
          <w:tcPr>
            <w:tcW w:w="1701" w:type="dxa"/>
            <w:vAlign w:val="center"/>
          </w:tcPr>
          <w:p w14:paraId="6FC79F27" w14:textId="77777777" w:rsidR="000A4B7F" w:rsidRDefault="000A4B7F" w:rsidP="004F1DC5">
            <w:pPr>
              <w:tabs>
                <w:tab w:val="left" w:pos="851"/>
              </w:tabs>
            </w:pPr>
            <w:r>
              <w:t>Biudžeto lėšos</w:t>
            </w:r>
          </w:p>
        </w:tc>
        <w:tc>
          <w:tcPr>
            <w:tcW w:w="1701" w:type="dxa"/>
            <w:vAlign w:val="center"/>
          </w:tcPr>
          <w:p w14:paraId="58319F0A" w14:textId="77777777" w:rsidR="000A4B7F" w:rsidRDefault="000A4B7F" w:rsidP="004F1DC5">
            <w:pPr>
              <w:tabs>
                <w:tab w:val="left" w:pos="851"/>
              </w:tabs>
            </w:pPr>
            <w:r>
              <w:t>Režisierė,</w:t>
            </w:r>
          </w:p>
          <w:p w14:paraId="02AF36DA" w14:textId="5C04C561" w:rsidR="000A4B7F" w:rsidRDefault="00294DEF" w:rsidP="004F1DC5">
            <w:pPr>
              <w:tabs>
                <w:tab w:val="left" w:pos="851"/>
              </w:tabs>
            </w:pPr>
            <w:r>
              <w:t>i</w:t>
            </w:r>
            <w:r w:rsidR="000A4B7F">
              <w:t>nžinierius: garso, šviesos,  scenos</w:t>
            </w:r>
          </w:p>
        </w:tc>
        <w:tc>
          <w:tcPr>
            <w:tcW w:w="1276" w:type="dxa"/>
            <w:vAlign w:val="center"/>
          </w:tcPr>
          <w:p w14:paraId="16D7F21C" w14:textId="2884B9F0" w:rsidR="000A4B7F" w:rsidRDefault="000A4B7F" w:rsidP="004F1DC5">
            <w:pPr>
              <w:tabs>
                <w:tab w:val="left" w:pos="851"/>
              </w:tabs>
            </w:pPr>
            <w:r>
              <w:t xml:space="preserve">2021 </w:t>
            </w:r>
            <w:r w:rsidR="001D54B5">
              <w:t>–</w:t>
            </w:r>
            <w:r>
              <w:t xml:space="preserve"> 2023 m.</w:t>
            </w:r>
          </w:p>
        </w:tc>
      </w:tr>
      <w:tr w:rsidR="000A4B7F" w14:paraId="7AD0552C" w14:textId="77777777" w:rsidTr="007365A6">
        <w:trPr>
          <w:trHeight w:val="280"/>
          <w:jc w:val="center"/>
        </w:trPr>
        <w:tc>
          <w:tcPr>
            <w:tcW w:w="3823" w:type="dxa"/>
            <w:vMerge/>
            <w:vAlign w:val="center"/>
          </w:tcPr>
          <w:p w14:paraId="09F9D6BF"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50B00865" w14:textId="77777777" w:rsidR="000A4B7F" w:rsidRDefault="000A4B7F" w:rsidP="004F1DC5">
            <w:pPr>
              <w:tabs>
                <w:tab w:val="left" w:pos="851"/>
              </w:tabs>
              <w:jc w:val="both"/>
            </w:pPr>
            <w:r>
              <w:t>Organizuoti dirbtuves su profesionaliais  šiuolaikinio meno atstovais</w:t>
            </w:r>
          </w:p>
        </w:tc>
        <w:tc>
          <w:tcPr>
            <w:tcW w:w="1701" w:type="dxa"/>
            <w:vAlign w:val="center"/>
          </w:tcPr>
          <w:p w14:paraId="0C3EEE93" w14:textId="77777777" w:rsidR="000A4B7F" w:rsidRDefault="000A4B7F" w:rsidP="004F1DC5">
            <w:pPr>
              <w:tabs>
                <w:tab w:val="left" w:pos="851"/>
              </w:tabs>
            </w:pPr>
            <w:r>
              <w:t>Biudžeto lėšos, Projektinės lėšos</w:t>
            </w:r>
          </w:p>
        </w:tc>
        <w:tc>
          <w:tcPr>
            <w:tcW w:w="1701" w:type="dxa"/>
            <w:vAlign w:val="center"/>
          </w:tcPr>
          <w:p w14:paraId="655335BF" w14:textId="77777777" w:rsidR="000A4B7F" w:rsidRDefault="000A4B7F" w:rsidP="004F1DC5">
            <w:pPr>
              <w:tabs>
                <w:tab w:val="left" w:pos="851"/>
              </w:tabs>
            </w:pPr>
            <w:r>
              <w:t>Kūrybiniai darbuotojai</w:t>
            </w:r>
          </w:p>
        </w:tc>
        <w:tc>
          <w:tcPr>
            <w:tcW w:w="1276" w:type="dxa"/>
            <w:vAlign w:val="center"/>
          </w:tcPr>
          <w:p w14:paraId="4441D101" w14:textId="16C23FE5" w:rsidR="000A4B7F" w:rsidRDefault="000A4B7F" w:rsidP="004F1DC5">
            <w:pPr>
              <w:tabs>
                <w:tab w:val="left" w:pos="851"/>
              </w:tabs>
            </w:pPr>
            <w:r>
              <w:t xml:space="preserve">2021 </w:t>
            </w:r>
            <w:r w:rsidR="001D54B5">
              <w:t>–</w:t>
            </w:r>
            <w:r>
              <w:t xml:space="preserve"> 2023 m.</w:t>
            </w:r>
          </w:p>
        </w:tc>
      </w:tr>
      <w:tr w:rsidR="000A4B7F" w14:paraId="3A6223ED" w14:textId="77777777" w:rsidTr="007365A6">
        <w:trPr>
          <w:trHeight w:val="280"/>
          <w:jc w:val="center"/>
        </w:trPr>
        <w:tc>
          <w:tcPr>
            <w:tcW w:w="3823" w:type="dxa"/>
            <w:vMerge/>
            <w:vAlign w:val="center"/>
          </w:tcPr>
          <w:p w14:paraId="25606C60" w14:textId="77777777" w:rsidR="000A4B7F" w:rsidRDefault="000A4B7F" w:rsidP="004F1DC5">
            <w:pPr>
              <w:widowControl w:val="0"/>
              <w:pBdr>
                <w:top w:val="nil"/>
                <w:left w:val="nil"/>
                <w:bottom w:val="nil"/>
                <w:right w:val="nil"/>
                <w:between w:val="nil"/>
              </w:pBdr>
              <w:jc w:val="both"/>
              <w:rPr>
                <w:sz w:val="28"/>
                <w:szCs w:val="28"/>
              </w:rPr>
            </w:pPr>
          </w:p>
        </w:tc>
        <w:tc>
          <w:tcPr>
            <w:tcW w:w="6095" w:type="dxa"/>
            <w:vAlign w:val="center"/>
          </w:tcPr>
          <w:p w14:paraId="7F2A6E38" w14:textId="77777777" w:rsidR="000A4B7F" w:rsidRDefault="000A4B7F" w:rsidP="004F1DC5">
            <w:pPr>
              <w:tabs>
                <w:tab w:val="left" w:pos="851"/>
              </w:tabs>
              <w:jc w:val="both"/>
            </w:pPr>
            <w:r>
              <w:t>Įstaigos kūrybinių darbuotojų kvalifikacijos kėlimas kūrybiškumo mokymuose</w:t>
            </w:r>
          </w:p>
        </w:tc>
        <w:tc>
          <w:tcPr>
            <w:tcW w:w="1701" w:type="dxa"/>
            <w:vAlign w:val="center"/>
          </w:tcPr>
          <w:p w14:paraId="19D36843" w14:textId="77777777" w:rsidR="000A4B7F" w:rsidRDefault="000A4B7F" w:rsidP="004F1DC5">
            <w:pPr>
              <w:tabs>
                <w:tab w:val="left" w:pos="851"/>
              </w:tabs>
            </w:pPr>
            <w:r>
              <w:t>Biudžeto lėšos</w:t>
            </w:r>
          </w:p>
        </w:tc>
        <w:tc>
          <w:tcPr>
            <w:tcW w:w="1701" w:type="dxa"/>
            <w:vAlign w:val="center"/>
          </w:tcPr>
          <w:p w14:paraId="5E538703" w14:textId="77777777" w:rsidR="000A4B7F" w:rsidRDefault="000A4B7F" w:rsidP="004F1DC5">
            <w:pPr>
              <w:tabs>
                <w:tab w:val="left" w:pos="851"/>
              </w:tabs>
            </w:pPr>
            <w:r>
              <w:t>Kūrybiniai darbuotojai</w:t>
            </w:r>
          </w:p>
        </w:tc>
        <w:tc>
          <w:tcPr>
            <w:tcW w:w="1276" w:type="dxa"/>
            <w:vAlign w:val="center"/>
          </w:tcPr>
          <w:p w14:paraId="456F7287" w14:textId="431F63BF" w:rsidR="000A4B7F" w:rsidRDefault="000A4B7F" w:rsidP="004F1DC5">
            <w:pPr>
              <w:tabs>
                <w:tab w:val="left" w:pos="851"/>
              </w:tabs>
            </w:pPr>
            <w:r>
              <w:t xml:space="preserve">2021 </w:t>
            </w:r>
            <w:r w:rsidR="001D54B5">
              <w:t>–</w:t>
            </w:r>
            <w:r>
              <w:t xml:space="preserve"> 2023 m.</w:t>
            </w:r>
          </w:p>
        </w:tc>
      </w:tr>
      <w:tr w:rsidR="000A4B7F" w14:paraId="24F5AC9D" w14:textId="77777777" w:rsidTr="007365A6">
        <w:trPr>
          <w:trHeight w:val="240"/>
          <w:jc w:val="center"/>
        </w:trPr>
        <w:tc>
          <w:tcPr>
            <w:tcW w:w="3823" w:type="dxa"/>
            <w:vMerge w:val="restart"/>
            <w:vAlign w:val="center"/>
          </w:tcPr>
          <w:p w14:paraId="62091B3B" w14:textId="77777777" w:rsidR="000A4B7F" w:rsidRDefault="000A4B7F" w:rsidP="004F1DC5">
            <w:pPr>
              <w:tabs>
                <w:tab w:val="left" w:pos="851"/>
              </w:tabs>
              <w:jc w:val="both"/>
            </w:pPr>
            <w:r>
              <w:t>Populiarinti profesionalųjį meną</w:t>
            </w:r>
          </w:p>
        </w:tc>
        <w:tc>
          <w:tcPr>
            <w:tcW w:w="6095" w:type="dxa"/>
            <w:vAlign w:val="center"/>
          </w:tcPr>
          <w:p w14:paraId="12668200" w14:textId="77777777" w:rsidR="000A4B7F" w:rsidRDefault="000A4B7F" w:rsidP="004F1DC5">
            <w:pPr>
              <w:tabs>
                <w:tab w:val="left" w:pos="851"/>
              </w:tabs>
              <w:jc w:val="both"/>
            </w:pPr>
            <w:r>
              <w:t>Organizuoti profesionaliojo meno renginius, koncertus</w:t>
            </w:r>
          </w:p>
        </w:tc>
        <w:tc>
          <w:tcPr>
            <w:tcW w:w="1701" w:type="dxa"/>
            <w:vAlign w:val="center"/>
          </w:tcPr>
          <w:p w14:paraId="0195EC22" w14:textId="77777777" w:rsidR="000A4B7F" w:rsidRDefault="000A4B7F" w:rsidP="004F1DC5">
            <w:pPr>
              <w:tabs>
                <w:tab w:val="left" w:pos="851"/>
              </w:tabs>
            </w:pPr>
            <w:r>
              <w:t>Biudžeto, rėmėjų, projektinės lėšos</w:t>
            </w:r>
          </w:p>
        </w:tc>
        <w:tc>
          <w:tcPr>
            <w:tcW w:w="1701" w:type="dxa"/>
            <w:vAlign w:val="center"/>
          </w:tcPr>
          <w:p w14:paraId="6F907551" w14:textId="77777777" w:rsidR="000A4B7F" w:rsidRDefault="000A4B7F" w:rsidP="004F1DC5">
            <w:pPr>
              <w:tabs>
                <w:tab w:val="left" w:pos="851"/>
              </w:tabs>
            </w:pPr>
            <w:r>
              <w:t>Kultūrinių renginių organizatoriai</w:t>
            </w:r>
          </w:p>
        </w:tc>
        <w:tc>
          <w:tcPr>
            <w:tcW w:w="1276" w:type="dxa"/>
            <w:vAlign w:val="center"/>
          </w:tcPr>
          <w:p w14:paraId="13F1A1A3" w14:textId="5802C33F" w:rsidR="000A4B7F" w:rsidRDefault="000A4B7F" w:rsidP="004F1DC5">
            <w:pPr>
              <w:tabs>
                <w:tab w:val="left" w:pos="851"/>
              </w:tabs>
            </w:pPr>
            <w:r>
              <w:t>2021 – 2023 m.</w:t>
            </w:r>
          </w:p>
        </w:tc>
      </w:tr>
      <w:tr w:rsidR="000A4B7F" w14:paraId="7CAF2DAC" w14:textId="77777777" w:rsidTr="007365A6">
        <w:trPr>
          <w:trHeight w:val="240"/>
          <w:jc w:val="center"/>
        </w:trPr>
        <w:tc>
          <w:tcPr>
            <w:tcW w:w="3823" w:type="dxa"/>
            <w:vMerge/>
            <w:vAlign w:val="center"/>
          </w:tcPr>
          <w:p w14:paraId="7FEBCFAF" w14:textId="77777777" w:rsidR="000A4B7F" w:rsidRDefault="000A4B7F" w:rsidP="004F1DC5">
            <w:pPr>
              <w:widowControl w:val="0"/>
              <w:pBdr>
                <w:top w:val="nil"/>
                <w:left w:val="nil"/>
                <w:bottom w:val="nil"/>
                <w:right w:val="nil"/>
                <w:between w:val="nil"/>
              </w:pBdr>
              <w:jc w:val="both"/>
            </w:pPr>
          </w:p>
        </w:tc>
        <w:tc>
          <w:tcPr>
            <w:tcW w:w="6095" w:type="dxa"/>
            <w:vAlign w:val="center"/>
          </w:tcPr>
          <w:p w14:paraId="148B65D0" w14:textId="77777777" w:rsidR="000A4B7F" w:rsidRDefault="000A4B7F" w:rsidP="004F1DC5">
            <w:pPr>
              <w:tabs>
                <w:tab w:val="left" w:pos="851"/>
              </w:tabs>
              <w:jc w:val="both"/>
            </w:pPr>
            <w:r>
              <w:t>Teikti projektus orientuotus į profesionaliojo meno sklaidą</w:t>
            </w:r>
          </w:p>
        </w:tc>
        <w:tc>
          <w:tcPr>
            <w:tcW w:w="1701" w:type="dxa"/>
            <w:vAlign w:val="center"/>
          </w:tcPr>
          <w:p w14:paraId="42CD8C24" w14:textId="7D092A57" w:rsidR="000A4B7F" w:rsidRDefault="000A4B7F" w:rsidP="004F1DC5">
            <w:pPr>
              <w:tabs>
                <w:tab w:val="left" w:pos="851"/>
              </w:tabs>
            </w:pPr>
            <w:r>
              <w:t>Žmogiškieji ištekliai</w:t>
            </w:r>
          </w:p>
        </w:tc>
        <w:tc>
          <w:tcPr>
            <w:tcW w:w="1701" w:type="dxa"/>
            <w:vAlign w:val="center"/>
          </w:tcPr>
          <w:p w14:paraId="62862807" w14:textId="77777777" w:rsidR="000A4B7F" w:rsidRDefault="000A4B7F" w:rsidP="004F1DC5">
            <w:pPr>
              <w:tabs>
                <w:tab w:val="left" w:pos="851"/>
              </w:tabs>
            </w:pPr>
            <w:r>
              <w:t>Kultūros projektų vadovas</w:t>
            </w:r>
          </w:p>
        </w:tc>
        <w:tc>
          <w:tcPr>
            <w:tcW w:w="1276" w:type="dxa"/>
            <w:vAlign w:val="center"/>
          </w:tcPr>
          <w:p w14:paraId="4FBA8469" w14:textId="63AA3F5E" w:rsidR="000A4B7F" w:rsidRDefault="000A4B7F" w:rsidP="004F1DC5">
            <w:pPr>
              <w:tabs>
                <w:tab w:val="left" w:pos="851"/>
              </w:tabs>
            </w:pPr>
            <w:r>
              <w:t>2021 – 2023 m.</w:t>
            </w:r>
          </w:p>
        </w:tc>
      </w:tr>
      <w:tr w:rsidR="000A4B7F" w14:paraId="3D702AA3" w14:textId="77777777" w:rsidTr="007365A6">
        <w:trPr>
          <w:trHeight w:val="1000"/>
          <w:jc w:val="center"/>
        </w:trPr>
        <w:tc>
          <w:tcPr>
            <w:tcW w:w="3823" w:type="dxa"/>
            <w:vMerge/>
            <w:vAlign w:val="center"/>
          </w:tcPr>
          <w:p w14:paraId="67780F20" w14:textId="77777777" w:rsidR="000A4B7F" w:rsidRDefault="000A4B7F" w:rsidP="004F1DC5">
            <w:pPr>
              <w:widowControl w:val="0"/>
              <w:pBdr>
                <w:top w:val="nil"/>
                <w:left w:val="nil"/>
                <w:bottom w:val="nil"/>
                <w:right w:val="nil"/>
                <w:between w:val="nil"/>
              </w:pBdr>
              <w:jc w:val="both"/>
            </w:pPr>
          </w:p>
        </w:tc>
        <w:tc>
          <w:tcPr>
            <w:tcW w:w="6095" w:type="dxa"/>
            <w:vAlign w:val="center"/>
          </w:tcPr>
          <w:p w14:paraId="03E93158" w14:textId="1634AA52" w:rsidR="000A4B7F" w:rsidRDefault="000A4B7F" w:rsidP="004F1DC5">
            <w:pPr>
              <w:jc w:val="both"/>
            </w:pPr>
            <w:r>
              <w:t>Organizuoti bendruomenėms išvykas į profesionaliojo meno renginius</w:t>
            </w:r>
          </w:p>
        </w:tc>
        <w:tc>
          <w:tcPr>
            <w:tcW w:w="1701" w:type="dxa"/>
            <w:vAlign w:val="center"/>
          </w:tcPr>
          <w:p w14:paraId="2416B3F8" w14:textId="60AF3952" w:rsidR="000A4B7F" w:rsidRDefault="000A4B7F" w:rsidP="004F1DC5">
            <w:r>
              <w:t>Asm</w:t>
            </w:r>
            <w:r w:rsidR="00291DE9">
              <w:t>e</w:t>
            </w:r>
            <w:r>
              <w:t>ninės,</w:t>
            </w:r>
          </w:p>
          <w:p w14:paraId="1602F103" w14:textId="77777777" w:rsidR="000A4B7F" w:rsidRDefault="000A4B7F" w:rsidP="004F1DC5">
            <w:r>
              <w:t>Projektinės lėšos</w:t>
            </w:r>
          </w:p>
        </w:tc>
        <w:tc>
          <w:tcPr>
            <w:tcW w:w="1701" w:type="dxa"/>
            <w:vAlign w:val="center"/>
          </w:tcPr>
          <w:p w14:paraId="2570775C" w14:textId="1CBFD86A" w:rsidR="000A4B7F" w:rsidRDefault="000A4B7F" w:rsidP="004F1DC5">
            <w:r>
              <w:t>Kultūrinių renginių organizatoriai</w:t>
            </w:r>
          </w:p>
        </w:tc>
        <w:tc>
          <w:tcPr>
            <w:tcW w:w="1276" w:type="dxa"/>
            <w:vAlign w:val="center"/>
          </w:tcPr>
          <w:p w14:paraId="669FC41C" w14:textId="154DEB6B" w:rsidR="000A4B7F" w:rsidRDefault="000A4B7F" w:rsidP="004F1DC5">
            <w:r>
              <w:t>2021 – 2023 m.</w:t>
            </w:r>
          </w:p>
        </w:tc>
      </w:tr>
      <w:tr w:rsidR="000A4B7F" w14:paraId="7DA0E178" w14:textId="77777777" w:rsidTr="007365A6">
        <w:trPr>
          <w:trHeight w:val="1142"/>
          <w:jc w:val="center"/>
        </w:trPr>
        <w:tc>
          <w:tcPr>
            <w:tcW w:w="3823" w:type="dxa"/>
            <w:vMerge/>
            <w:vAlign w:val="center"/>
          </w:tcPr>
          <w:p w14:paraId="13209425" w14:textId="77777777" w:rsidR="000A4B7F" w:rsidRDefault="000A4B7F" w:rsidP="004F1DC5">
            <w:pPr>
              <w:widowControl w:val="0"/>
              <w:pBdr>
                <w:top w:val="nil"/>
                <w:left w:val="nil"/>
                <w:bottom w:val="nil"/>
                <w:right w:val="nil"/>
                <w:between w:val="nil"/>
              </w:pBdr>
              <w:jc w:val="both"/>
            </w:pPr>
          </w:p>
        </w:tc>
        <w:tc>
          <w:tcPr>
            <w:tcW w:w="6095" w:type="dxa"/>
            <w:vAlign w:val="center"/>
          </w:tcPr>
          <w:p w14:paraId="63E01C9E" w14:textId="77777777" w:rsidR="000A4B7F" w:rsidRDefault="000A4B7F" w:rsidP="004F1DC5">
            <w:pPr>
              <w:tabs>
                <w:tab w:val="left" w:pos="851"/>
              </w:tabs>
              <w:jc w:val="both"/>
            </w:pPr>
            <w:r>
              <w:t>Organizuoti dirbtuves su profesionaliais  šiuolaikinio meno atstovais</w:t>
            </w:r>
          </w:p>
        </w:tc>
        <w:tc>
          <w:tcPr>
            <w:tcW w:w="1701" w:type="dxa"/>
            <w:vAlign w:val="center"/>
          </w:tcPr>
          <w:p w14:paraId="27B6B6B0" w14:textId="77777777" w:rsidR="000A4B7F" w:rsidRDefault="000A4B7F" w:rsidP="004F1DC5">
            <w:pPr>
              <w:tabs>
                <w:tab w:val="left" w:pos="851"/>
              </w:tabs>
            </w:pPr>
            <w:r>
              <w:t>Biudžeto lėšos, Projektinės lėšos</w:t>
            </w:r>
          </w:p>
        </w:tc>
        <w:tc>
          <w:tcPr>
            <w:tcW w:w="1701" w:type="dxa"/>
            <w:vAlign w:val="center"/>
          </w:tcPr>
          <w:p w14:paraId="278B36E3" w14:textId="77777777" w:rsidR="000A4B7F" w:rsidRDefault="000A4B7F" w:rsidP="004F1DC5">
            <w:pPr>
              <w:tabs>
                <w:tab w:val="left" w:pos="851"/>
              </w:tabs>
            </w:pPr>
            <w:r>
              <w:t>Kūrybiniai darbuotojai</w:t>
            </w:r>
          </w:p>
        </w:tc>
        <w:tc>
          <w:tcPr>
            <w:tcW w:w="1276" w:type="dxa"/>
            <w:vAlign w:val="center"/>
          </w:tcPr>
          <w:p w14:paraId="22C557BE" w14:textId="16861E12" w:rsidR="000A4B7F" w:rsidRDefault="000A4B7F" w:rsidP="004F1DC5">
            <w:pPr>
              <w:tabs>
                <w:tab w:val="left" w:pos="851"/>
              </w:tabs>
            </w:pPr>
            <w:r>
              <w:t xml:space="preserve">2021 </w:t>
            </w:r>
            <w:r w:rsidR="001D54B5">
              <w:t>–</w:t>
            </w:r>
            <w:r>
              <w:t xml:space="preserve"> 2023 m.</w:t>
            </w:r>
          </w:p>
        </w:tc>
      </w:tr>
      <w:tr w:rsidR="000A4B7F" w14:paraId="5259B1DF" w14:textId="77777777" w:rsidTr="007365A6">
        <w:trPr>
          <w:trHeight w:val="240"/>
          <w:jc w:val="center"/>
        </w:trPr>
        <w:tc>
          <w:tcPr>
            <w:tcW w:w="3823" w:type="dxa"/>
            <w:vMerge w:val="restart"/>
            <w:vAlign w:val="center"/>
          </w:tcPr>
          <w:p w14:paraId="1FF6B62D" w14:textId="77777777" w:rsidR="000A4B7F" w:rsidRDefault="000A4B7F" w:rsidP="004F1DC5">
            <w:pPr>
              <w:tabs>
                <w:tab w:val="left" w:pos="851"/>
              </w:tabs>
              <w:jc w:val="both"/>
            </w:pPr>
            <w:r>
              <w:t>Globoti ir puoselėti etninę kultūrą, vietos tradicijas ir kultūros paveldą, skatinti sklaidą</w:t>
            </w:r>
          </w:p>
        </w:tc>
        <w:tc>
          <w:tcPr>
            <w:tcW w:w="6095" w:type="dxa"/>
            <w:vAlign w:val="center"/>
          </w:tcPr>
          <w:p w14:paraId="56B7A04E" w14:textId="77777777" w:rsidR="000A4B7F" w:rsidRDefault="000A4B7F" w:rsidP="004F1DC5">
            <w:pPr>
              <w:tabs>
                <w:tab w:val="left" w:pos="851"/>
              </w:tabs>
              <w:jc w:val="both"/>
            </w:pPr>
            <w:r>
              <w:t>Organizuoti kalendorines tradicines šventes</w:t>
            </w:r>
          </w:p>
        </w:tc>
        <w:tc>
          <w:tcPr>
            <w:tcW w:w="1701" w:type="dxa"/>
            <w:vAlign w:val="center"/>
          </w:tcPr>
          <w:p w14:paraId="5D8DC6DF" w14:textId="694D1B6B" w:rsidR="000A4B7F" w:rsidRDefault="000A4B7F" w:rsidP="004F1DC5">
            <w:pPr>
              <w:tabs>
                <w:tab w:val="left" w:pos="851"/>
              </w:tabs>
            </w:pPr>
            <w:r>
              <w:t>Biudžeto lėšos,</w:t>
            </w:r>
          </w:p>
          <w:p w14:paraId="2313407D" w14:textId="77777777" w:rsidR="000A4B7F" w:rsidRDefault="000A4B7F" w:rsidP="004F1DC5">
            <w:pPr>
              <w:tabs>
                <w:tab w:val="left" w:pos="851"/>
              </w:tabs>
            </w:pPr>
            <w:r>
              <w:t>Projektinės lėšos</w:t>
            </w:r>
          </w:p>
        </w:tc>
        <w:tc>
          <w:tcPr>
            <w:tcW w:w="1701" w:type="dxa"/>
            <w:vAlign w:val="center"/>
          </w:tcPr>
          <w:p w14:paraId="349DCF55" w14:textId="77777777" w:rsidR="000A4B7F" w:rsidRDefault="000A4B7F" w:rsidP="004F1DC5">
            <w:pPr>
              <w:tabs>
                <w:tab w:val="left" w:pos="851"/>
              </w:tabs>
            </w:pPr>
            <w:r>
              <w:t>Etnografė,</w:t>
            </w:r>
          </w:p>
          <w:p w14:paraId="2527B424" w14:textId="485CACFA" w:rsidR="000A4B7F" w:rsidRDefault="00294DEF" w:rsidP="004F1DC5">
            <w:r>
              <w:t>k</w:t>
            </w:r>
            <w:r w:rsidR="000A4B7F">
              <w:t>ultūrinių renginių organizatoriai</w:t>
            </w:r>
          </w:p>
        </w:tc>
        <w:tc>
          <w:tcPr>
            <w:tcW w:w="1276" w:type="dxa"/>
            <w:vAlign w:val="center"/>
          </w:tcPr>
          <w:p w14:paraId="7F368EC2" w14:textId="4E21D6E0" w:rsidR="000A4B7F" w:rsidRDefault="000A4B7F" w:rsidP="004F1DC5">
            <w:pPr>
              <w:tabs>
                <w:tab w:val="left" w:pos="851"/>
              </w:tabs>
            </w:pPr>
            <w:r>
              <w:t>2021 – 2023 m.</w:t>
            </w:r>
          </w:p>
        </w:tc>
      </w:tr>
      <w:tr w:rsidR="000A4B7F" w14:paraId="1716203F" w14:textId="77777777" w:rsidTr="007365A6">
        <w:trPr>
          <w:trHeight w:val="240"/>
          <w:jc w:val="center"/>
        </w:trPr>
        <w:tc>
          <w:tcPr>
            <w:tcW w:w="3823" w:type="dxa"/>
            <w:vMerge/>
            <w:vAlign w:val="center"/>
          </w:tcPr>
          <w:p w14:paraId="56099B97" w14:textId="77777777" w:rsidR="000A4B7F" w:rsidRDefault="000A4B7F" w:rsidP="004F1DC5">
            <w:pPr>
              <w:widowControl w:val="0"/>
              <w:pBdr>
                <w:top w:val="nil"/>
                <w:left w:val="nil"/>
                <w:bottom w:val="nil"/>
                <w:right w:val="nil"/>
                <w:between w:val="nil"/>
              </w:pBdr>
              <w:jc w:val="both"/>
            </w:pPr>
          </w:p>
        </w:tc>
        <w:tc>
          <w:tcPr>
            <w:tcW w:w="6095" w:type="dxa"/>
            <w:vAlign w:val="center"/>
          </w:tcPr>
          <w:p w14:paraId="49A2D90E" w14:textId="7D76D451" w:rsidR="000A4B7F" w:rsidRDefault="000A4B7F" w:rsidP="004F1DC5">
            <w:pPr>
              <w:jc w:val="both"/>
            </w:pPr>
            <w:r>
              <w:t>Sudaryti sąlygas mėgėjų meno kolektyvams, puoselėjantiems tautinį meną ir etninę kultūrą</w:t>
            </w:r>
          </w:p>
        </w:tc>
        <w:tc>
          <w:tcPr>
            <w:tcW w:w="1701" w:type="dxa"/>
            <w:vAlign w:val="center"/>
          </w:tcPr>
          <w:p w14:paraId="076DC8D4" w14:textId="77777777" w:rsidR="000A4B7F" w:rsidRDefault="000A4B7F" w:rsidP="004F1DC5">
            <w:r>
              <w:t>Žmogiškieji ištekliai</w:t>
            </w:r>
          </w:p>
          <w:p w14:paraId="19BE1F38" w14:textId="77777777" w:rsidR="000A4B7F" w:rsidRDefault="000A4B7F" w:rsidP="004F1DC5">
            <w:r>
              <w:t>Biudžeto, specialios lėšos</w:t>
            </w:r>
          </w:p>
        </w:tc>
        <w:tc>
          <w:tcPr>
            <w:tcW w:w="1701" w:type="dxa"/>
            <w:vAlign w:val="center"/>
          </w:tcPr>
          <w:p w14:paraId="2DC075A5" w14:textId="77777777" w:rsidR="000A4B7F" w:rsidRDefault="000A4B7F" w:rsidP="004F1DC5">
            <w:r>
              <w:t>Direktorius</w:t>
            </w:r>
          </w:p>
          <w:p w14:paraId="4B6E0DA9" w14:textId="02DE6EA6" w:rsidR="000A4B7F" w:rsidRDefault="00294DEF" w:rsidP="004F1DC5">
            <w:r>
              <w:t>m</w:t>
            </w:r>
            <w:r w:rsidR="000A4B7F">
              <w:t>eno vadovai</w:t>
            </w:r>
          </w:p>
        </w:tc>
        <w:tc>
          <w:tcPr>
            <w:tcW w:w="1276" w:type="dxa"/>
            <w:vAlign w:val="center"/>
          </w:tcPr>
          <w:p w14:paraId="580EFA9D" w14:textId="77777777" w:rsidR="000A4B7F" w:rsidRDefault="000A4B7F" w:rsidP="004F1DC5">
            <w:r>
              <w:t>2021 – 2023 m.</w:t>
            </w:r>
          </w:p>
        </w:tc>
      </w:tr>
      <w:tr w:rsidR="000A4B7F" w14:paraId="16180BD7" w14:textId="77777777" w:rsidTr="007365A6">
        <w:trPr>
          <w:trHeight w:val="240"/>
          <w:jc w:val="center"/>
        </w:trPr>
        <w:tc>
          <w:tcPr>
            <w:tcW w:w="3823" w:type="dxa"/>
            <w:vMerge/>
            <w:vAlign w:val="center"/>
          </w:tcPr>
          <w:p w14:paraId="46DFD1ED" w14:textId="77777777" w:rsidR="000A4B7F" w:rsidRDefault="000A4B7F" w:rsidP="004F1DC5">
            <w:pPr>
              <w:widowControl w:val="0"/>
              <w:pBdr>
                <w:top w:val="nil"/>
                <w:left w:val="nil"/>
                <w:bottom w:val="nil"/>
                <w:right w:val="nil"/>
                <w:between w:val="nil"/>
              </w:pBdr>
              <w:jc w:val="both"/>
            </w:pPr>
          </w:p>
        </w:tc>
        <w:tc>
          <w:tcPr>
            <w:tcW w:w="6095" w:type="dxa"/>
            <w:vAlign w:val="center"/>
          </w:tcPr>
          <w:p w14:paraId="13853E0D" w14:textId="77777777" w:rsidR="000A4B7F" w:rsidRDefault="000A4B7F" w:rsidP="004F1DC5">
            <w:pPr>
              <w:jc w:val="both"/>
            </w:pPr>
            <w:r>
              <w:t>Organizuoti etninę regiono kultūrą ir tradicijas puoselėjančius edukacinius ir pramoginius renginius</w:t>
            </w:r>
          </w:p>
        </w:tc>
        <w:tc>
          <w:tcPr>
            <w:tcW w:w="1701" w:type="dxa"/>
            <w:vAlign w:val="center"/>
          </w:tcPr>
          <w:p w14:paraId="79AA411A" w14:textId="77777777" w:rsidR="000A4B7F" w:rsidRDefault="000A4B7F" w:rsidP="004F1DC5">
            <w:r>
              <w:t>Biudžeto lėšos,</w:t>
            </w:r>
          </w:p>
          <w:p w14:paraId="13906E1F" w14:textId="77777777" w:rsidR="000A4B7F" w:rsidRDefault="000A4B7F" w:rsidP="004F1DC5">
            <w:r>
              <w:t>Žmogiškieji ištekliai</w:t>
            </w:r>
          </w:p>
        </w:tc>
        <w:tc>
          <w:tcPr>
            <w:tcW w:w="1701" w:type="dxa"/>
            <w:vAlign w:val="center"/>
          </w:tcPr>
          <w:p w14:paraId="133F390B" w14:textId="323C5D79" w:rsidR="000A4B7F" w:rsidRDefault="000A4B7F" w:rsidP="004F1DC5">
            <w:r>
              <w:t>Etnografas, režisierius, meno vadovai  ir kultūrinių renginių organizatoriai</w:t>
            </w:r>
          </w:p>
        </w:tc>
        <w:tc>
          <w:tcPr>
            <w:tcW w:w="1276" w:type="dxa"/>
            <w:vAlign w:val="center"/>
          </w:tcPr>
          <w:p w14:paraId="7B7C0B2C" w14:textId="77777777" w:rsidR="000A4B7F" w:rsidRDefault="000A4B7F" w:rsidP="004F1DC5">
            <w:r>
              <w:t>2021 – 2023 m.</w:t>
            </w:r>
          </w:p>
        </w:tc>
      </w:tr>
      <w:tr w:rsidR="000A4B7F" w14:paraId="524CE4FE" w14:textId="77777777" w:rsidTr="007365A6">
        <w:trPr>
          <w:trHeight w:val="240"/>
          <w:jc w:val="center"/>
        </w:trPr>
        <w:tc>
          <w:tcPr>
            <w:tcW w:w="3823" w:type="dxa"/>
            <w:vMerge/>
            <w:vAlign w:val="center"/>
          </w:tcPr>
          <w:p w14:paraId="338B02C9" w14:textId="77777777" w:rsidR="000A4B7F" w:rsidRDefault="000A4B7F" w:rsidP="004F1DC5">
            <w:pPr>
              <w:widowControl w:val="0"/>
              <w:pBdr>
                <w:top w:val="nil"/>
                <w:left w:val="nil"/>
                <w:bottom w:val="nil"/>
                <w:right w:val="nil"/>
                <w:between w:val="nil"/>
              </w:pBdr>
              <w:jc w:val="both"/>
            </w:pPr>
          </w:p>
        </w:tc>
        <w:tc>
          <w:tcPr>
            <w:tcW w:w="6095" w:type="dxa"/>
            <w:vAlign w:val="center"/>
          </w:tcPr>
          <w:p w14:paraId="76F69E07" w14:textId="77777777" w:rsidR="000A4B7F" w:rsidRDefault="000A4B7F" w:rsidP="004F1DC5">
            <w:pPr>
              <w:jc w:val="both"/>
            </w:pPr>
            <w:r>
              <w:t>Teikti ir įgyvendinti  etninės kultūros projektus</w:t>
            </w:r>
          </w:p>
        </w:tc>
        <w:tc>
          <w:tcPr>
            <w:tcW w:w="1701" w:type="dxa"/>
            <w:vAlign w:val="center"/>
          </w:tcPr>
          <w:p w14:paraId="6E19578B" w14:textId="77777777" w:rsidR="000A4B7F" w:rsidRDefault="000A4B7F" w:rsidP="004F1DC5">
            <w:r>
              <w:t>Žmogiškieji ištekliai,</w:t>
            </w:r>
          </w:p>
          <w:p w14:paraId="5D406A01" w14:textId="77777777" w:rsidR="000A4B7F" w:rsidRDefault="000A4B7F" w:rsidP="004F1DC5">
            <w:r>
              <w:t>Projektinės lėšos</w:t>
            </w:r>
          </w:p>
        </w:tc>
        <w:tc>
          <w:tcPr>
            <w:tcW w:w="1701" w:type="dxa"/>
            <w:vAlign w:val="center"/>
          </w:tcPr>
          <w:p w14:paraId="0B2F819B" w14:textId="77777777" w:rsidR="000A4B7F" w:rsidRDefault="000A4B7F" w:rsidP="004F1DC5">
            <w:r>
              <w:t>Kultūros projektų vadovas</w:t>
            </w:r>
          </w:p>
        </w:tc>
        <w:tc>
          <w:tcPr>
            <w:tcW w:w="1276" w:type="dxa"/>
            <w:vAlign w:val="center"/>
          </w:tcPr>
          <w:p w14:paraId="388BD799" w14:textId="033D24A6" w:rsidR="000A4B7F" w:rsidRDefault="000A4B7F" w:rsidP="004F1DC5">
            <w:r>
              <w:t>2021 – 2023 m.</w:t>
            </w:r>
          </w:p>
        </w:tc>
      </w:tr>
      <w:tr w:rsidR="000A4B7F" w14:paraId="5A3DF4DA" w14:textId="77777777" w:rsidTr="007365A6">
        <w:trPr>
          <w:trHeight w:val="240"/>
          <w:jc w:val="center"/>
        </w:trPr>
        <w:tc>
          <w:tcPr>
            <w:tcW w:w="3823" w:type="dxa"/>
            <w:vMerge/>
            <w:vAlign w:val="center"/>
          </w:tcPr>
          <w:p w14:paraId="6AF9CC32" w14:textId="77777777" w:rsidR="000A4B7F" w:rsidRDefault="000A4B7F" w:rsidP="004F1DC5">
            <w:pPr>
              <w:widowControl w:val="0"/>
              <w:pBdr>
                <w:top w:val="nil"/>
                <w:left w:val="nil"/>
                <w:bottom w:val="nil"/>
                <w:right w:val="nil"/>
                <w:between w:val="nil"/>
              </w:pBdr>
              <w:jc w:val="both"/>
            </w:pPr>
          </w:p>
        </w:tc>
        <w:tc>
          <w:tcPr>
            <w:tcW w:w="6095" w:type="dxa"/>
            <w:vAlign w:val="center"/>
          </w:tcPr>
          <w:p w14:paraId="0C1B97E6" w14:textId="77777777" w:rsidR="000A4B7F" w:rsidRDefault="000A4B7F" w:rsidP="004F1DC5">
            <w:pPr>
              <w:tabs>
                <w:tab w:val="left" w:pos="851"/>
              </w:tabs>
              <w:jc w:val="both"/>
            </w:pPr>
            <w:r>
              <w:t>Organizuoti kraštotyrines – etnografines ekspedicijas seniūnijose</w:t>
            </w:r>
          </w:p>
        </w:tc>
        <w:tc>
          <w:tcPr>
            <w:tcW w:w="1701" w:type="dxa"/>
            <w:vAlign w:val="center"/>
          </w:tcPr>
          <w:p w14:paraId="199EFE3E" w14:textId="77777777" w:rsidR="000A4B7F" w:rsidRDefault="000A4B7F" w:rsidP="004F1DC5">
            <w:pPr>
              <w:tabs>
                <w:tab w:val="left" w:pos="851"/>
              </w:tabs>
            </w:pPr>
            <w:r>
              <w:t xml:space="preserve">Žmogiškieji ištekliai, </w:t>
            </w:r>
            <w:r>
              <w:lastRenderedPageBreak/>
              <w:t>biudžeto, projektinės, rėmėjų lėšos.</w:t>
            </w:r>
          </w:p>
        </w:tc>
        <w:tc>
          <w:tcPr>
            <w:tcW w:w="1701" w:type="dxa"/>
            <w:vAlign w:val="center"/>
          </w:tcPr>
          <w:p w14:paraId="038C4008" w14:textId="77777777" w:rsidR="000A4B7F" w:rsidRDefault="000A4B7F" w:rsidP="004F1DC5">
            <w:pPr>
              <w:tabs>
                <w:tab w:val="left" w:pos="851"/>
              </w:tabs>
            </w:pPr>
            <w:r>
              <w:lastRenderedPageBreak/>
              <w:t xml:space="preserve">Kultūrinių renginių </w:t>
            </w:r>
            <w:r>
              <w:lastRenderedPageBreak/>
              <w:t>organizatoriai, etnografas, kultūros projektų vadovas</w:t>
            </w:r>
          </w:p>
        </w:tc>
        <w:tc>
          <w:tcPr>
            <w:tcW w:w="1276" w:type="dxa"/>
            <w:vAlign w:val="center"/>
          </w:tcPr>
          <w:p w14:paraId="36812C87" w14:textId="5BB39C8A" w:rsidR="000A4B7F" w:rsidRDefault="000A4B7F" w:rsidP="004F1DC5">
            <w:pPr>
              <w:tabs>
                <w:tab w:val="left" w:pos="851"/>
              </w:tabs>
            </w:pPr>
            <w:r>
              <w:lastRenderedPageBreak/>
              <w:t>2021 – 2023 m.</w:t>
            </w:r>
          </w:p>
        </w:tc>
      </w:tr>
      <w:tr w:rsidR="000A4B7F" w14:paraId="3815C183" w14:textId="77777777" w:rsidTr="007365A6">
        <w:trPr>
          <w:trHeight w:val="240"/>
          <w:jc w:val="center"/>
        </w:trPr>
        <w:tc>
          <w:tcPr>
            <w:tcW w:w="3823" w:type="dxa"/>
            <w:vMerge/>
            <w:vAlign w:val="center"/>
          </w:tcPr>
          <w:p w14:paraId="15E73C25" w14:textId="77777777" w:rsidR="000A4B7F" w:rsidRDefault="000A4B7F" w:rsidP="004F1DC5">
            <w:pPr>
              <w:widowControl w:val="0"/>
              <w:pBdr>
                <w:top w:val="nil"/>
                <w:left w:val="nil"/>
                <w:bottom w:val="nil"/>
                <w:right w:val="nil"/>
                <w:between w:val="nil"/>
              </w:pBdr>
              <w:jc w:val="both"/>
            </w:pPr>
          </w:p>
        </w:tc>
        <w:tc>
          <w:tcPr>
            <w:tcW w:w="6095" w:type="dxa"/>
            <w:vAlign w:val="center"/>
          </w:tcPr>
          <w:p w14:paraId="62FB0EF6" w14:textId="52BC2109" w:rsidR="000A4B7F" w:rsidRDefault="000A4B7F" w:rsidP="004F1DC5">
            <w:pPr>
              <w:jc w:val="both"/>
            </w:pPr>
            <w:r>
              <w:t xml:space="preserve">Kiekvienoje laisvalaikio salėje kartą per metus suorganizuoti regioninę </w:t>
            </w:r>
            <w:proofErr w:type="spellStart"/>
            <w:r>
              <w:t>etno</w:t>
            </w:r>
            <w:proofErr w:type="spellEnd"/>
            <w:r>
              <w:t xml:space="preserve"> šventę</w:t>
            </w:r>
          </w:p>
        </w:tc>
        <w:tc>
          <w:tcPr>
            <w:tcW w:w="1701" w:type="dxa"/>
            <w:vAlign w:val="center"/>
          </w:tcPr>
          <w:p w14:paraId="5479E40F" w14:textId="77777777" w:rsidR="000A4B7F" w:rsidRDefault="000A4B7F" w:rsidP="004F1DC5">
            <w:r>
              <w:t>Biudžeto lėšos, Projektinės lėšos</w:t>
            </w:r>
          </w:p>
        </w:tc>
        <w:tc>
          <w:tcPr>
            <w:tcW w:w="1701" w:type="dxa"/>
            <w:vAlign w:val="center"/>
          </w:tcPr>
          <w:p w14:paraId="632EF47B" w14:textId="77777777" w:rsidR="000A4B7F" w:rsidRDefault="000A4B7F" w:rsidP="004F1DC5">
            <w:r>
              <w:t>Etnografas</w:t>
            </w:r>
          </w:p>
        </w:tc>
        <w:tc>
          <w:tcPr>
            <w:tcW w:w="1276" w:type="dxa"/>
            <w:vAlign w:val="center"/>
          </w:tcPr>
          <w:p w14:paraId="1B65F524" w14:textId="5107FF03" w:rsidR="000A4B7F" w:rsidRDefault="000A4B7F" w:rsidP="004F1DC5">
            <w:r>
              <w:t xml:space="preserve">2021 </w:t>
            </w:r>
            <w:r w:rsidR="001D54B5">
              <w:t>–</w:t>
            </w:r>
            <w:r>
              <w:t xml:space="preserve"> 2023 m.</w:t>
            </w:r>
          </w:p>
        </w:tc>
      </w:tr>
      <w:tr w:rsidR="000A4B7F" w14:paraId="13513CEE" w14:textId="77777777" w:rsidTr="007365A6">
        <w:trPr>
          <w:trHeight w:val="240"/>
          <w:jc w:val="center"/>
        </w:trPr>
        <w:tc>
          <w:tcPr>
            <w:tcW w:w="3823" w:type="dxa"/>
            <w:vMerge w:val="restart"/>
            <w:vAlign w:val="center"/>
          </w:tcPr>
          <w:p w14:paraId="35AD9189" w14:textId="77777777" w:rsidR="000A4B7F" w:rsidRDefault="000A4B7F" w:rsidP="004F1DC5">
            <w:pPr>
              <w:tabs>
                <w:tab w:val="left" w:pos="851"/>
              </w:tabs>
              <w:jc w:val="both"/>
            </w:pPr>
            <w:r>
              <w:t>Atrasti lokalinį identitetą ir jį populiarinti</w:t>
            </w:r>
          </w:p>
        </w:tc>
        <w:tc>
          <w:tcPr>
            <w:tcW w:w="6095" w:type="dxa"/>
            <w:vAlign w:val="center"/>
          </w:tcPr>
          <w:p w14:paraId="5EB51187" w14:textId="77777777" w:rsidR="000A4B7F" w:rsidRDefault="000A4B7F" w:rsidP="004F1DC5">
            <w:pPr>
              <w:tabs>
                <w:tab w:val="left" w:pos="851"/>
              </w:tabs>
              <w:jc w:val="both"/>
            </w:pPr>
            <w:r>
              <w:t>Atlikti vietos tyrimą, siekiant išsiaiškinti vietos identitetą</w:t>
            </w:r>
          </w:p>
        </w:tc>
        <w:tc>
          <w:tcPr>
            <w:tcW w:w="1701" w:type="dxa"/>
            <w:vAlign w:val="center"/>
          </w:tcPr>
          <w:p w14:paraId="636E634C" w14:textId="77777777" w:rsidR="000A4B7F" w:rsidRDefault="000A4B7F" w:rsidP="004F1DC5">
            <w:pPr>
              <w:tabs>
                <w:tab w:val="left" w:pos="851"/>
              </w:tabs>
            </w:pPr>
            <w:r>
              <w:t>Žmogiškieji ištekliai</w:t>
            </w:r>
          </w:p>
        </w:tc>
        <w:tc>
          <w:tcPr>
            <w:tcW w:w="1701" w:type="dxa"/>
            <w:vAlign w:val="center"/>
          </w:tcPr>
          <w:p w14:paraId="1CE45319" w14:textId="77777777" w:rsidR="000A4B7F" w:rsidRDefault="000A4B7F" w:rsidP="004F1DC5">
            <w:pPr>
              <w:tabs>
                <w:tab w:val="left" w:pos="851"/>
              </w:tabs>
            </w:pPr>
            <w:r>
              <w:t>Kultūrinių renginių organizatoriai</w:t>
            </w:r>
          </w:p>
        </w:tc>
        <w:tc>
          <w:tcPr>
            <w:tcW w:w="1276" w:type="dxa"/>
            <w:vAlign w:val="center"/>
          </w:tcPr>
          <w:p w14:paraId="7E549C8D" w14:textId="02ABF135" w:rsidR="000A4B7F" w:rsidRDefault="000A4B7F" w:rsidP="004F1DC5">
            <w:pPr>
              <w:tabs>
                <w:tab w:val="left" w:pos="851"/>
              </w:tabs>
            </w:pPr>
            <w:r>
              <w:t xml:space="preserve">2021 </w:t>
            </w:r>
            <w:r w:rsidR="001D54B5">
              <w:t>–</w:t>
            </w:r>
            <w:r>
              <w:t xml:space="preserve"> 2023 m.</w:t>
            </w:r>
          </w:p>
        </w:tc>
      </w:tr>
      <w:tr w:rsidR="000A4B7F" w14:paraId="52BCEE41" w14:textId="77777777" w:rsidTr="007365A6">
        <w:trPr>
          <w:trHeight w:val="240"/>
          <w:jc w:val="center"/>
        </w:trPr>
        <w:tc>
          <w:tcPr>
            <w:tcW w:w="3823" w:type="dxa"/>
            <w:vMerge/>
            <w:vAlign w:val="center"/>
          </w:tcPr>
          <w:p w14:paraId="2E9B3B3F" w14:textId="77777777" w:rsidR="000A4B7F" w:rsidRDefault="000A4B7F" w:rsidP="004F1DC5">
            <w:pPr>
              <w:tabs>
                <w:tab w:val="left" w:pos="851"/>
              </w:tabs>
              <w:jc w:val="both"/>
            </w:pPr>
          </w:p>
        </w:tc>
        <w:tc>
          <w:tcPr>
            <w:tcW w:w="6095" w:type="dxa"/>
            <w:vAlign w:val="center"/>
          </w:tcPr>
          <w:p w14:paraId="143CAFFD" w14:textId="77777777" w:rsidR="000A4B7F" w:rsidRDefault="000A4B7F" w:rsidP="004F1DC5">
            <w:pPr>
              <w:tabs>
                <w:tab w:val="left" w:pos="851"/>
              </w:tabs>
              <w:jc w:val="both"/>
            </w:pPr>
            <w:r>
              <w:t>Organizuoti edukacinius užsiėmimus bendruomenėse</w:t>
            </w:r>
          </w:p>
        </w:tc>
        <w:tc>
          <w:tcPr>
            <w:tcW w:w="1701" w:type="dxa"/>
            <w:vAlign w:val="center"/>
          </w:tcPr>
          <w:p w14:paraId="7738370D" w14:textId="77777777" w:rsidR="000A4B7F" w:rsidRDefault="000A4B7F" w:rsidP="004F1DC5">
            <w:pPr>
              <w:tabs>
                <w:tab w:val="left" w:pos="851"/>
              </w:tabs>
            </w:pPr>
            <w:r>
              <w:t>Žmogiškieji ištekliai, Biudžeto lėšos Projektinės lėšos</w:t>
            </w:r>
          </w:p>
        </w:tc>
        <w:tc>
          <w:tcPr>
            <w:tcW w:w="1701" w:type="dxa"/>
            <w:vAlign w:val="center"/>
          </w:tcPr>
          <w:p w14:paraId="42A4EC20" w14:textId="41DE461B" w:rsidR="000A4B7F" w:rsidRDefault="000A4B7F" w:rsidP="004F1DC5">
            <w:pPr>
              <w:tabs>
                <w:tab w:val="left" w:pos="851"/>
              </w:tabs>
            </w:pPr>
            <w:r>
              <w:t xml:space="preserve">Kultūrinių renginių organizatoriai, </w:t>
            </w:r>
            <w:r w:rsidR="00A1112E">
              <w:t>e</w:t>
            </w:r>
            <w:r>
              <w:t xml:space="preserve">tnografas, </w:t>
            </w:r>
            <w:r w:rsidR="00A1112E">
              <w:t>k</w:t>
            </w:r>
            <w:r>
              <w:t>ultūros projektų vadovas</w:t>
            </w:r>
          </w:p>
        </w:tc>
        <w:tc>
          <w:tcPr>
            <w:tcW w:w="1276" w:type="dxa"/>
            <w:vAlign w:val="center"/>
          </w:tcPr>
          <w:p w14:paraId="4C0371F3" w14:textId="148948BB" w:rsidR="000A4B7F" w:rsidRDefault="000A4B7F" w:rsidP="004F1DC5">
            <w:pPr>
              <w:tabs>
                <w:tab w:val="left" w:pos="851"/>
              </w:tabs>
            </w:pPr>
            <w:r>
              <w:t>2021 – 2023 m.</w:t>
            </w:r>
          </w:p>
        </w:tc>
      </w:tr>
      <w:tr w:rsidR="000A4B7F" w14:paraId="66E44C72" w14:textId="77777777" w:rsidTr="007365A6">
        <w:trPr>
          <w:trHeight w:val="240"/>
          <w:jc w:val="center"/>
        </w:trPr>
        <w:tc>
          <w:tcPr>
            <w:tcW w:w="3823" w:type="dxa"/>
            <w:vMerge/>
            <w:vAlign w:val="center"/>
          </w:tcPr>
          <w:p w14:paraId="350D0789" w14:textId="77777777" w:rsidR="000A4B7F" w:rsidRDefault="000A4B7F" w:rsidP="004F1DC5">
            <w:pPr>
              <w:widowControl w:val="0"/>
              <w:pBdr>
                <w:top w:val="nil"/>
                <w:left w:val="nil"/>
                <w:bottom w:val="nil"/>
                <w:right w:val="nil"/>
                <w:between w:val="nil"/>
              </w:pBdr>
              <w:jc w:val="both"/>
            </w:pPr>
          </w:p>
        </w:tc>
        <w:tc>
          <w:tcPr>
            <w:tcW w:w="6095" w:type="dxa"/>
            <w:vAlign w:val="center"/>
          </w:tcPr>
          <w:p w14:paraId="4FE6D707" w14:textId="164C289E" w:rsidR="000A4B7F" w:rsidRDefault="000A4B7F" w:rsidP="004F1DC5">
            <w:pPr>
              <w:tabs>
                <w:tab w:val="left" w:pos="851"/>
              </w:tabs>
              <w:jc w:val="both"/>
            </w:pPr>
            <w:r>
              <w:t>Organizuoti veiklas</w:t>
            </w:r>
            <w:r w:rsidR="00291DE9">
              <w:t>,</w:t>
            </w:r>
            <w:r>
              <w:t xml:space="preserve"> įtvirtinančias vietos tapatybę</w:t>
            </w:r>
          </w:p>
        </w:tc>
        <w:tc>
          <w:tcPr>
            <w:tcW w:w="1701" w:type="dxa"/>
            <w:vAlign w:val="center"/>
          </w:tcPr>
          <w:p w14:paraId="65D41396" w14:textId="77777777" w:rsidR="000A4B7F" w:rsidRDefault="000A4B7F" w:rsidP="004F1DC5">
            <w:pPr>
              <w:tabs>
                <w:tab w:val="left" w:pos="851"/>
              </w:tabs>
            </w:pPr>
            <w:r>
              <w:t>Žmogiškieji ištekliai</w:t>
            </w:r>
          </w:p>
        </w:tc>
        <w:tc>
          <w:tcPr>
            <w:tcW w:w="1701" w:type="dxa"/>
            <w:vAlign w:val="center"/>
          </w:tcPr>
          <w:p w14:paraId="14005EDA" w14:textId="77777777" w:rsidR="000A4B7F" w:rsidRDefault="000A4B7F" w:rsidP="004F1DC5">
            <w:pPr>
              <w:tabs>
                <w:tab w:val="left" w:pos="851"/>
              </w:tabs>
            </w:pPr>
            <w:r>
              <w:t>Kūrybiniai darbuotojai</w:t>
            </w:r>
          </w:p>
        </w:tc>
        <w:tc>
          <w:tcPr>
            <w:tcW w:w="1276" w:type="dxa"/>
            <w:vAlign w:val="center"/>
          </w:tcPr>
          <w:p w14:paraId="6D43803F" w14:textId="4986D0B2" w:rsidR="000A4B7F" w:rsidRDefault="000A4B7F" w:rsidP="004F1DC5">
            <w:pPr>
              <w:tabs>
                <w:tab w:val="left" w:pos="851"/>
              </w:tabs>
            </w:pPr>
            <w:r>
              <w:t xml:space="preserve">2021 </w:t>
            </w:r>
            <w:r w:rsidR="001D54B5">
              <w:t>–</w:t>
            </w:r>
            <w:r>
              <w:t xml:space="preserve"> 2023 m.</w:t>
            </w:r>
          </w:p>
        </w:tc>
      </w:tr>
      <w:tr w:rsidR="000A4B7F" w14:paraId="26A7C989" w14:textId="77777777" w:rsidTr="007365A6">
        <w:trPr>
          <w:trHeight w:val="240"/>
          <w:jc w:val="center"/>
        </w:trPr>
        <w:tc>
          <w:tcPr>
            <w:tcW w:w="3823" w:type="dxa"/>
            <w:vMerge/>
            <w:vAlign w:val="center"/>
          </w:tcPr>
          <w:p w14:paraId="5F5596DE" w14:textId="77777777" w:rsidR="000A4B7F" w:rsidRDefault="000A4B7F" w:rsidP="004F1DC5">
            <w:pPr>
              <w:widowControl w:val="0"/>
              <w:pBdr>
                <w:top w:val="nil"/>
                <w:left w:val="nil"/>
                <w:bottom w:val="nil"/>
                <w:right w:val="nil"/>
                <w:between w:val="nil"/>
              </w:pBdr>
              <w:jc w:val="both"/>
            </w:pPr>
          </w:p>
        </w:tc>
        <w:tc>
          <w:tcPr>
            <w:tcW w:w="6095" w:type="dxa"/>
            <w:vAlign w:val="center"/>
          </w:tcPr>
          <w:p w14:paraId="71899A3D" w14:textId="0CEA5D7D" w:rsidR="000A4B7F" w:rsidRDefault="000A4B7F" w:rsidP="004F1DC5">
            <w:pPr>
              <w:tabs>
                <w:tab w:val="left" w:pos="851"/>
              </w:tabs>
              <w:jc w:val="both"/>
            </w:pPr>
            <w:r>
              <w:t xml:space="preserve">Bendradarbiaujant su VšĮ </w:t>
            </w:r>
            <w:r w:rsidR="001D54B5">
              <w:t>„</w:t>
            </w:r>
            <w:r>
              <w:t>Kaunas 2022” stiprinti vietos tapatybę</w:t>
            </w:r>
          </w:p>
        </w:tc>
        <w:tc>
          <w:tcPr>
            <w:tcW w:w="1701" w:type="dxa"/>
            <w:vAlign w:val="center"/>
          </w:tcPr>
          <w:p w14:paraId="46EEFCF6" w14:textId="77777777" w:rsidR="000A4B7F" w:rsidRDefault="000A4B7F" w:rsidP="004F1DC5">
            <w:pPr>
              <w:tabs>
                <w:tab w:val="left" w:pos="851"/>
              </w:tabs>
            </w:pPr>
            <w:r>
              <w:t>Žmogiškieji ištekliai, Projektinės lėšos, Biudžeto lėšos</w:t>
            </w:r>
          </w:p>
        </w:tc>
        <w:tc>
          <w:tcPr>
            <w:tcW w:w="1701" w:type="dxa"/>
            <w:vAlign w:val="center"/>
          </w:tcPr>
          <w:p w14:paraId="596B4B4C" w14:textId="77777777" w:rsidR="000A4B7F" w:rsidRDefault="000A4B7F" w:rsidP="004F1DC5">
            <w:pPr>
              <w:tabs>
                <w:tab w:val="left" w:pos="851"/>
              </w:tabs>
            </w:pPr>
            <w:r>
              <w:t>Kūrybiniai darbuotojai</w:t>
            </w:r>
          </w:p>
        </w:tc>
        <w:tc>
          <w:tcPr>
            <w:tcW w:w="1276" w:type="dxa"/>
            <w:vAlign w:val="center"/>
          </w:tcPr>
          <w:p w14:paraId="04348BF6" w14:textId="4DF6A14D" w:rsidR="000A4B7F" w:rsidRDefault="000A4B7F" w:rsidP="004F1DC5">
            <w:pPr>
              <w:tabs>
                <w:tab w:val="left" w:pos="851"/>
              </w:tabs>
            </w:pPr>
            <w:r>
              <w:t xml:space="preserve">2021 </w:t>
            </w:r>
            <w:r w:rsidR="001D54B5">
              <w:t>–</w:t>
            </w:r>
            <w:r>
              <w:t xml:space="preserve"> 2023 m.</w:t>
            </w:r>
          </w:p>
        </w:tc>
      </w:tr>
      <w:tr w:rsidR="000A4B7F" w14:paraId="34187747" w14:textId="77777777" w:rsidTr="007365A6">
        <w:trPr>
          <w:trHeight w:val="240"/>
          <w:jc w:val="center"/>
        </w:trPr>
        <w:tc>
          <w:tcPr>
            <w:tcW w:w="3823" w:type="dxa"/>
            <w:vMerge/>
            <w:vAlign w:val="center"/>
          </w:tcPr>
          <w:p w14:paraId="0DEB5BD2" w14:textId="77777777" w:rsidR="000A4B7F" w:rsidRDefault="000A4B7F" w:rsidP="004F1DC5">
            <w:pPr>
              <w:widowControl w:val="0"/>
              <w:pBdr>
                <w:top w:val="nil"/>
                <w:left w:val="nil"/>
                <w:bottom w:val="nil"/>
                <w:right w:val="nil"/>
                <w:between w:val="nil"/>
              </w:pBdr>
              <w:jc w:val="both"/>
            </w:pPr>
          </w:p>
        </w:tc>
        <w:tc>
          <w:tcPr>
            <w:tcW w:w="6095" w:type="dxa"/>
            <w:vAlign w:val="center"/>
          </w:tcPr>
          <w:p w14:paraId="192E52F8" w14:textId="748DA1CA" w:rsidR="000A4B7F" w:rsidRDefault="000A4B7F" w:rsidP="004F1DC5">
            <w:pPr>
              <w:tabs>
                <w:tab w:val="left" w:pos="851"/>
              </w:tabs>
              <w:jc w:val="both"/>
            </w:pPr>
            <w:r>
              <w:t>Sukurti identitetą atvaizduojančius simbolius ir juo</w:t>
            </w:r>
            <w:r w:rsidR="00291DE9">
              <w:t>s</w:t>
            </w:r>
            <w:r>
              <w:t xml:space="preserve"> plačiai komunikuoti</w:t>
            </w:r>
          </w:p>
        </w:tc>
        <w:tc>
          <w:tcPr>
            <w:tcW w:w="1701" w:type="dxa"/>
            <w:vAlign w:val="center"/>
          </w:tcPr>
          <w:p w14:paraId="2131B91B" w14:textId="77777777" w:rsidR="000A4B7F" w:rsidRDefault="000A4B7F" w:rsidP="004F1DC5">
            <w:pPr>
              <w:tabs>
                <w:tab w:val="left" w:pos="851"/>
              </w:tabs>
            </w:pPr>
            <w:r>
              <w:t>Biudžeto lėšos, Projektinės lėšos,</w:t>
            </w:r>
          </w:p>
          <w:p w14:paraId="0B96FF74" w14:textId="77777777" w:rsidR="000A4B7F" w:rsidRDefault="000A4B7F" w:rsidP="004F1DC5">
            <w:pPr>
              <w:tabs>
                <w:tab w:val="left" w:pos="851"/>
              </w:tabs>
            </w:pPr>
            <w:r>
              <w:t>Rėmėjų lėšos</w:t>
            </w:r>
          </w:p>
        </w:tc>
        <w:tc>
          <w:tcPr>
            <w:tcW w:w="1701" w:type="dxa"/>
            <w:vAlign w:val="center"/>
          </w:tcPr>
          <w:p w14:paraId="3AD2B2EC" w14:textId="77777777" w:rsidR="000A4B7F" w:rsidRDefault="000A4B7F" w:rsidP="004F1DC5">
            <w:pPr>
              <w:tabs>
                <w:tab w:val="left" w:pos="851"/>
              </w:tabs>
            </w:pPr>
            <w:r>
              <w:t>Kūrybiniai darbuotojai</w:t>
            </w:r>
          </w:p>
        </w:tc>
        <w:tc>
          <w:tcPr>
            <w:tcW w:w="1276" w:type="dxa"/>
            <w:vAlign w:val="center"/>
          </w:tcPr>
          <w:p w14:paraId="4026E0E6" w14:textId="332863CB" w:rsidR="000A4B7F" w:rsidRDefault="000A4B7F" w:rsidP="004F1DC5">
            <w:pPr>
              <w:tabs>
                <w:tab w:val="left" w:pos="851"/>
              </w:tabs>
            </w:pPr>
            <w:r>
              <w:t xml:space="preserve">2021 </w:t>
            </w:r>
            <w:r w:rsidR="001D54B5">
              <w:t>–</w:t>
            </w:r>
            <w:r>
              <w:t xml:space="preserve"> 2023 m.</w:t>
            </w:r>
          </w:p>
        </w:tc>
      </w:tr>
      <w:tr w:rsidR="00291DE9" w14:paraId="6EE0912C" w14:textId="77777777" w:rsidTr="007365A6">
        <w:trPr>
          <w:trHeight w:val="240"/>
          <w:jc w:val="center"/>
        </w:trPr>
        <w:tc>
          <w:tcPr>
            <w:tcW w:w="3823" w:type="dxa"/>
            <w:vMerge w:val="restart"/>
            <w:vAlign w:val="center"/>
          </w:tcPr>
          <w:p w14:paraId="29A4A9A6" w14:textId="77777777" w:rsidR="00291DE9" w:rsidRDefault="00291DE9" w:rsidP="004F1DC5">
            <w:pPr>
              <w:tabs>
                <w:tab w:val="left" w:pos="567"/>
                <w:tab w:val="left" w:pos="851"/>
                <w:tab w:val="left" w:pos="1134"/>
              </w:tabs>
              <w:jc w:val="both"/>
            </w:pPr>
            <w:r>
              <w:t>Aktyviai dalyvauti kultūros projektų teikime bei jų valdyme</w:t>
            </w:r>
          </w:p>
        </w:tc>
        <w:tc>
          <w:tcPr>
            <w:tcW w:w="6095" w:type="dxa"/>
            <w:vAlign w:val="center"/>
          </w:tcPr>
          <w:p w14:paraId="2D0D0A64" w14:textId="77777777" w:rsidR="00291DE9" w:rsidRDefault="00291DE9" w:rsidP="004F1DC5">
            <w:pPr>
              <w:tabs>
                <w:tab w:val="left" w:pos="851"/>
              </w:tabs>
              <w:jc w:val="both"/>
            </w:pPr>
            <w:r>
              <w:t>Teikti idėjas naujiems projektams</w:t>
            </w:r>
          </w:p>
        </w:tc>
        <w:tc>
          <w:tcPr>
            <w:tcW w:w="1701" w:type="dxa"/>
            <w:vAlign w:val="center"/>
          </w:tcPr>
          <w:p w14:paraId="685463EF" w14:textId="77777777" w:rsidR="00291DE9" w:rsidRDefault="00291DE9" w:rsidP="004F1DC5">
            <w:pPr>
              <w:tabs>
                <w:tab w:val="left" w:pos="851"/>
              </w:tabs>
            </w:pPr>
            <w:r>
              <w:t>Žmogiškieji ištekliai</w:t>
            </w:r>
          </w:p>
        </w:tc>
        <w:tc>
          <w:tcPr>
            <w:tcW w:w="1701" w:type="dxa"/>
            <w:vAlign w:val="center"/>
          </w:tcPr>
          <w:p w14:paraId="088ABE37" w14:textId="42027BDE" w:rsidR="00291DE9" w:rsidRDefault="00A1112E" w:rsidP="004F1DC5">
            <w:pPr>
              <w:tabs>
                <w:tab w:val="left" w:pos="851"/>
              </w:tabs>
            </w:pPr>
            <w:r>
              <w:t>K</w:t>
            </w:r>
            <w:r w:rsidRPr="00A1112E">
              <w:t>ultūros projektų vadovas</w:t>
            </w:r>
            <w:r w:rsidR="00291DE9">
              <w:t xml:space="preserve">, </w:t>
            </w:r>
            <w:r>
              <w:lastRenderedPageBreak/>
              <w:t>k</w:t>
            </w:r>
            <w:r w:rsidR="00291DE9">
              <w:t>ūrybiniai darbuotojai</w:t>
            </w:r>
          </w:p>
        </w:tc>
        <w:tc>
          <w:tcPr>
            <w:tcW w:w="1276" w:type="dxa"/>
            <w:vAlign w:val="center"/>
          </w:tcPr>
          <w:p w14:paraId="4DAFF728" w14:textId="4E8B284D" w:rsidR="00291DE9" w:rsidRDefault="00291DE9" w:rsidP="004F1DC5">
            <w:pPr>
              <w:tabs>
                <w:tab w:val="left" w:pos="851"/>
              </w:tabs>
            </w:pPr>
            <w:r>
              <w:lastRenderedPageBreak/>
              <w:t xml:space="preserve">2021 </w:t>
            </w:r>
            <w:r w:rsidR="001D54B5">
              <w:t>–</w:t>
            </w:r>
            <w:r>
              <w:t xml:space="preserve"> 2023 m.</w:t>
            </w:r>
          </w:p>
        </w:tc>
      </w:tr>
      <w:tr w:rsidR="00291DE9" w14:paraId="12CA71F8" w14:textId="77777777" w:rsidTr="007365A6">
        <w:trPr>
          <w:trHeight w:val="857"/>
          <w:jc w:val="center"/>
        </w:trPr>
        <w:tc>
          <w:tcPr>
            <w:tcW w:w="3823" w:type="dxa"/>
            <w:vMerge/>
            <w:vAlign w:val="center"/>
          </w:tcPr>
          <w:p w14:paraId="382E3826" w14:textId="77777777" w:rsidR="00291DE9" w:rsidRDefault="00291DE9" w:rsidP="004F1DC5">
            <w:pPr>
              <w:tabs>
                <w:tab w:val="left" w:pos="567"/>
                <w:tab w:val="left" w:pos="851"/>
                <w:tab w:val="left" w:pos="1134"/>
              </w:tabs>
              <w:jc w:val="both"/>
            </w:pPr>
          </w:p>
        </w:tc>
        <w:tc>
          <w:tcPr>
            <w:tcW w:w="6095" w:type="dxa"/>
            <w:vAlign w:val="center"/>
          </w:tcPr>
          <w:p w14:paraId="602CEAAF" w14:textId="77777777" w:rsidR="00291DE9" w:rsidRDefault="00291DE9" w:rsidP="004F1DC5">
            <w:pPr>
              <w:tabs>
                <w:tab w:val="left" w:pos="851"/>
              </w:tabs>
              <w:jc w:val="both"/>
            </w:pPr>
            <w:r>
              <w:t>Prisidėti prie pateiktų projektų įgyvendinimo</w:t>
            </w:r>
          </w:p>
        </w:tc>
        <w:tc>
          <w:tcPr>
            <w:tcW w:w="1701" w:type="dxa"/>
            <w:vAlign w:val="center"/>
          </w:tcPr>
          <w:p w14:paraId="36343675" w14:textId="77777777" w:rsidR="00291DE9" w:rsidRDefault="00291DE9" w:rsidP="004F1DC5">
            <w:pPr>
              <w:tabs>
                <w:tab w:val="left" w:pos="851"/>
              </w:tabs>
            </w:pPr>
            <w:r>
              <w:t>Žmogiškieji ištekliai</w:t>
            </w:r>
          </w:p>
        </w:tc>
        <w:tc>
          <w:tcPr>
            <w:tcW w:w="1701" w:type="dxa"/>
            <w:vAlign w:val="center"/>
          </w:tcPr>
          <w:p w14:paraId="0C19FC27" w14:textId="77777777" w:rsidR="00291DE9" w:rsidRDefault="00291DE9" w:rsidP="004F1DC5">
            <w:pPr>
              <w:tabs>
                <w:tab w:val="left" w:pos="851"/>
              </w:tabs>
            </w:pPr>
            <w:r>
              <w:t>Visi darbuotojai</w:t>
            </w:r>
          </w:p>
        </w:tc>
        <w:tc>
          <w:tcPr>
            <w:tcW w:w="1276" w:type="dxa"/>
            <w:vAlign w:val="center"/>
          </w:tcPr>
          <w:p w14:paraId="5BEB08E2" w14:textId="3138018F" w:rsidR="00291DE9" w:rsidRDefault="00291DE9" w:rsidP="004F1DC5">
            <w:pPr>
              <w:tabs>
                <w:tab w:val="left" w:pos="851"/>
              </w:tabs>
            </w:pPr>
            <w:r>
              <w:t xml:space="preserve">2021 </w:t>
            </w:r>
            <w:r w:rsidR="001D54B5">
              <w:t>–</w:t>
            </w:r>
            <w:r>
              <w:t xml:space="preserve"> 2023 m.</w:t>
            </w:r>
          </w:p>
        </w:tc>
      </w:tr>
      <w:tr w:rsidR="00291DE9" w14:paraId="381EDA02" w14:textId="77777777" w:rsidTr="007365A6">
        <w:trPr>
          <w:trHeight w:val="240"/>
          <w:jc w:val="center"/>
        </w:trPr>
        <w:tc>
          <w:tcPr>
            <w:tcW w:w="3823" w:type="dxa"/>
            <w:vMerge/>
            <w:vAlign w:val="center"/>
          </w:tcPr>
          <w:p w14:paraId="7B82E1E0" w14:textId="77777777" w:rsidR="00291DE9" w:rsidRDefault="00291DE9" w:rsidP="004F1DC5">
            <w:pPr>
              <w:tabs>
                <w:tab w:val="left" w:pos="567"/>
                <w:tab w:val="left" w:pos="851"/>
                <w:tab w:val="left" w:pos="1134"/>
              </w:tabs>
              <w:jc w:val="both"/>
            </w:pPr>
          </w:p>
        </w:tc>
        <w:tc>
          <w:tcPr>
            <w:tcW w:w="6095" w:type="dxa"/>
            <w:vAlign w:val="center"/>
          </w:tcPr>
          <w:p w14:paraId="672043B6" w14:textId="77777777" w:rsidR="00291DE9" w:rsidRDefault="00291DE9" w:rsidP="004F1DC5">
            <w:pPr>
              <w:tabs>
                <w:tab w:val="left" w:pos="851"/>
              </w:tabs>
              <w:jc w:val="both"/>
            </w:pPr>
            <w:r>
              <w:t>Kelti kvalifikaciją projektų rengimo seminaruose, mokymuose</w:t>
            </w:r>
          </w:p>
        </w:tc>
        <w:tc>
          <w:tcPr>
            <w:tcW w:w="1701" w:type="dxa"/>
            <w:vAlign w:val="center"/>
          </w:tcPr>
          <w:p w14:paraId="5BD28857" w14:textId="77777777" w:rsidR="00291DE9" w:rsidRDefault="00291DE9" w:rsidP="004F1DC5">
            <w:pPr>
              <w:tabs>
                <w:tab w:val="left" w:pos="851"/>
              </w:tabs>
            </w:pPr>
            <w:r>
              <w:t>Biudžeto lėšos</w:t>
            </w:r>
          </w:p>
        </w:tc>
        <w:tc>
          <w:tcPr>
            <w:tcW w:w="1701" w:type="dxa"/>
            <w:vAlign w:val="center"/>
          </w:tcPr>
          <w:p w14:paraId="36C548AC" w14:textId="77777777" w:rsidR="00291DE9" w:rsidRDefault="00291DE9" w:rsidP="004F1DC5">
            <w:pPr>
              <w:tabs>
                <w:tab w:val="left" w:pos="851"/>
              </w:tabs>
            </w:pPr>
            <w:r>
              <w:t>Direktorius,</w:t>
            </w:r>
          </w:p>
          <w:p w14:paraId="4981CADF" w14:textId="18322DC0" w:rsidR="00291DE9" w:rsidRDefault="00A1112E" w:rsidP="004F1DC5">
            <w:pPr>
              <w:tabs>
                <w:tab w:val="left" w:pos="851"/>
              </w:tabs>
            </w:pPr>
            <w:r w:rsidRPr="00A1112E">
              <w:t>kultūros projektų vadovas</w:t>
            </w:r>
            <w:r w:rsidR="00291DE9">
              <w:t>,</w:t>
            </w:r>
          </w:p>
          <w:p w14:paraId="1350A56E" w14:textId="4055DA40" w:rsidR="00291DE9" w:rsidRDefault="00A1112E" w:rsidP="004F1DC5">
            <w:pPr>
              <w:tabs>
                <w:tab w:val="left" w:pos="851"/>
              </w:tabs>
            </w:pPr>
            <w:r>
              <w:t>k</w:t>
            </w:r>
            <w:r w:rsidR="00291DE9">
              <w:t>ūrybiniai darbuotojai</w:t>
            </w:r>
          </w:p>
        </w:tc>
        <w:tc>
          <w:tcPr>
            <w:tcW w:w="1276" w:type="dxa"/>
            <w:vAlign w:val="center"/>
          </w:tcPr>
          <w:p w14:paraId="17E72D54" w14:textId="60CD188A" w:rsidR="00291DE9" w:rsidRDefault="00291DE9" w:rsidP="004F1DC5">
            <w:pPr>
              <w:tabs>
                <w:tab w:val="left" w:pos="851"/>
              </w:tabs>
            </w:pPr>
            <w:r>
              <w:t xml:space="preserve">2021 </w:t>
            </w:r>
            <w:r w:rsidR="001D54B5">
              <w:t>–</w:t>
            </w:r>
            <w:r>
              <w:t xml:space="preserve"> 2023 m.</w:t>
            </w:r>
          </w:p>
        </w:tc>
      </w:tr>
      <w:tr w:rsidR="00291DE9" w14:paraId="55B90D22" w14:textId="77777777" w:rsidTr="007365A6">
        <w:trPr>
          <w:trHeight w:val="240"/>
          <w:jc w:val="center"/>
        </w:trPr>
        <w:tc>
          <w:tcPr>
            <w:tcW w:w="3823" w:type="dxa"/>
            <w:vMerge/>
            <w:vAlign w:val="center"/>
          </w:tcPr>
          <w:p w14:paraId="129E40AB" w14:textId="77777777" w:rsidR="00291DE9" w:rsidRDefault="00291DE9" w:rsidP="004F1DC5">
            <w:pPr>
              <w:tabs>
                <w:tab w:val="left" w:pos="567"/>
                <w:tab w:val="left" w:pos="851"/>
                <w:tab w:val="left" w:pos="1134"/>
              </w:tabs>
              <w:jc w:val="both"/>
            </w:pPr>
          </w:p>
        </w:tc>
        <w:tc>
          <w:tcPr>
            <w:tcW w:w="6095" w:type="dxa"/>
            <w:vAlign w:val="center"/>
          </w:tcPr>
          <w:p w14:paraId="5C238D9A" w14:textId="77777777" w:rsidR="00291DE9" w:rsidRDefault="00291DE9" w:rsidP="004F1DC5">
            <w:pPr>
              <w:tabs>
                <w:tab w:val="left" w:pos="851"/>
              </w:tabs>
              <w:jc w:val="both"/>
            </w:pPr>
            <w:r>
              <w:t>Ieškoti naujų projektų finansavimo fondų ir šaltinių</w:t>
            </w:r>
          </w:p>
        </w:tc>
        <w:tc>
          <w:tcPr>
            <w:tcW w:w="1701" w:type="dxa"/>
            <w:vAlign w:val="center"/>
          </w:tcPr>
          <w:p w14:paraId="5AFC3099" w14:textId="77777777" w:rsidR="00291DE9" w:rsidRDefault="00291DE9" w:rsidP="004F1DC5">
            <w:pPr>
              <w:tabs>
                <w:tab w:val="left" w:pos="851"/>
              </w:tabs>
            </w:pPr>
            <w:r>
              <w:t>Žmogiškieji ištekliai</w:t>
            </w:r>
          </w:p>
        </w:tc>
        <w:tc>
          <w:tcPr>
            <w:tcW w:w="1701" w:type="dxa"/>
            <w:vAlign w:val="center"/>
          </w:tcPr>
          <w:p w14:paraId="17E14DC1" w14:textId="19CBE5F3" w:rsidR="00291DE9" w:rsidRDefault="00A1112E" w:rsidP="004F1DC5">
            <w:pPr>
              <w:tabs>
                <w:tab w:val="left" w:pos="851"/>
              </w:tabs>
            </w:pPr>
            <w:r>
              <w:t>K</w:t>
            </w:r>
            <w:r w:rsidRPr="00A1112E">
              <w:t>ultūros projektų vadovas</w:t>
            </w:r>
          </w:p>
        </w:tc>
        <w:tc>
          <w:tcPr>
            <w:tcW w:w="1276" w:type="dxa"/>
            <w:vAlign w:val="center"/>
          </w:tcPr>
          <w:p w14:paraId="3970955E" w14:textId="2226775B" w:rsidR="00291DE9" w:rsidRDefault="00291DE9" w:rsidP="004F1DC5">
            <w:pPr>
              <w:tabs>
                <w:tab w:val="left" w:pos="851"/>
              </w:tabs>
            </w:pPr>
            <w:r>
              <w:t xml:space="preserve">2021 </w:t>
            </w:r>
            <w:r w:rsidR="001D54B5">
              <w:t>–</w:t>
            </w:r>
            <w:r>
              <w:t xml:space="preserve"> 2023 m.</w:t>
            </w:r>
          </w:p>
        </w:tc>
      </w:tr>
      <w:tr w:rsidR="00291DE9" w14:paraId="59A7D368" w14:textId="77777777" w:rsidTr="007365A6">
        <w:trPr>
          <w:trHeight w:val="240"/>
          <w:jc w:val="center"/>
        </w:trPr>
        <w:tc>
          <w:tcPr>
            <w:tcW w:w="3823" w:type="dxa"/>
            <w:vMerge/>
            <w:vAlign w:val="center"/>
          </w:tcPr>
          <w:p w14:paraId="2227A6CD" w14:textId="77777777" w:rsidR="00291DE9" w:rsidRDefault="00291DE9" w:rsidP="004F1DC5">
            <w:pPr>
              <w:tabs>
                <w:tab w:val="left" w:pos="567"/>
                <w:tab w:val="left" w:pos="851"/>
                <w:tab w:val="left" w:pos="1134"/>
              </w:tabs>
              <w:jc w:val="both"/>
            </w:pPr>
          </w:p>
        </w:tc>
        <w:tc>
          <w:tcPr>
            <w:tcW w:w="6095" w:type="dxa"/>
            <w:vAlign w:val="center"/>
          </w:tcPr>
          <w:p w14:paraId="6636DAB1" w14:textId="6FCDF845" w:rsidR="00291DE9" w:rsidRDefault="00291DE9" w:rsidP="004F1DC5">
            <w:pPr>
              <w:tabs>
                <w:tab w:val="left" w:pos="851"/>
              </w:tabs>
              <w:jc w:val="both"/>
            </w:pPr>
            <w:r>
              <w:t>Aktyviai dalyvauti partnerystės projektuose.</w:t>
            </w:r>
          </w:p>
        </w:tc>
        <w:tc>
          <w:tcPr>
            <w:tcW w:w="1701" w:type="dxa"/>
            <w:vAlign w:val="center"/>
          </w:tcPr>
          <w:p w14:paraId="3A853F54" w14:textId="77777777" w:rsidR="00291DE9" w:rsidRDefault="00291DE9" w:rsidP="004F1DC5">
            <w:pPr>
              <w:tabs>
                <w:tab w:val="left" w:pos="851"/>
              </w:tabs>
            </w:pPr>
            <w:r>
              <w:t>Projektinės lėšos,</w:t>
            </w:r>
          </w:p>
          <w:p w14:paraId="6170A3EF" w14:textId="4BB7515B" w:rsidR="00291DE9" w:rsidRDefault="00291DE9" w:rsidP="004F1DC5">
            <w:pPr>
              <w:tabs>
                <w:tab w:val="left" w:pos="851"/>
              </w:tabs>
            </w:pPr>
            <w:r>
              <w:t>Biudžeto lėšos</w:t>
            </w:r>
          </w:p>
        </w:tc>
        <w:tc>
          <w:tcPr>
            <w:tcW w:w="1701" w:type="dxa"/>
            <w:vAlign w:val="center"/>
          </w:tcPr>
          <w:p w14:paraId="3E943873" w14:textId="77777777" w:rsidR="00291DE9" w:rsidRDefault="00291DE9" w:rsidP="004F1DC5">
            <w:pPr>
              <w:tabs>
                <w:tab w:val="left" w:pos="851"/>
              </w:tabs>
            </w:pPr>
            <w:r>
              <w:t>Direktorius,</w:t>
            </w:r>
          </w:p>
          <w:p w14:paraId="574666DF" w14:textId="0298D316" w:rsidR="00291DE9" w:rsidRDefault="00A1112E" w:rsidP="004F1DC5">
            <w:pPr>
              <w:tabs>
                <w:tab w:val="left" w:pos="851"/>
              </w:tabs>
            </w:pPr>
            <w:r w:rsidRPr="00A1112E">
              <w:t>kultūros projektų vadovas</w:t>
            </w:r>
            <w:r w:rsidR="00291DE9">
              <w:t>,</w:t>
            </w:r>
          </w:p>
          <w:p w14:paraId="394DF213" w14:textId="198D46C8" w:rsidR="00291DE9" w:rsidRDefault="00A1112E" w:rsidP="004F1DC5">
            <w:pPr>
              <w:tabs>
                <w:tab w:val="left" w:pos="851"/>
              </w:tabs>
            </w:pPr>
            <w:r>
              <w:t>k</w:t>
            </w:r>
            <w:r w:rsidR="00291DE9">
              <w:t>ūrybiniai darbuotojai</w:t>
            </w:r>
          </w:p>
        </w:tc>
        <w:tc>
          <w:tcPr>
            <w:tcW w:w="1276" w:type="dxa"/>
            <w:vAlign w:val="center"/>
          </w:tcPr>
          <w:p w14:paraId="7E4C8C1B" w14:textId="7538D338" w:rsidR="00291DE9" w:rsidRDefault="00291DE9" w:rsidP="004F1DC5">
            <w:pPr>
              <w:tabs>
                <w:tab w:val="left" w:pos="851"/>
              </w:tabs>
            </w:pPr>
            <w:r>
              <w:t xml:space="preserve">2021 </w:t>
            </w:r>
            <w:r w:rsidR="001D54B5">
              <w:t>–</w:t>
            </w:r>
            <w:r>
              <w:t xml:space="preserve"> 2023 m.</w:t>
            </w:r>
          </w:p>
        </w:tc>
      </w:tr>
      <w:tr w:rsidR="000A4B7F" w14:paraId="2D8425F7" w14:textId="77777777" w:rsidTr="007365A6">
        <w:trPr>
          <w:trHeight w:val="240"/>
          <w:jc w:val="center"/>
        </w:trPr>
        <w:tc>
          <w:tcPr>
            <w:tcW w:w="3823" w:type="dxa"/>
            <w:vMerge w:val="restart"/>
            <w:vAlign w:val="center"/>
          </w:tcPr>
          <w:p w14:paraId="3739B5D5" w14:textId="77777777" w:rsidR="000A4B7F" w:rsidRDefault="000A4B7F" w:rsidP="004F1DC5">
            <w:pPr>
              <w:tabs>
                <w:tab w:val="left" w:pos="851"/>
              </w:tabs>
              <w:jc w:val="both"/>
            </w:pPr>
            <w:r>
              <w:t>Kurti ir aktyviai komunikuoti virtualius kultūros produktus</w:t>
            </w:r>
          </w:p>
        </w:tc>
        <w:tc>
          <w:tcPr>
            <w:tcW w:w="6095" w:type="dxa"/>
            <w:vAlign w:val="center"/>
          </w:tcPr>
          <w:p w14:paraId="3C01761C" w14:textId="77777777" w:rsidR="000A4B7F" w:rsidRDefault="000A4B7F" w:rsidP="004F1DC5">
            <w:pPr>
              <w:tabs>
                <w:tab w:val="left" w:pos="851"/>
              </w:tabs>
              <w:jc w:val="both"/>
            </w:pPr>
            <w:r>
              <w:t>Įtvirtinti besiformuojančias virtualių kultūros produktų tradicijas</w:t>
            </w:r>
          </w:p>
        </w:tc>
        <w:tc>
          <w:tcPr>
            <w:tcW w:w="1701" w:type="dxa"/>
            <w:vAlign w:val="center"/>
          </w:tcPr>
          <w:p w14:paraId="1F1CDFD3" w14:textId="77777777" w:rsidR="000A4B7F" w:rsidRDefault="000A4B7F" w:rsidP="004F1DC5">
            <w:pPr>
              <w:tabs>
                <w:tab w:val="left" w:pos="851"/>
              </w:tabs>
            </w:pPr>
            <w:r>
              <w:t>Žmogiškieji ištekliai, Biudžeto lėšos</w:t>
            </w:r>
          </w:p>
        </w:tc>
        <w:tc>
          <w:tcPr>
            <w:tcW w:w="1701" w:type="dxa"/>
            <w:vAlign w:val="center"/>
          </w:tcPr>
          <w:p w14:paraId="31C3585A" w14:textId="668ED231" w:rsidR="000A4B7F" w:rsidRDefault="000A4B7F" w:rsidP="004F1DC5">
            <w:pPr>
              <w:tabs>
                <w:tab w:val="left" w:pos="851"/>
              </w:tabs>
            </w:pPr>
            <w:r>
              <w:t xml:space="preserve">Kultūrinių renginių organizatoriai, </w:t>
            </w:r>
            <w:r w:rsidR="00A1112E">
              <w:t>r</w:t>
            </w:r>
            <w:r>
              <w:t>ežisierius</w:t>
            </w:r>
          </w:p>
        </w:tc>
        <w:tc>
          <w:tcPr>
            <w:tcW w:w="1276" w:type="dxa"/>
            <w:vAlign w:val="center"/>
          </w:tcPr>
          <w:p w14:paraId="2E213F1A" w14:textId="77777777" w:rsidR="000A4B7F" w:rsidRDefault="000A4B7F" w:rsidP="004F1DC5">
            <w:pPr>
              <w:tabs>
                <w:tab w:val="left" w:pos="851"/>
              </w:tabs>
            </w:pPr>
            <w:r>
              <w:t>2021 – 2023 m.</w:t>
            </w:r>
          </w:p>
        </w:tc>
      </w:tr>
      <w:tr w:rsidR="000A4B7F" w14:paraId="560DE587" w14:textId="77777777" w:rsidTr="007365A6">
        <w:trPr>
          <w:trHeight w:val="240"/>
          <w:jc w:val="center"/>
        </w:trPr>
        <w:tc>
          <w:tcPr>
            <w:tcW w:w="3823" w:type="dxa"/>
            <w:vMerge/>
          </w:tcPr>
          <w:p w14:paraId="41B14282" w14:textId="77777777" w:rsidR="000A4B7F" w:rsidRDefault="000A4B7F">
            <w:pPr>
              <w:tabs>
                <w:tab w:val="left" w:pos="567"/>
                <w:tab w:val="left" w:pos="851"/>
                <w:tab w:val="left" w:pos="1134"/>
              </w:tabs>
            </w:pPr>
          </w:p>
        </w:tc>
        <w:tc>
          <w:tcPr>
            <w:tcW w:w="6095" w:type="dxa"/>
            <w:vAlign w:val="center"/>
          </w:tcPr>
          <w:p w14:paraId="48513D88" w14:textId="77777777" w:rsidR="000A4B7F" w:rsidRDefault="000A4B7F" w:rsidP="004F1DC5">
            <w:pPr>
              <w:tabs>
                <w:tab w:val="left" w:pos="851"/>
              </w:tabs>
              <w:jc w:val="both"/>
            </w:pPr>
            <w:r>
              <w:t>Ieškoti naujų komunikacijos kanalų, viešinant virtualius kultūros produktus</w:t>
            </w:r>
          </w:p>
        </w:tc>
        <w:tc>
          <w:tcPr>
            <w:tcW w:w="1701" w:type="dxa"/>
            <w:vAlign w:val="center"/>
          </w:tcPr>
          <w:p w14:paraId="6FB26F1B" w14:textId="77777777" w:rsidR="000A4B7F" w:rsidRDefault="000A4B7F" w:rsidP="004F1DC5">
            <w:pPr>
              <w:tabs>
                <w:tab w:val="left" w:pos="851"/>
              </w:tabs>
            </w:pPr>
            <w:r>
              <w:t>Žmogiškieji ištekliai</w:t>
            </w:r>
          </w:p>
        </w:tc>
        <w:tc>
          <w:tcPr>
            <w:tcW w:w="1701" w:type="dxa"/>
            <w:vAlign w:val="center"/>
          </w:tcPr>
          <w:p w14:paraId="2B5D63CF" w14:textId="17075D9E" w:rsidR="000A4B7F" w:rsidRDefault="00A1112E" w:rsidP="004F1DC5">
            <w:pPr>
              <w:tabs>
                <w:tab w:val="left" w:pos="851"/>
              </w:tabs>
            </w:pPr>
            <w:r>
              <w:t>k</w:t>
            </w:r>
            <w:r w:rsidR="000A4B7F">
              <w:t xml:space="preserve">ultūrinių renginių organizatoriai, </w:t>
            </w:r>
            <w:r w:rsidR="00294DEF">
              <w:t>m</w:t>
            </w:r>
            <w:r w:rsidR="000A4B7F">
              <w:t>eno vadovai</w:t>
            </w:r>
          </w:p>
        </w:tc>
        <w:tc>
          <w:tcPr>
            <w:tcW w:w="1276" w:type="dxa"/>
            <w:vAlign w:val="center"/>
          </w:tcPr>
          <w:p w14:paraId="38CABF8F" w14:textId="77777777" w:rsidR="000A4B7F" w:rsidRDefault="000A4B7F" w:rsidP="004F1DC5">
            <w:pPr>
              <w:tabs>
                <w:tab w:val="left" w:pos="851"/>
              </w:tabs>
            </w:pPr>
            <w:r>
              <w:t>2021 – 2023 m.</w:t>
            </w:r>
          </w:p>
        </w:tc>
      </w:tr>
      <w:tr w:rsidR="000A4B7F" w14:paraId="4D3CE02D" w14:textId="77777777" w:rsidTr="007365A6">
        <w:trPr>
          <w:trHeight w:val="240"/>
          <w:jc w:val="center"/>
        </w:trPr>
        <w:tc>
          <w:tcPr>
            <w:tcW w:w="3823" w:type="dxa"/>
            <w:vMerge/>
          </w:tcPr>
          <w:p w14:paraId="6E2B3CF7" w14:textId="77777777" w:rsidR="000A4B7F" w:rsidRDefault="000A4B7F">
            <w:pPr>
              <w:tabs>
                <w:tab w:val="left" w:pos="567"/>
                <w:tab w:val="left" w:pos="851"/>
                <w:tab w:val="left" w:pos="1134"/>
              </w:tabs>
            </w:pPr>
          </w:p>
        </w:tc>
        <w:tc>
          <w:tcPr>
            <w:tcW w:w="6095" w:type="dxa"/>
            <w:vAlign w:val="center"/>
          </w:tcPr>
          <w:p w14:paraId="0BCEB02B" w14:textId="77777777" w:rsidR="000A4B7F" w:rsidRDefault="000A4B7F" w:rsidP="004F1DC5">
            <w:pPr>
              <w:tabs>
                <w:tab w:val="left" w:pos="851"/>
              </w:tabs>
              <w:jc w:val="both"/>
            </w:pPr>
            <w:r>
              <w:t>Įsigyti profesionalias medijų kūrimo paslaugas</w:t>
            </w:r>
          </w:p>
        </w:tc>
        <w:tc>
          <w:tcPr>
            <w:tcW w:w="1701" w:type="dxa"/>
            <w:vAlign w:val="center"/>
          </w:tcPr>
          <w:p w14:paraId="13490C69" w14:textId="77777777" w:rsidR="000A4B7F" w:rsidRDefault="000A4B7F" w:rsidP="004F1DC5">
            <w:pPr>
              <w:tabs>
                <w:tab w:val="left" w:pos="851"/>
              </w:tabs>
            </w:pPr>
            <w:r>
              <w:t>Biudžeto lėšos</w:t>
            </w:r>
          </w:p>
        </w:tc>
        <w:tc>
          <w:tcPr>
            <w:tcW w:w="1701" w:type="dxa"/>
            <w:vAlign w:val="center"/>
          </w:tcPr>
          <w:p w14:paraId="746DC0C1" w14:textId="261F265A" w:rsidR="000A4B7F" w:rsidRDefault="000A4B7F" w:rsidP="004F1DC5">
            <w:pPr>
              <w:tabs>
                <w:tab w:val="left" w:pos="851"/>
              </w:tabs>
            </w:pPr>
            <w:r>
              <w:t xml:space="preserve">Kultūrinių renginių organizatoriai, </w:t>
            </w:r>
            <w:r w:rsidR="00A1112E">
              <w:t>r</w:t>
            </w:r>
            <w:r>
              <w:t>ežisierius</w:t>
            </w:r>
          </w:p>
        </w:tc>
        <w:tc>
          <w:tcPr>
            <w:tcW w:w="1276" w:type="dxa"/>
            <w:vAlign w:val="center"/>
          </w:tcPr>
          <w:p w14:paraId="31889730" w14:textId="77777777" w:rsidR="000A4B7F" w:rsidRDefault="000A4B7F" w:rsidP="004F1DC5">
            <w:pPr>
              <w:tabs>
                <w:tab w:val="left" w:pos="851"/>
              </w:tabs>
            </w:pPr>
            <w:r>
              <w:t>2021 – 2023 m.</w:t>
            </w:r>
          </w:p>
        </w:tc>
      </w:tr>
      <w:tr w:rsidR="000A4B7F" w14:paraId="49A337F5" w14:textId="77777777" w:rsidTr="007365A6">
        <w:trPr>
          <w:trHeight w:val="240"/>
          <w:jc w:val="center"/>
        </w:trPr>
        <w:tc>
          <w:tcPr>
            <w:tcW w:w="3823" w:type="dxa"/>
            <w:vMerge/>
          </w:tcPr>
          <w:p w14:paraId="3370F1E5" w14:textId="77777777" w:rsidR="000A4B7F" w:rsidRDefault="000A4B7F">
            <w:pPr>
              <w:tabs>
                <w:tab w:val="left" w:pos="567"/>
                <w:tab w:val="left" w:pos="851"/>
                <w:tab w:val="left" w:pos="1134"/>
              </w:tabs>
            </w:pPr>
          </w:p>
        </w:tc>
        <w:tc>
          <w:tcPr>
            <w:tcW w:w="6095" w:type="dxa"/>
            <w:vAlign w:val="center"/>
          </w:tcPr>
          <w:p w14:paraId="0EFCA5FA" w14:textId="77777777" w:rsidR="000A4B7F" w:rsidRDefault="000A4B7F" w:rsidP="004F1DC5">
            <w:pPr>
              <w:tabs>
                <w:tab w:val="left" w:pos="851"/>
              </w:tabs>
              <w:jc w:val="both"/>
            </w:pPr>
            <w:r>
              <w:t>Įsigyti programinę įrangą virtualiems produktams kurti</w:t>
            </w:r>
          </w:p>
        </w:tc>
        <w:tc>
          <w:tcPr>
            <w:tcW w:w="1701" w:type="dxa"/>
            <w:vAlign w:val="center"/>
          </w:tcPr>
          <w:p w14:paraId="0D781BC0" w14:textId="77777777" w:rsidR="000A4B7F" w:rsidRDefault="000A4B7F" w:rsidP="004F1DC5">
            <w:pPr>
              <w:tabs>
                <w:tab w:val="left" w:pos="851"/>
              </w:tabs>
            </w:pPr>
            <w:r>
              <w:t>Biudžeto lėšos</w:t>
            </w:r>
          </w:p>
        </w:tc>
        <w:tc>
          <w:tcPr>
            <w:tcW w:w="1701" w:type="dxa"/>
            <w:vAlign w:val="center"/>
          </w:tcPr>
          <w:p w14:paraId="53CD4381" w14:textId="77777777" w:rsidR="000A4B7F" w:rsidRDefault="000A4B7F" w:rsidP="004F1DC5">
            <w:pPr>
              <w:tabs>
                <w:tab w:val="left" w:pos="851"/>
              </w:tabs>
            </w:pPr>
            <w:r>
              <w:t>Direktorius</w:t>
            </w:r>
          </w:p>
        </w:tc>
        <w:tc>
          <w:tcPr>
            <w:tcW w:w="1276" w:type="dxa"/>
            <w:vAlign w:val="center"/>
          </w:tcPr>
          <w:p w14:paraId="04A392E5" w14:textId="6B893096" w:rsidR="000A4B7F" w:rsidRDefault="000A4B7F" w:rsidP="004F1DC5">
            <w:pPr>
              <w:tabs>
                <w:tab w:val="left" w:pos="851"/>
              </w:tabs>
            </w:pPr>
            <w:r>
              <w:t xml:space="preserve">2021 </w:t>
            </w:r>
            <w:r w:rsidR="001D54B5">
              <w:t>–</w:t>
            </w:r>
            <w:r>
              <w:t xml:space="preserve"> 2023 m.</w:t>
            </w:r>
          </w:p>
        </w:tc>
      </w:tr>
      <w:tr w:rsidR="000A4B7F" w14:paraId="4A321CDA" w14:textId="77777777" w:rsidTr="007365A6">
        <w:trPr>
          <w:trHeight w:val="240"/>
          <w:jc w:val="center"/>
        </w:trPr>
        <w:tc>
          <w:tcPr>
            <w:tcW w:w="3823" w:type="dxa"/>
            <w:vMerge/>
          </w:tcPr>
          <w:p w14:paraId="15A69BCE" w14:textId="77777777" w:rsidR="000A4B7F" w:rsidRDefault="000A4B7F">
            <w:pPr>
              <w:tabs>
                <w:tab w:val="left" w:pos="567"/>
                <w:tab w:val="left" w:pos="851"/>
                <w:tab w:val="left" w:pos="1134"/>
              </w:tabs>
            </w:pPr>
          </w:p>
        </w:tc>
        <w:tc>
          <w:tcPr>
            <w:tcW w:w="6095" w:type="dxa"/>
            <w:vAlign w:val="center"/>
          </w:tcPr>
          <w:p w14:paraId="33B3F398" w14:textId="77777777" w:rsidR="000A4B7F" w:rsidRDefault="000A4B7F" w:rsidP="004F1DC5">
            <w:pPr>
              <w:tabs>
                <w:tab w:val="left" w:pos="851"/>
              </w:tabs>
              <w:jc w:val="both"/>
            </w:pPr>
            <w:r>
              <w:t>Praturtinti tradicinius kontaktinius renginius virtualiomis paslaugomis</w:t>
            </w:r>
          </w:p>
        </w:tc>
        <w:tc>
          <w:tcPr>
            <w:tcW w:w="1701" w:type="dxa"/>
            <w:vAlign w:val="center"/>
          </w:tcPr>
          <w:p w14:paraId="1994EC2E" w14:textId="77777777" w:rsidR="000A4B7F" w:rsidRDefault="000A4B7F" w:rsidP="004F1DC5">
            <w:pPr>
              <w:tabs>
                <w:tab w:val="left" w:pos="851"/>
              </w:tabs>
            </w:pPr>
            <w:r>
              <w:t>Žmogiškieji ištekliai, Biudžeto lėšos</w:t>
            </w:r>
          </w:p>
        </w:tc>
        <w:tc>
          <w:tcPr>
            <w:tcW w:w="1701" w:type="dxa"/>
            <w:vAlign w:val="center"/>
          </w:tcPr>
          <w:p w14:paraId="01357203" w14:textId="22C2FB69" w:rsidR="000A4B7F" w:rsidRDefault="000A4B7F" w:rsidP="004F1DC5">
            <w:pPr>
              <w:tabs>
                <w:tab w:val="left" w:pos="851"/>
              </w:tabs>
            </w:pPr>
            <w:r>
              <w:t xml:space="preserve">Kultūrinių renginių organizatoriai, </w:t>
            </w:r>
            <w:r w:rsidR="00A1112E">
              <w:t>r</w:t>
            </w:r>
            <w:r>
              <w:t>ežisierius</w:t>
            </w:r>
          </w:p>
        </w:tc>
        <w:tc>
          <w:tcPr>
            <w:tcW w:w="1276" w:type="dxa"/>
            <w:vAlign w:val="center"/>
          </w:tcPr>
          <w:p w14:paraId="7A6393A2" w14:textId="40E630A7" w:rsidR="000A4B7F" w:rsidRDefault="000A4B7F" w:rsidP="004F1DC5">
            <w:pPr>
              <w:tabs>
                <w:tab w:val="left" w:pos="851"/>
              </w:tabs>
            </w:pPr>
            <w:r>
              <w:t>2021 – 2023 m.</w:t>
            </w:r>
          </w:p>
        </w:tc>
      </w:tr>
      <w:tr w:rsidR="000A4B7F" w14:paraId="0E6C2134" w14:textId="77777777" w:rsidTr="007365A6">
        <w:trPr>
          <w:trHeight w:val="240"/>
          <w:jc w:val="center"/>
        </w:trPr>
        <w:tc>
          <w:tcPr>
            <w:tcW w:w="3823" w:type="dxa"/>
            <w:vMerge/>
          </w:tcPr>
          <w:p w14:paraId="7F89BAB2" w14:textId="77777777" w:rsidR="000A4B7F" w:rsidRDefault="000A4B7F">
            <w:pPr>
              <w:tabs>
                <w:tab w:val="left" w:pos="567"/>
                <w:tab w:val="left" w:pos="851"/>
                <w:tab w:val="left" w:pos="1134"/>
              </w:tabs>
            </w:pPr>
          </w:p>
        </w:tc>
        <w:tc>
          <w:tcPr>
            <w:tcW w:w="6095" w:type="dxa"/>
            <w:vAlign w:val="center"/>
          </w:tcPr>
          <w:p w14:paraId="61CC4742" w14:textId="281733D0" w:rsidR="000A4B7F" w:rsidRDefault="000A4B7F" w:rsidP="004F1DC5">
            <w:pPr>
              <w:tabs>
                <w:tab w:val="left" w:pos="851"/>
              </w:tabs>
              <w:jc w:val="both"/>
            </w:pPr>
            <w:r>
              <w:t>Renginiuose pasitelkti IT</w:t>
            </w:r>
            <w:r w:rsidR="001D54B5">
              <w:t xml:space="preserve"> priemones</w:t>
            </w:r>
          </w:p>
        </w:tc>
        <w:tc>
          <w:tcPr>
            <w:tcW w:w="1701" w:type="dxa"/>
            <w:vAlign w:val="center"/>
          </w:tcPr>
          <w:p w14:paraId="74D68DE8" w14:textId="77777777" w:rsidR="000A4B7F" w:rsidRDefault="000A4B7F" w:rsidP="004F1DC5">
            <w:pPr>
              <w:tabs>
                <w:tab w:val="left" w:pos="851"/>
              </w:tabs>
            </w:pPr>
            <w:r>
              <w:t>Biudžeto lėšos</w:t>
            </w:r>
          </w:p>
        </w:tc>
        <w:tc>
          <w:tcPr>
            <w:tcW w:w="1701" w:type="dxa"/>
            <w:vAlign w:val="center"/>
          </w:tcPr>
          <w:p w14:paraId="660F02CD" w14:textId="33BD2461" w:rsidR="000A4B7F" w:rsidRDefault="000A4B7F" w:rsidP="004F1DC5">
            <w:pPr>
              <w:tabs>
                <w:tab w:val="left" w:pos="851"/>
              </w:tabs>
            </w:pPr>
            <w:r>
              <w:t xml:space="preserve">Kultūrinių renginių organizatoriai, </w:t>
            </w:r>
            <w:r w:rsidR="00A1112E">
              <w:t>r</w:t>
            </w:r>
            <w:r>
              <w:t>ežisierius</w:t>
            </w:r>
          </w:p>
        </w:tc>
        <w:tc>
          <w:tcPr>
            <w:tcW w:w="1276" w:type="dxa"/>
            <w:vAlign w:val="center"/>
          </w:tcPr>
          <w:p w14:paraId="68EB66AF" w14:textId="77777777" w:rsidR="000A4B7F" w:rsidRDefault="000A4B7F" w:rsidP="004F1DC5">
            <w:pPr>
              <w:tabs>
                <w:tab w:val="left" w:pos="851"/>
              </w:tabs>
            </w:pPr>
            <w:r>
              <w:t>2021 – 2023 m.</w:t>
            </w:r>
          </w:p>
        </w:tc>
      </w:tr>
      <w:tr w:rsidR="000A4B7F" w14:paraId="3FFB3F15" w14:textId="77777777" w:rsidTr="007365A6">
        <w:trPr>
          <w:trHeight w:val="240"/>
          <w:jc w:val="center"/>
        </w:trPr>
        <w:tc>
          <w:tcPr>
            <w:tcW w:w="3823" w:type="dxa"/>
            <w:vMerge/>
          </w:tcPr>
          <w:p w14:paraId="65428089" w14:textId="77777777" w:rsidR="000A4B7F" w:rsidRDefault="000A4B7F">
            <w:pPr>
              <w:tabs>
                <w:tab w:val="left" w:pos="567"/>
                <w:tab w:val="left" w:pos="851"/>
                <w:tab w:val="left" w:pos="1134"/>
              </w:tabs>
            </w:pPr>
          </w:p>
        </w:tc>
        <w:tc>
          <w:tcPr>
            <w:tcW w:w="6095" w:type="dxa"/>
            <w:vAlign w:val="center"/>
          </w:tcPr>
          <w:p w14:paraId="4349EDE6" w14:textId="77777777" w:rsidR="000A4B7F" w:rsidRDefault="000A4B7F" w:rsidP="004F1DC5">
            <w:pPr>
              <w:tabs>
                <w:tab w:val="left" w:pos="851"/>
              </w:tabs>
              <w:jc w:val="both"/>
            </w:pPr>
            <w:r>
              <w:t>Organizuoti renginių tiesiogines transliacijas internete</w:t>
            </w:r>
          </w:p>
        </w:tc>
        <w:tc>
          <w:tcPr>
            <w:tcW w:w="1701" w:type="dxa"/>
            <w:vAlign w:val="center"/>
          </w:tcPr>
          <w:p w14:paraId="06385A23" w14:textId="77777777" w:rsidR="000A4B7F" w:rsidRDefault="000A4B7F" w:rsidP="004F1DC5">
            <w:pPr>
              <w:tabs>
                <w:tab w:val="left" w:pos="851"/>
              </w:tabs>
            </w:pPr>
            <w:r>
              <w:t>Žmogiškieji ištekliai</w:t>
            </w:r>
          </w:p>
        </w:tc>
        <w:tc>
          <w:tcPr>
            <w:tcW w:w="1701" w:type="dxa"/>
            <w:vAlign w:val="center"/>
          </w:tcPr>
          <w:p w14:paraId="3AE6B26D" w14:textId="77777777" w:rsidR="000A4B7F" w:rsidRDefault="000A4B7F" w:rsidP="004F1DC5">
            <w:pPr>
              <w:tabs>
                <w:tab w:val="left" w:pos="851"/>
              </w:tabs>
            </w:pPr>
            <w:r>
              <w:t>Kūrybiniai darbuotojai</w:t>
            </w:r>
          </w:p>
        </w:tc>
        <w:tc>
          <w:tcPr>
            <w:tcW w:w="1276" w:type="dxa"/>
            <w:vAlign w:val="center"/>
          </w:tcPr>
          <w:p w14:paraId="3F57E4E7" w14:textId="3D03F73A" w:rsidR="000A4B7F" w:rsidRDefault="000A4B7F" w:rsidP="004F1DC5">
            <w:pPr>
              <w:tabs>
                <w:tab w:val="left" w:pos="851"/>
              </w:tabs>
            </w:pPr>
            <w:r>
              <w:t xml:space="preserve">2021 </w:t>
            </w:r>
            <w:r w:rsidR="001D54B5">
              <w:t>–</w:t>
            </w:r>
            <w:r>
              <w:t xml:space="preserve"> 2023 m.</w:t>
            </w:r>
          </w:p>
        </w:tc>
      </w:tr>
    </w:tbl>
    <w:p w14:paraId="24AFE9D0" w14:textId="77777777" w:rsidR="00BB214F" w:rsidRDefault="00BB214F">
      <w:pPr>
        <w:pBdr>
          <w:top w:val="nil"/>
          <w:left w:val="nil"/>
          <w:bottom w:val="nil"/>
          <w:right w:val="nil"/>
          <w:between w:val="nil"/>
        </w:pBdr>
        <w:tabs>
          <w:tab w:val="left" w:pos="851"/>
        </w:tabs>
        <w:spacing w:line="360" w:lineRule="auto"/>
      </w:pPr>
    </w:p>
    <w:p w14:paraId="2C9CECD4" w14:textId="6270779D" w:rsidR="00BB214F" w:rsidRDefault="000A4B7F">
      <w:pPr>
        <w:pBdr>
          <w:top w:val="nil"/>
          <w:left w:val="nil"/>
          <w:bottom w:val="nil"/>
          <w:right w:val="nil"/>
          <w:between w:val="nil"/>
        </w:pBdr>
        <w:tabs>
          <w:tab w:val="left" w:pos="851"/>
        </w:tabs>
        <w:spacing w:line="360" w:lineRule="auto"/>
      </w:pPr>
      <w:r w:rsidRPr="00A1112E">
        <w:t xml:space="preserve">Tikslas 3 </w:t>
      </w:r>
      <w:r w:rsidR="009A290C" w:rsidRPr="00A1112E">
        <w:t>–</w:t>
      </w:r>
      <w:r w:rsidRPr="00A1112E">
        <w:t xml:space="preserve"> Aktyviai dalyvauti VšĮ </w:t>
      </w:r>
      <w:r w:rsidR="009A290C" w:rsidRPr="00A1112E">
        <w:t>„</w:t>
      </w:r>
      <w:r w:rsidRPr="00A1112E">
        <w:t>Kaunas2022</w:t>
      </w:r>
      <w:r w:rsidR="009A290C" w:rsidRPr="00A1112E">
        <w:t>“</w:t>
      </w:r>
      <w:r w:rsidRPr="00A1112E">
        <w:t xml:space="preserve"> programos veikloje</w:t>
      </w:r>
    </w:p>
    <w:tbl>
      <w:tblPr>
        <w:tblStyle w:val="a6"/>
        <w:tblW w:w="1459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6095"/>
        <w:gridCol w:w="1701"/>
        <w:gridCol w:w="1701"/>
        <w:gridCol w:w="1276"/>
      </w:tblGrid>
      <w:tr w:rsidR="000A4B7F" w14:paraId="0371D412" w14:textId="77777777" w:rsidTr="007365A6">
        <w:trPr>
          <w:jc w:val="center"/>
        </w:trPr>
        <w:tc>
          <w:tcPr>
            <w:tcW w:w="3818" w:type="dxa"/>
            <w:shd w:val="clear" w:color="auto" w:fill="D9D9D9" w:themeFill="background1" w:themeFillShade="D9"/>
          </w:tcPr>
          <w:p w14:paraId="1B365AEF"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0F4B4C1B"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56B37402"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3D766684"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02479E1D" w14:textId="77777777" w:rsidR="000A4B7F" w:rsidRDefault="000A4B7F">
            <w:pPr>
              <w:tabs>
                <w:tab w:val="left" w:pos="851"/>
              </w:tabs>
              <w:jc w:val="center"/>
            </w:pPr>
            <w:r>
              <w:rPr>
                <w:b/>
              </w:rPr>
              <w:t>Įvykdymo terminai</w:t>
            </w:r>
          </w:p>
        </w:tc>
      </w:tr>
      <w:tr w:rsidR="000A4B7F" w14:paraId="7FBAA204" w14:textId="77777777" w:rsidTr="007365A6">
        <w:trPr>
          <w:trHeight w:val="440"/>
          <w:jc w:val="center"/>
        </w:trPr>
        <w:tc>
          <w:tcPr>
            <w:tcW w:w="3818" w:type="dxa"/>
            <w:vMerge w:val="restart"/>
            <w:shd w:val="clear" w:color="auto" w:fill="auto"/>
            <w:tcMar>
              <w:top w:w="100" w:type="dxa"/>
              <w:left w:w="100" w:type="dxa"/>
              <w:bottom w:w="100" w:type="dxa"/>
              <w:right w:w="100" w:type="dxa"/>
            </w:tcMar>
            <w:vAlign w:val="center"/>
          </w:tcPr>
          <w:p w14:paraId="40E169B7" w14:textId="31DBD1A5" w:rsidR="000A4B7F" w:rsidRDefault="000A4B7F" w:rsidP="001D54B5">
            <w:pPr>
              <w:tabs>
                <w:tab w:val="left" w:pos="567"/>
                <w:tab w:val="left" w:pos="851"/>
                <w:tab w:val="left" w:pos="1134"/>
              </w:tabs>
              <w:spacing w:line="276" w:lineRule="auto"/>
              <w:jc w:val="both"/>
            </w:pPr>
            <w:r>
              <w:t xml:space="preserve">Organizuoti VšĮ </w:t>
            </w:r>
            <w:r w:rsidR="009A290C">
              <w:t>„</w:t>
            </w:r>
            <w:r>
              <w:t>Kaunas2022</w:t>
            </w:r>
            <w:r w:rsidR="009A290C">
              <w:t>“</w:t>
            </w:r>
            <w:r>
              <w:t xml:space="preserve"> programos vertybes atitinkančias veiklas</w:t>
            </w:r>
          </w:p>
        </w:tc>
        <w:tc>
          <w:tcPr>
            <w:tcW w:w="6095" w:type="dxa"/>
            <w:shd w:val="clear" w:color="auto" w:fill="auto"/>
            <w:tcMar>
              <w:top w:w="100" w:type="dxa"/>
              <w:left w:w="100" w:type="dxa"/>
              <w:bottom w:w="100" w:type="dxa"/>
              <w:right w:w="100" w:type="dxa"/>
            </w:tcMar>
            <w:vAlign w:val="center"/>
          </w:tcPr>
          <w:p w14:paraId="22A16DA5" w14:textId="2A1898BD" w:rsidR="000A4B7F" w:rsidRDefault="000A4B7F" w:rsidP="001D54B5">
            <w:pPr>
              <w:widowControl w:val="0"/>
              <w:pBdr>
                <w:top w:val="nil"/>
                <w:left w:val="nil"/>
                <w:bottom w:val="nil"/>
                <w:right w:val="nil"/>
                <w:between w:val="nil"/>
              </w:pBdr>
              <w:spacing w:line="276" w:lineRule="auto"/>
              <w:jc w:val="both"/>
            </w:pPr>
            <w:r>
              <w:t xml:space="preserve">Į metines veiklos programas, </w:t>
            </w:r>
            <w:proofErr w:type="spellStart"/>
            <w:r>
              <w:t>pagr</w:t>
            </w:r>
            <w:proofErr w:type="spellEnd"/>
            <w:r>
              <w:t xml:space="preserve">. renginių planą, kūrybinių darbuotojų veiklos programas įtraukti VšĮ </w:t>
            </w:r>
            <w:r w:rsidR="00B83202">
              <w:t>„</w:t>
            </w:r>
            <w:r>
              <w:t>Kaunas 2022” inicijuojamus renginius</w:t>
            </w:r>
          </w:p>
        </w:tc>
        <w:tc>
          <w:tcPr>
            <w:tcW w:w="1701" w:type="dxa"/>
            <w:shd w:val="clear" w:color="auto" w:fill="auto"/>
            <w:tcMar>
              <w:top w:w="100" w:type="dxa"/>
              <w:left w:w="100" w:type="dxa"/>
              <w:bottom w:w="100" w:type="dxa"/>
              <w:right w:w="100" w:type="dxa"/>
            </w:tcMar>
            <w:vAlign w:val="center"/>
          </w:tcPr>
          <w:p w14:paraId="25F81674" w14:textId="06CE91C1" w:rsidR="000A4B7F" w:rsidRDefault="00B83202"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39822CDE" w14:textId="7D68CC13" w:rsidR="000A4B7F" w:rsidRDefault="00B83202" w:rsidP="001D54B5">
            <w:pPr>
              <w:widowControl w:val="0"/>
              <w:pBdr>
                <w:top w:val="nil"/>
                <w:left w:val="nil"/>
                <w:bottom w:val="nil"/>
                <w:right w:val="nil"/>
                <w:between w:val="nil"/>
              </w:pBdr>
              <w:spacing w:line="276" w:lineRule="auto"/>
            </w:pPr>
            <w:r>
              <w:t>Kūrybiniai darbuotojai</w:t>
            </w:r>
          </w:p>
        </w:tc>
        <w:tc>
          <w:tcPr>
            <w:tcW w:w="1276" w:type="dxa"/>
            <w:shd w:val="clear" w:color="auto" w:fill="auto"/>
            <w:tcMar>
              <w:top w:w="100" w:type="dxa"/>
              <w:left w:w="100" w:type="dxa"/>
              <w:bottom w:w="100" w:type="dxa"/>
              <w:right w:w="100" w:type="dxa"/>
            </w:tcMar>
            <w:vAlign w:val="center"/>
          </w:tcPr>
          <w:p w14:paraId="52001A7D" w14:textId="4A7D0C34" w:rsidR="000A4B7F" w:rsidRDefault="00B83202" w:rsidP="001D54B5">
            <w:pPr>
              <w:widowControl w:val="0"/>
              <w:pBdr>
                <w:top w:val="nil"/>
                <w:left w:val="nil"/>
                <w:bottom w:val="nil"/>
                <w:right w:val="nil"/>
                <w:between w:val="nil"/>
              </w:pBdr>
              <w:spacing w:line="276" w:lineRule="auto"/>
            </w:pPr>
            <w:r>
              <w:t>2021 – 202</w:t>
            </w:r>
            <w:r w:rsidR="009A290C">
              <w:t>2</w:t>
            </w:r>
            <w:r>
              <w:t xml:space="preserve"> m.</w:t>
            </w:r>
          </w:p>
        </w:tc>
      </w:tr>
      <w:tr w:rsidR="000A4B7F" w14:paraId="1E047BB7"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35E6680B" w14:textId="77777777" w:rsidR="000A4B7F" w:rsidRDefault="000A4B7F"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633239BF" w14:textId="06BFFEF1" w:rsidR="000A4B7F" w:rsidRDefault="000A4B7F" w:rsidP="001D54B5">
            <w:pPr>
              <w:widowControl w:val="0"/>
              <w:pBdr>
                <w:top w:val="nil"/>
                <w:left w:val="nil"/>
                <w:bottom w:val="nil"/>
                <w:right w:val="nil"/>
                <w:between w:val="nil"/>
              </w:pBdr>
              <w:spacing w:line="276" w:lineRule="auto"/>
              <w:jc w:val="both"/>
            </w:pPr>
            <w:r>
              <w:t xml:space="preserve">Visose laisvalaikio salėse organizuoti </w:t>
            </w:r>
            <w:r w:rsidR="00B83202">
              <w:t>„</w:t>
            </w:r>
            <w:r>
              <w:t>Laimės dienos</w:t>
            </w:r>
            <w:r w:rsidR="009A290C">
              <w:t>“</w:t>
            </w:r>
            <w:r>
              <w:t xml:space="preserve"> </w:t>
            </w:r>
            <w:proofErr w:type="spellStart"/>
            <w:r>
              <w:t>akt</w:t>
            </w:r>
            <w:r w:rsidR="009A290C">
              <w:t>y</w:t>
            </w:r>
            <w:r>
              <w:t>vacijas</w:t>
            </w:r>
            <w:proofErr w:type="spellEnd"/>
          </w:p>
        </w:tc>
        <w:tc>
          <w:tcPr>
            <w:tcW w:w="1701" w:type="dxa"/>
            <w:shd w:val="clear" w:color="auto" w:fill="auto"/>
            <w:tcMar>
              <w:top w:w="100" w:type="dxa"/>
              <w:left w:w="100" w:type="dxa"/>
              <w:bottom w:w="100" w:type="dxa"/>
              <w:right w:w="100" w:type="dxa"/>
            </w:tcMar>
            <w:vAlign w:val="center"/>
          </w:tcPr>
          <w:p w14:paraId="33CF8F5A" w14:textId="77777777" w:rsidR="000A4B7F" w:rsidRDefault="00B83202" w:rsidP="001D54B5">
            <w:pPr>
              <w:widowControl w:val="0"/>
              <w:pBdr>
                <w:top w:val="nil"/>
                <w:left w:val="nil"/>
                <w:bottom w:val="nil"/>
                <w:right w:val="nil"/>
                <w:between w:val="nil"/>
              </w:pBdr>
              <w:spacing w:line="276" w:lineRule="auto"/>
            </w:pPr>
            <w:r>
              <w:t>„Kaunas2022“ lėšos,</w:t>
            </w:r>
          </w:p>
          <w:p w14:paraId="18DE46BB" w14:textId="51EFED72" w:rsidR="00B83202" w:rsidRDefault="00B83202" w:rsidP="001D54B5">
            <w:pPr>
              <w:widowControl w:val="0"/>
              <w:pBdr>
                <w:top w:val="nil"/>
                <w:left w:val="nil"/>
                <w:bottom w:val="nil"/>
                <w:right w:val="nil"/>
                <w:between w:val="nil"/>
              </w:pBdr>
              <w:spacing w:line="276" w:lineRule="auto"/>
            </w:pPr>
            <w:r>
              <w:t>Biudžeto lėšos</w:t>
            </w:r>
          </w:p>
        </w:tc>
        <w:tc>
          <w:tcPr>
            <w:tcW w:w="1701" w:type="dxa"/>
            <w:shd w:val="clear" w:color="auto" w:fill="auto"/>
            <w:tcMar>
              <w:top w:w="100" w:type="dxa"/>
              <w:left w:w="100" w:type="dxa"/>
              <w:bottom w:w="100" w:type="dxa"/>
              <w:right w:w="100" w:type="dxa"/>
            </w:tcMar>
            <w:vAlign w:val="center"/>
          </w:tcPr>
          <w:p w14:paraId="28E11E72" w14:textId="5E81EF63" w:rsidR="00B83202" w:rsidRDefault="00B83202" w:rsidP="001D54B5">
            <w:pPr>
              <w:widowControl w:val="0"/>
              <w:pBdr>
                <w:top w:val="nil"/>
                <w:left w:val="nil"/>
                <w:bottom w:val="nil"/>
                <w:right w:val="nil"/>
                <w:between w:val="nil"/>
              </w:pBdr>
              <w:spacing w:line="276" w:lineRule="auto"/>
            </w:pPr>
            <w:r>
              <w:t>Kultūrinių renginių organizatoriai</w:t>
            </w:r>
            <w:r w:rsidR="00A1112E">
              <w:t>,</w:t>
            </w:r>
          </w:p>
          <w:p w14:paraId="224C2E74" w14:textId="56B5E0A1" w:rsidR="00B83202" w:rsidRDefault="00A1112E" w:rsidP="001D54B5">
            <w:pPr>
              <w:widowControl w:val="0"/>
              <w:pBdr>
                <w:top w:val="nil"/>
                <w:left w:val="nil"/>
                <w:bottom w:val="nil"/>
                <w:right w:val="nil"/>
                <w:between w:val="nil"/>
              </w:pBdr>
              <w:spacing w:line="276" w:lineRule="auto"/>
            </w:pPr>
            <w:r>
              <w:t>m</w:t>
            </w:r>
            <w:r w:rsidR="00B83202">
              <w:t>eno vadovai</w:t>
            </w:r>
          </w:p>
        </w:tc>
        <w:tc>
          <w:tcPr>
            <w:tcW w:w="1276" w:type="dxa"/>
            <w:shd w:val="clear" w:color="auto" w:fill="auto"/>
            <w:tcMar>
              <w:top w:w="100" w:type="dxa"/>
              <w:left w:w="100" w:type="dxa"/>
              <w:bottom w:w="100" w:type="dxa"/>
              <w:right w:w="100" w:type="dxa"/>
            </w:tcMar>
            <w:vAlign w:val="center"/>
          </w:tcPr>
          <w:p w14:paraId="5F9EECA8" w14:textId="27CBC116" w:rsidR="000A4B7F" w:rsidRDefault="00B83202" w:rsidP="001D54B5">
            <w:pPr>
              <w:widowControl w:val="0"/>
              <w:pBdr>
                <w:top w:val="nil"/>
                <w:left w:val="nil"/>
                <w:bottom w:val="nil"/>
                <w:right w:val="nil"/>
                <w:between w:val="nil"/>
              </w:pBdr>
              <w:spacing w:line="276" w:lineRule="auto"/>
            </w:pPr>
            <w:r>
              <w:t>2021 – 2023 m.</w:t>
            </w:r>
          </w:p>
        </w:tc>
      </w:tr>
      <w:tr w:rsidR="00B83202" w14:paraId="07A44ECB"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2D0ACF42" w14:textId="77777777" w:rsidR="00B83202" w:rsidRDefault="00B83202"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12BDDE29" w14:textId="424FFF86" w:rsidR="00B83202" w:rsidRDefault="00B83202" w:rsidP="001D54B5">
            <w:pPr>
              <w:widowControl w:val="0"/>
              <w:pBdr>
                <w:top w:val="nil"/>
                <w:left w:val="nil"/>
                <w:bottom w:val="nil"/>
                <w:right w:val="nil"/>
                <w:between w:val="nil"/>
              </w:pBdr>
              <w:spacing w:line="276" w:lineRule="auto"/>
              <w:jc w:val="both"/>
            </w:pPr>
            <w:r>
              <w:t xml:space="preserve">Visose laisvalaikio salėse organizuoti </w:t>
            </w:r>
            <w:r w:rsidR="009A290C">
              <w:t>„</w:t>
            </w:r>
            <w:r>
              <w:t>Istorijų festivalio</w:t>
            </w:r>
            <w:r w:rsidR="009A290C">
              <w:t>“</w:t>
            </w:r>
            <w:r>
              <w:t xml:space="preserve"> </w:t>
            </w:r>
            <w:proofErr w:type="spellStart"/>
            <w:r>
              <w:t>aktyvacijas</w:t>
            </w:r>
            <w:proofErr w:type="spellEnd"/>
          </w:p>
        </w:tc>
        <w:tc>
          <w:tcPr>
            <w:tcW w:w="1701" w:type="dxa"/>
            <w:shd w:val="clear" w:color="auto" w:fill="auto"/>
            <w:tcMar>
              <w:top w:w="100" w:type="dxa"/>
              <w:left w:w="100" w:type="dxa"/>
              <w:bottom w:w="100" w:type="dxa"/>
              <w:right w:w="100" w:type="dxa"/>
            </w:tcMar>
            <w:vAlign w:val="center"/>
          </w:tcPr>
          <w:p w14:paraId="184B6BD2" w14:textId="77777777" w:rsidR="00B83202" w:rsidRDefault="00B83202" w:rsidP="001D54B5">
            <w:pPr>
              <w:widowControl w:val="0"/>
              <w:pBdr>
                <w:top w:val="nil"/>
                <w:left w:val="nil"/>
                <w:bottom w:val="nil"/>
                <w:right w:val="nil"/>
                <w:between w:val="nil"/>
              </w:pBdr>
              <w:spacing w:line="276" w:lineRule="auto"/>
            </w:pPr>
            <w:r>
              <w:t>„Kaunas2022“ lėšos,</w:t>
            </w:r>
          </w:p>
          <w:p w14:paraId="190093CD" w14:textId="20742524" w:rsidR="00B83202" w:rsidRDefault="00B83202" w:rsidP="001D54B5">
            <w:pPr>
              <w:widowControl w:val="0"/>
              <w:pBdr>
                <w:top w:val="nil"/>
                <w:left w:val="nil"/>
                <w:bottom w:val="nil"/>
                <w:right w:val="nil"/>
                <w:between w:val="nil"/>
              </w:pBdr>
              <w:spacing w:line="276" w:lineRule="auto"/>
            </w:pPr>
            <w:r>
              <w:t>Biudžeto lėšos</w:t>
            </w:r>
          </w:p>
        </w:tc>
        <w:tc>
          <w:tcPr>
            <w:tcW w:w="1701" w:type="dxa"/>
            <w:shd w:val="clear" w:color="auto" w:fill="auto"/>
            <w:tcMar>
              <w:top w:w="100" w:type="dxa"/>
              <w:left w:w="100" w:type="dxa"/>
              <w:bottom w:w="100" w:type="dxa"/>
              <w:right w:w="100" w:type="dxa"/>
            </w:tcMar>
            <w:vAlign w:val="center"/>
          </w:tcPr>
          <w:p w14:paraId="22C1A55B" w14:textId="66C995BA" w:rsidR="00B83202" w:rsidRDefault="00B83202" w:rsidP="001D54B5">
            <w:pPr>
              <w:widowControl w:val="0"/>
              <w:pBdr>
                <w:top w:val="nil"/>
                <w:left w:val="nil"/>
                <w:bottom w:val="nil"/>
                <w:right w:val="nil"/>
                <w:between w:val="nil"/>
              </w:pBdr>
              <w:spacing w:line="276" w:lineRule="auto"/>
            </w:pPr>
            <w:r>
              <w:t>Kultūrinių renginių organizatoriai</w:t>
            </w:r>
            <w:r w:rsidR="00A1112E">
              <w:t>,</w:t>
            </w:r>
          </w:p>
          <w:p w14:paraId="4632EF32" w14:textId="70E6F172" w:rsidR="00B83202" w:rsidRDefault="00A1112E" w:rsidP="001D54B5">
            <w:pPr>
              <w:widowControl w:val="0"/>
              <w:pBdr>
                <w:top w:val="nil"/>
                <w:left w:val="nil"/>
                <w:bottom w:val="nil"/>
                <w:right w:val="nil"/>
                <w:between w:val="nil"/>
              </w:pBdr>
              <w:spacing w:line="276" w:lineRule="auto"/>
            </w:pPr>
            <w:r>
              <w:lastRenderedPageBreak/>
              <w:t>m</w:t>
            </w:r>
            <w:r w:rsidR="00B83202">
              <w:t>eno vadovai</w:t>
            </w:r>
          </w:p>
        </w:tc>
        <w:tc>
          <w:tcPr>
            <w:tcW w:w="1276" w:type="dxa"/>
            <w:shd w:val="clear" w:color="auto" w:fill="auto"/>
            <w:tcMar>
              <w:top w:w="100" w:type="dxa"/>
              <w:left w:w="100" w:type="dxa"/>
              <w:bottom w:w="100" w:type="dxa"/>
              <w:right w:w="100" w:type="dxa"/>
            </w:tcMar>
            <w:vAlign w:val="center"/>
          </w:tcPr>
          <w:p w14:paraId="2B0F3532" w14:textId="3954D8CE" w:rsidR="00B83202" w:rsidRDefault="00B83202" w:rsidP="001D54B5">
            <w:pPr>
              <w:widowControl w:val="0"/>
              <w:pBdr>
                <w:top w:val="nil"/>
                <w:left w:val="nil"/>
                <w:bottom w:val="nil"/>
                <w:right w:val="nil"/>
                <w:between w:val="nil"/>
              </w:pBdr>
              <w:spacing w:line="276" w:lineRule="auto"/>
            </w:pPr>
            <w:r>
              <w:lastRenderedPageBreak/>
              <w:t>2021 – 2023 m.</w:t>
            </w:r>
          </w:p>
        </w:tc>
      </w:tr>
      <w:tr w:rsidR="000A4B7F" w14:paraId="024016A6"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456F7632" w14:textId="77777777" w:rsidR="000A4B7F" w:rsidRDefault="000A4B7F"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60164733" w14:textId="717DF4B4" w:rsidR="000A4B7F" w:rsidRDefault="000A4B7F" w:rsidP="001D54B5">
            <w:pPr>
              <w:widowControl w:val="0"/>
              <w:pBdr>
                <w:top w:val="nil"/>
                <w:left w:val="nil"/>
                <w:bottom w:val="nil"/>
                <w:right w:val="nil"/>
                <w:between w:val="nil"/>
              </w:pBdr>
              <w:spacing w:line="276" w:lineRule="auto"/>
              <w:jc w:val="both"/>
            </w:pPr>
            <w:r>
              <w:t xml:space="preserve">Aktyviai dalyvauti VšĮ </w:t>
            </w:r>
            <w:r w:rsidR="009A290C">
              <w:t>„</w:t>
            </w:r>
            <w:r>
              <w:t>Kaunas 2022</w:t>
            </w:r>
            <w:r w:rsidR="009A290C">
              <w:t>“</w:t>
            </w:r>
            <w:r>
              <w:t xml:space="preserve"> organizuojamuose mokymuose, seminaruose, dirbtuvėse</w:t>
            </w:r>
          </w:p>
        </w:tc>
        <w:tc>
          <w:tcPr>
            <w:tcW w:w="1701" w:type="dxa"/>
            <w:shd w:val="clear" w:color="auto" w:fill="auto"/>
            <w:tcMar>
              <w:top w:w="100" w:type="dxa"/>
              <w:left w:w="100" w:type="dxa"/>
              <w:bottom w:w="100" w:type="dxa"/>
              <w:right w:w="100" w:type="dxa"/>
            </w:tcMar>
            <w:vAlign w:val="center"/>
          </w:tcPr>
          <w:p w14:paraId="51B64864" w14:textId="4A36ABDA" w:rsidR="00B83202" w:rsidRDefault="00B83202" w:rsidP="001D54B5">
            <w:pPr>
              <w:widowControl w:val="0"/>
              <w:pBdr>
                <w:top w:val="nil"/>
                <w:left w:val="nil"/>
                <w:bottom w:val="nil"/>
                <w:right w:val="nil"/>
                <w:between w:val="nil"/>
              </w:pBdr>
              <w:spacing w:line="276" w:lineRule="auto"/>
            </w:pPr>
            <w:r>
              <w:t>„Kaunas2022“ lėšos</w:t>
            </w:r>
          </w:p>
        </w:tc>
        <w:tc>
          <w:tcPr>
            <w:tcW w:w="1701" w:type="dxa"/>
            <w:shd w:val="clear" w:color="auto" w:fill="auto"/>
            <w:tcMar>
              <w:top w:w="100" w:type="dxa"/>
              <w:left w:w="100" w:type="dxa"/>
              <w:bottom w:w="100" w:type="dxa"/>
              <w:right w:w="100" w:type="dxa"/>
            </w:tcMar>
            <w:vAlign w:val="center"/>
          </w:tcPr>
          <w:p w14:paraId="59040E80" w14:textId="031B150B" w:rsidR="000A4B7F" w:rsidRDefault="00B83202" w:rsidP="001D54B5">
            <w:pPr>
              <w:widowControl w:val="0"/>
              <w:pBdr>
                <w:top w:val="nil"/>
                <w:left w:val="nil"/>
                <w:bottom w:val="nil"/>
                <w:right w:val="nil"/>
                <w:between w:val="nil"/>
              </w:pBdr>
              <w:spacing w:line="276" w:lineRule="auto"/>
            </w:pPr>
            <w:r>
              <w:t>Kūrybiniai darbuotojai</w:t>
            </w:r>
          </w:p>
        </w:tc>
        <w:tc>
          <w:tcPr>
            <w:tcW w:w="1276" w:type="dxa"/>
            <w:shd w:val="clear" w:color="auto" w:fill="auto"/>
            <w:tcMar>
              <w:top w:w="100" w:type="dxa"/>
              <w:left w:w="100" w:type="dxa"/>
              <w:bottom w:w="100" w:type="dxa"/>
              <w:right w:w="100" w:type="dxa"/>
            </w:tcMar>
            <w:vAlign w:val="center"/>
          </w:tcPr>
          <w:p w14:paraId="0BAD2D1A" w14:textId="4D9B3728" w:rsidR="000A4B7F" w:rsidRDefault="00B83202" w:rsidP="001D54B5">
            <w:pPr>
              <w:widowControl w:val="0"/>
              <w:pBdr>
                <w:top w:val="nil"/>
                <w:left w:val="nil"/>
                <w:bottom w:val="nil"/>
                <w:right w:val="nil"/>
                <w:between w:val="nil"/>
              </w:pBdr>
              <w:spacing w:line="276" w:lineRule="auto"/>
            </w:pPr>
            <w:r>
              <w:t>2021 – 202</w:t>
            </w:r>
            <w:r w:rsidR="009A290C">
              <w:t>2</w:t>
            </w:r>
            <w:r>
              <w:t xml:space="preserve"> m.</w:t>
            </w:r>
          </w:p>
        </w:tc>
      </w:tr>
      <w:tr w:rsidR="000A4B7F" w14:paraId="2B4E4477" w14:textId="77777777" w:rsidTr="007365A6">
        <w:trPr>
          <w:trHeight w:val="1583"/>
          <w:jc w:val="center"/>
        </w:trPr>
        <w:tc>
          <w:tcPr>
            <w:tcW w:w="3818" w:type="dxa"/>
            <w:vMerge/>
            <w:shd w:val="clear" w:color="auto" w:fill="auto"/>
            <w:tcMar>
              <w:top w:w="100" w:type="dxa"/>
              <w:left w:w="100" w:type="dxa"/>
              <w:bottom w:w="100" w:type="dxa"/>
              <w:right w:w="100" w:type="dxa"/>
            </w:tcMar>
            <w:vAlign w:val="center"/>
          </w:tcPr>
          <w:p w14:paraId="6FB1833E" w14:textId="77777777" w:rsidR="000A4B7F" w:rsidRDefault="000A4B7F"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0804D06C" w14:textId="082184F2" w:rsidR="000A4B7F" w:rsidRDefault="000A4B7F" w:rsidP="001D54B5">
            <w:pPr>
              <w:widowControl w:val="0"/>
              <w:pBdr>
                <w:top w:val="nil"/>
                <w:left w:val="nil"/>
                <w:bottom w:val="nil"/>
                <w:right w:val="nil"/>
                <w:between w:val="nil"/>
              </w:pBdr>
              <w:spacing w:line="276" w:lineRule="auto"/>
              <w:jc w:val="both"/>
            </w:pPr>
            <w:r>
              <w:t>Prisidėti organizuojant 2022 metų renginių trilogiją: siekti, kad dalis atidarymo ir uždarymo renginių vyktų Domeikavoje ir Karmėlavoje</w:t>
            </w:r>
          </w:p>
        </w:tc>
        <w:tc>
          <w:tcPr>
            <w:tcW w:w="1701" w:type="dxa"/>
            <w:shd w:val="clear" w:color="auto" w:fill="auto"/>
            <w:tcMar>
              <w:top w:w="100" w:type="dxa"/>
              <w:left w:w="100" w:type="dxa"/>
              <w:bottom w:w="100" w:type="dxa"/>
              <w:right w:w="100" w:type="dxa"/>
            </w:tcMar>
            <w:vAlign w:val="center"/>
          </w:tcPr>
          <w:p w14:paraId="2480D49C" w14:textId="77777777" w:rsidR="000A4B7F" w:rsidRDefault="00B83202" w:rsidP="001D54B5">
            <w:pPr>
              <w:widowControl w:val="0"/>
              <w:pBdr>
                <w:top w:val="nil"/>
                <w:left w:val="nil"/>
                <w:bottom w:val="nil"/>
                <w:right w:val="nil"/>
                <w:between w:val="nil"/>
              </w:pBdr>
              <w:spacing w:line="276" w:lineRule="auto"/>
            </w:pPr>
            <w:r>
              <w:t>„Kaunas2022“ lėšos,</w:t>
            </w:r>
          </w:p>
          <w:p w14:paraId="41D0E2FA" w14:textId="77777777" w:rsidR="00B83202" w:rsidRDefault="00B83202" w:rsidP="001D54B5">
            <w:pPr>
              <w:widowControl w:val="0"/>
              <w:pBdr>
                <w:top w:val="nil"/>
                <w:left w:val="nil"/>
                <w:bottom w:val="nil"/>
                <w:right w:val="nil"/>
                <w:between w:val="nil"/>
              </w:pBdr>
              <w:spacing w:line="276" w:lineRule="auto"/>
            </w:pPr>
            <w:r>
              <w:t>Biudžeto lėšos,</w:t>
            </w:r>
          </w:p>
          <w:p w14:paraId="3BBC8332" w14:textId="4E906C2D" w:rsidR="00B83202" w:rsidRDefault="00B83202"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0E8B977C" w14:textId="39C99B9B" w:rsidR="00B83202" w:rsidRDefault="00B83202" w:rsidP="001D54B5">
            <w:pPr>
              <w:widowControl w:val="0"/>
              <w:pBdr>
                <w:top w:val="nil"/>
                <w:left w:val="nil"/>
                <w:bottom w:val="nil"/>
                <w:right w:val="nil"/>
                <w:between w:val="nil"/>
              </w:pBdr>
              <w:spacing w:line="276" w:lineRule="auto"/>
            </w:pPr>
            <w:r>
              <w:t>Kultūrinių renginių organizatoriai</w:t>
            </w:r>
            <w:r w:rsidR="00A1112E">
              <w:t>,</w:t>
            </w:r>
          </w:p>
          <w:p w14:paraId="40FEFEA6" w14:textId="7FB8E49E" w:rsidR="00B83202" w:rsidRDefault="00A1112E" w:rsidP="001D54B5">
            <w:pPr>
              <w:widowControl w:val="0"/>
              <w:pBdr>
                <w:top w:val="nil"/>
                <w:left w:val="nil"/>
                <w:bottom w:val="nil"/>
                <w:right w:val="nil"/>
                <w:between w:val="nil"/>
              </w:pBdr>
              <w:spacing w:line="276" w:lineRule="auto"/>
            </w:pPr>
            <w:r>
              <w:t>d</w:t>
            </w:r>
            <w:r w:rsidR="00B83202">
              <w:t>irektorius</w:t>
            </w:r>
            <w:r>
              <w:t>,</w:t>
            </w:r>
          </w:p>
          <w:p w14:paraId="4A01E556" w14:textId="391A0FDA" w:rsidR="00B83202" w:rsidRDefault="00A1112E" w:rsidP="001D54B5">
            <w:pPr>
              <w:widowControl w:val="0"/>
              <w:pBdr>
                <w:top w:val="nil"/>
                <w:left w:val="nil"/>
                <w:bottom w:val="nil"/>
                <w:right w:val="nil"/>
                <w:between w:val="nil"/>
              </w:pBdr>
              <w:spacing w:line="276" w:lineRule="auto"/>
            </w:pPr>
            <w:r>
              <w:t>r</w:t>
            </w:r>
            <w:r w:rsidR="00B83202">
              <w:t>ežisierė</w:t>
            </w:r>
          </w:p>
        </w:tc>
        <w:tc>
          <w:tcPr>
            <w:tcW w:w="1276" w:type="dxa"/>
            <w:shd w:val="clear" w:color="auto" w:fill="auto"/>
            <w:tcMar>
              <w:top w:w="100" w:type="dxa"/>
              <w:left w:w="100" w:type="dxa"/>
              <w:bottom w:w="100" w:type="dxa"/>
              <w:right w:w="100" w:type="dxa"/>
            </w:tcMar>
            <w:vAlign w:val="center"/>
          </w:tcPr>
          <w:p w14:paraId="45C7FBB8" w14:textId="543F2668" w:rsidR="000A4B7F" w:rsidRDefault="00B83202" w:rsidP="001D54B5">
            <w:pPr>
              <w:widowControl w:val="0"/>
              <w:pBdr>
                <w:top w:val="nil"/>
                <w:left w:val="nil"/>
                <w:bottom w:val="nil"/>
                <w:right w:val="nil"/>
                <w:between w:val="nil"/>
              </w:pBdr>
              <w:spacing w:line="276" w:lineRule="auto"/>
            </w:pPr>
            <w:r>
              <w:t>202</w:t>
            </w:r>
            <w:r w:rsidR="009A290C">
              <w:t>2</w:t>
            </w:r>
            <w:r>
              <w:t xml:space="preserve"> m.</w:t>
            </w:r>
          </w:p>
        </w:tc>
      </w:tr>
      <w:tr w:rsidR="00AC442E" w14:paraId="72A542F8" w14:textId="77777777" w:rsidTr="007365A6">
        <w:trPr>
          <w:trHeight w:val="440"/>
          <w:jc w:val="center"/>
        </w:trPr>
        <w:tc>
          <w:tcPr>
            <w:tcW w:w="3818" w:type="dxa"/>
            <w:vMerge w:val="restart"/>
            <w:shd w:val="clear" w:color="auto" w:fill="auto"/>
            <w:tcMar>
              <w:top w:w="100" w:type="dxa"/>
              <w:left w:w="100" w:type="dxa"/>
              <w:bottom w:w="100" w:type="dxa"/>
              <w:right w:w="100" w:type="dxa"/>
            </w:tcMar>
            <w:vAlign w:val="center"/>
          </w:tcPr>
          <w:p w14:paraId="74A54EE9" w14:textId="77777777" w:rsidR="00AC442E" w:rsidRDefault="00AC442E" w:rsidP="001D54B5">
            <w:pPr>
              <w:tabs>
                <w:tab w:val="left" w:pos="-5"/>
                <w:tab w:val="left" w:pos="851"/>
                <w:tab w:val="left" w:pos="1134"/>
              </w:tabs>
              <w:jc w:val="both"/>
            </w:pPr>
            <w:r>
              <w:t>Bendradarbiauti vykdant bendrus projektus</w:t>
            </w:r>
          </w:p>
        </w:tc>
        <w:tc>
          <w:tcPr>
            <w:tcW w:w="6095" w:type="dxa"/>
            <w:shd w:val="clear" w:color="auto" w:fill="auto"/>
            <w:tcMar>
              <w:top w:w="100" w:type="dxa"/>
              <w:left w:w="100" w:type="dxa"/>
              <w:bottom w:w="100" w:type="dxa"/>
              <w:right w:w="100" w:type="dxa"/>
            </w:tcMar>
            <w:vAlign w:val="center"/>
          </w:tcPr>
          <w:p w14:paraId="04D13E01" w14:textId="08F5EC98" w:rsidR="00AC442E" w:rsidRDefault="00AC442E" w:rsidP="001D54B5">
            <w:pPr>
              <w:widowControl w:val="0"/>
              <w:pBdr>
                <w:top w:val="nil"/>
                <w:left w:val="nil"/>
                <w:bottom w:val="nil"/>
                <w:right w:val="nil"/>
                <w:between w:val="nil"/>
              </w:pBdr>
              <w:spacing w:line="276" w:lineRule="auto"/>
              <w:jc w:val="both"/>
            </w:pPr>
            <w:r>
              <w:t>Drauge įgyvendinti Partnerystės projektą „Roko matrica: 3x3x3“</w:t>
            </w:r>
          </w:p>
        </w:tc>
        <w:tc>
          <w:tcPr>
            <w:tcW w:w="1701" w:type="dxa"/>
            <w:shd w:val="clear" w:color="auto" w:fill="auto"/>
            <w:tcMar>
              <w:top w:w="100" w:type="dxa"/>
              <w:left w:w="100" w:type="dxa"/>
              <w:bottom w:w="100" w:type="dxa"/>
              <w:right w:w="100" w:type="dxa"/>
            </w:tcMar>
            <w:vAlign w:val="center"/>
          </w:tcPr>
          <w:p w14:paraId="20CF19BA" w14:textId="77777777" w:rsidR="00AC442E" w:rsidRDefault="00AC442E" w:rsidP="001D54B5">
            <w:pPr>
              <w:widowControl w:val="0"/>
              <w:pBdr>
                <w:top w:val="nil"/>
                <w:left w:val="nil"/>
                <w:bottom w:val="nil"/>
                <w:right w:val="nil"/>
                <w:between w:val="nil"/>
              </w:pBdr>
              <w:spacing w:line="276" w:lineRule="auto"/>
            </w:pPr>
            <w:r>
              <w:t>„Kaunas2022“ lėšos,</w:t>
            </w:r>
          </w:p>
          <w:p w14:paraId="441AC80A" w14:textId="0939F99D" w:rsidR="00AC442E" w:rsidRDefault="00AC442E" w:rsidP="001D54B5">
            <w:pPr>
              <w:widowControl w:val="0"/>
              <w:pBdr>
                <w:top w:val="nil"/>
                <w:left w:val="nil"/>
                <w:bottom w:val="nil"/>
                <w:right w:val="nil"/>
                <w:between w:val="nil"/>
              </w:pBdr>
              <w:spacing w:line="276" w:lineRule="auto"/>
            </w:pPr>
            <w:r>
              <w:t>Biudžeto lėšos,</w:t>
            </w:r>
          </w:p>
          <w:p w14:paraId="1029AA6B" w14:textId="32D48BB4" w:rsidR="00AC442E" w:rsidRDefault="00AC442E" w:rsidP="001D54B5">
            <w:pPr>
              <w:widowControl w:val="0"/>
              <w:pBdr>
                <w:top w:val="nil"/>
                <w:left w:val="nil"/>
                <w:bottom w:val="nil"/>
                <w:right w:val="nil"/>
                <w:between w:val="nil"/>
              </w:pBdr>
              <w:spacing w:line="276" w:lineRule="auto"/>
            </w:pPr>
            <w:r>
              <w:t>Paramos lėšos,</w:t>
            </w:r>
          </w:p>
          <w:p w14:paraId="6A445B7E" w14:textId="52790ECF" w:rsidR="00AC442E" w:rsidRDefault="00AC442E"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5C36DDAF" w14:textId="4FDA0924" w:rsidR="00AC442E" w:rsidRDefault="00AC442E" w:rsidP="001D54B5">
            <w:pPr>
              <w:widowControl w:val="0"/>
              <w:pBdr>
                <w:top w:val="nil"/>
                <w:left w:val="nil"/>
                <w:bottom w:val="nil"/>
                <w:right w:val="nil"/>
                <w:between w:val="nil"/>
              </w:pBdr>
              <w:spacing w:line="276" w:lineRule="auto"/>
            </w:pPr>
            <w:r>
              <w:t xml:space="preserve">Kultūrinių renginių organizatorius, </w:t>
            </w:r>
            <w:r w:rsidR="00A1112E">
              <w:t>r</w:t>
            </w:r>
            <w:r>
              <w:t>ežisierius,</w:t>
            </w:r>
          </w:p>
          <w:p w14:paraId="6EC090E4" w14:textId="06DDAB6D" w:rsidR="00AC442E" w:rsidRDefault="00A1112E" w:rsidP="001D54B5">
            <w:pPr>
              <w:widowControl w:val="0"/>
              <w:pBdr>
                <w:top w:val="nil"/>
                <w:left w:val="nil"/>
                <w:bottom w:val="nil"/>
                <w:right w:val="nil"/>
                <w:between w:val="nil"/>
              </w:pBdr>
              <w:spacing w:line="276" w:lineRule="auto"/>
            </w:pPr>
            <w:r>
              <w:t>d</w:t>
            </w:r>
            <w:r w:rsidR="00AC442E">
              <w:t>ailininkas,</w:t>
            </w:r>
          </w:p>
          <w:p w14:paraId="409530E0" w14:textId="66CB9516" w:rsidR="00AC442E" w:rsidRDefault="00A1112E" w:rsidP="001D54B5">
            <w:pPr>
              <w:widowControl w:val="0"/>
              <w:pBdr>
                <w:top w:val="nil"/>
                <w:left w:val="nil"/>
                <w:bottom w:val="nil"/>
                <w:right w:val="nil"/>
                <w:between w:val="nil"/>
              </w:pBdr>
              <w:spacing w:line="276" w:lineRule="auto"/>
            </w:pPr>
            <w:r>
              <w:t>i</w:t>
            </w:r>
            <w:r w:rsidR="00AC442E">
              <w:t>nžinierius: garso, šviesos, scenos,</w:t>
            </w:r>
          </w:p>
          <w:p w14:paraId="5B76D447" w14:textId="46956257" w:rsidR="00AC442E" w:rsidRDefault="00A1112E" w:rsidP="001D54B5">
            <w:pPr>
              <w:widowControl w:val="0"/>
              <w:pBdr>
                <w:top w:val="nil"/>
                <w:left w:val="nil"/>
                <w:bottom w:val="nil"/>
                <w:right w:val="nil"/>
                <w:between w:val="nil"/>
              </w:pBdr>
              <w:spacing w:line="276" w:lineRule="auto"/>
            </w:pPr>
            <w:r w:rsidRPr="00A1112E">
              <w:t>kultūros projektų vadovas</w:t>
            </w:r>
          </w:p>
        </w:tc>
        <w:tc>
          <w:tcPr>
            <w:tcW w:w="1276" w:type="dxa"/>
            <w:shd w:val="clear" w:color="auto" w:fill="auto"/>
            <w:tcMar>
              <w:top w:w="100" w:type="dxa"/>
              <w:left w:w="100" w:type="dxa"/>
              <w:bottom w:w="100" w:type="dxa"/>
              <w:right w:w="100" w:type="dxa"/>
            </w:tcMar>
            <w:vAlign w:val="center"/>
          </w:tcPr>
          <w:p w14:paraId="78BA8A05" w14:textId="40020F01" w:rsidR="00AC442E" w:rsidRDefault="00AC442E" w:rsidP="001D54B5">
            <w:pPr>
              <w:widowControl w:val="0"/>
              <w:pBdr>
                <w:top w:val="nil"/>
                <w:left w:val="nil"/>
                <w:bottom w:val="nil"/>
                <w:right w:val="nil"/>
                <w:between w:val="nil"/>
              </w:pBdr>
              <w:spacing w:line="276" w:lineRule="auto"/>
            </w:pPr>
            <w:r>
              <w:t>2021 – 2022 m.</w:t>
            </w:r>
          </w:p>
        </w:tc>
      </w:tr>
      <w:tr w:rsidR="00AC442E" w14:paraId="12B325B0"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49072A37" w14:textId="77777777" w:rsidR="00AC442E" w:rsidRDefault="00AC442E"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32EB5F37" w14:textId="5D822AEE" w:rsidR="00AC442E" w:rsidRDefault="00AC442E" w:rsidP="001D54B5">
            <w:pPr>
              <w:widowControl w:val="0"/>
              <w:pBdr>
                <w:top w:val="nil"/>
                <w:left w:val="nil"/>
                <w:bottom w:val="nil"/>
                <w:right w:val="nil"/>
                <w:between w:val="nil"/>
              </w:pBdr>
              <w:spacing w:line="276" w:lineRule="auto"/>
              <w:jc w:val="both"/>
            </w:pPr>
            <w:r>
              <w:t>Drauge įgyvendinti projektą „Karmėlava – šiuolaikinė seniūnija“</w:t>
            </w:r>
          </w:p>
        </w:tc>
        <w:tc>
          <w:tcPr>
            <w:tcW w:w="1701" w:type="dxa"/>
            <w:shd w:val="clear" w:color="auto" w:fill="auto"/>
            <w:tcMar>
              <w:top w:w="100" w:type="dxa"/>
              <w:left w:w="100" w:type="dxa"/>
              <w:bottom w:w="100" w:type="dxa"/>
              <w:right w:w="100" w:type="dxa"/>
            </w:tcMar>
            <w:vAlign w:val="center"/>
          </w:tcPr>
          <w:p w14:paraId="4D5790F9" w14:textId="77777777" w:rsidR="00AC442E" w:rsidRDefault="00AC442E" w:rsidP="001D54B5">
            <w:pPr>
              <w:widowControl w:val="0"/>
              <w:pBdr>
                <w:top w:val="nil"/>
                <w:left w:val="nil"/>
                <w:bottom w:val="nil"/>
                <w:right w:val="nil"/>
                <w:between w:val="nil"/>
              </w:pBdr>
              <w:spacing w:line="276" w:lineRule="auto"/>
            </w:pPr>
            <w:r>
              <w:t>„Kaunas2022“ lėšos,</w:t>
            </w:r>
          </w:p>
          <w:p w14:paraId="336181F1" w14:textId="77777777" w:rsidR="00AC442E" w:rsidRDefault="00AC442E" w:rsidP="001D54B5">
            <w:pPr>
              <w:widowControl w:val="0"/>
              <w:pBdr>
                <w:top w:val="nil"/>
                <w:left w:val="nil"/>
                <w:bottom w:val="nil"/>
                <w:right w:val="nil"/>
                <w:between w:val="nil"/>
              </w:pBdr>
              <w:spacing w:line="276" w:lineRule="auto"/>
            </w:pPr>
            <w:r>
              <w:t>Biudžeto lėšos,</w:t>
            </w:r>
          </w:p>
          <w:p w14:paraId="3EC2BA17" w14:textId="77777777" w:rsidR="00AC442E" w:rsidRDefault="00AC442E" w:rsidP="001D54B5">
            <w:pPr>
              <w:widowControl w:val="0"/>
              <w:pBdr>
                <w:top w:val="nil"/>
                <w:left w:val="nil"/>
                <w:bottom w:val="nil"/>
                <w:right w:val="nil"/>
                <w:between w:val="nil"/>
              </w:pBdr>
              <w:spacing w:line="276" w:lineRule="auto"/>
            </w:pPr>
            <w:r>
              <w:t>Paramos lėšos,</w:t>
            </w:r>
          </w:p>
          <w:p w14:paraId="0AB095A7" w14:textId="4F69DF65" w:rsidR="00AC442E" w:rsidRDefault="00AC442E" w:rsidP="001D54B5">
            <w:pPr>
              <w:widowControl w:val="0"/>
              <w:pBdr>
                <w:top w:val="nil"/>
                <w:left w:val="nil"/>
                <w:bottom w:val="nil"/>
                <w:right w:val="nil"/>
                <w:between w:val="nil"/>
              </w:pBdr>
              <w:spacing w:line="276" w:lineRule="auto"/>
            </w:pPr>
            <w:r>
              <w:t xml:space="preserve">Žmogiškieji </w:t>
            </w:r>
            <w:r>
              <w:lastRenderedPageBreak/>
              <w:t>ištekliai</w:t>
            </w:r>
          </w:p>
        </w:tc>
        <w:tc>
          <w:tcPr>
            <w:tcW w:w="1701" w:type="dxa"/>
            <w:shd w:val="clear" w:color="auto" w:fill="auto"/>
            <w:tcMar>
              <w:top w:w="100" w:type="dxa"/>
              <w:left w:w="100" w:type="dxa"/>
              <w:bottom w:w="100" w:type="dxa"/>
              <w:right w:w="100" w:type="dxa"/>
            </w:tcMar>
            <w:vAlign w:val="center"/>
          </w:tcPr>
          <w:p w14:paraId="6302CBCC" w14:textId="1D657564" w:rsidR="00AC442E" w:rsidRDefault="00AC442E" w:rsidP="001D54B5">
            <w:pPr>
              <w:widowControl w:val="0"/>
              <w:pBdr>
                <w:top w:val="nil"/>
                <w:left w:val="nil"/>
                <w:bottom w:val="nil"/>
                <w:right w:val="nil"/>
                <w:between w:val="nil"/>
              </w:pBdr>
              <w:spacing w:line="276" w:lineRule="auto"/>
            </w:pPr>
            <w:r>
              <w:lastRenderedPageBreak/>
              <w:t xml:space="preserve">Kultūrinių renginių organizatorius, </w:t>
            </w:r>
            <w:r w:rsidR="00A1112E">
              <w:t>r</w:t>
            </w:r>
            <w:r>
              <w:t>ežisierius,</w:t>
            </w:r>
          </w:p>
          <w:p w14:paraId="7D513AC1" w14:textId="5982C662" w:rsidR="00AC442E" w:rsidRDefault="00A1112E" w:rsidP="001D54B5">
            <w:pPr>
              <w:widowControl w:val="0"/>
              <w:pBdr>
                <w:top w:val="nil"/>
                <w:left w:val="nil"/>
                <w:bottom w:val="nil"/>
                <w:right w:val="nil"/>
                <w:between w:val="nil"/>
              </w:pBdr>
              <w:spacing w:line="276" w:lineRule="auto"/>
            </w:pPr>
            <w:r>
              <w:t>d</w:t>
            </w:r>
            <w:r w:rsidR="00AC442E">
              <w:t>ailininkas,</w:t>
            </w:r>
          </w:p>
          <w:p w14:paraId="304802AA" w14:textId="19F96896" w:rsidR="00AC442E" w:rsidRDefault="00A1112E" w:rsidP="001D54B5">
            <w:pPr>
              <w:widowControl w:val="0"/>
              <w:pBdr>
                <w:top w:val="nil"/>
                <w:left w:val="nil"/>
                <w:bottom w:val="nil"/>
                <w:right w:val="nil"/>
                <w:between w:val="nil"/>
              </w:pBdr>
              <w:spacing w:line="276" w:lineRule="auto"/>
            </w:pPr>
            <w:r>
              <w:lastRenderedPageBreak/>
              <w:t>i</w:t>
            </w:r>
            <w:r w:rsidR="00AC442E">
              <w:t>nžinierius: garso, šviesos, scenos,</w:t>
            </w:r>
          </w:p>
          <w:p w14:paraId="3369E4E3" w14:textId="7B1C666A" w:rsidR="00AC442E" w:rsidRDefault="00A1112E" w:rsidP="001D54B5">
            <w:pPr>
              <w:widowControl w:val="0"/>
              <w:pBdr>
                <w:top w:val="nil"/>
                <w:left w:val="nil"/>
                <w:bottom w:val="nil"/>
                <w:right w:val="nil"/>
                <w:between w:val="nil"/>
              </w:pBdr>
              <w:spacing w:line="276" w:lineRule="auto"/>
            </w:pPr>
            <w:r w:rsidRPr="00A1112E">
              <w:t>kultūros projektų vadovas</w:t>
            </w:r>
          </w:p>
        </w:tc>
        <w:tc>
          <w:tcPr>
            <w:tcW w:w="1276" w:type="dxa"/>
            <w:shd w:val="clear" w:color="auto" w:fill="auto"/>
            <w:tcMar>
              <w:top w:w="100" w:type="dxa"/>
              <w:left w:w="100" w:type="dxa"/>
              <w:bottom w:w="100" w:type="dxa"/>
              <w:right w:w="100" w:type="dxa"/>
            </w:tcMar>
            <w:vAlign w:val="center"/>
          </w:tcPr>
          <w:p w14:paraId="007E9B4E" w14:textId="3482E500" w:rsidR="00AC442E" w:rsidRDefault="00AC442E" w:rsidP="001D54B5">
            <w:pPr>
              <w:widowControl w:val="0"/>
              <w:pBdr>
                <w:top w:val="nil"/>
                <w:left w:val="nil"/>
                <w:bottom w:val="nil"/>
                <w:right w:val="nil"/>
                <w:between w:val="nil"/>
              </w:pBdr>
              <w:spacing w:line="276" w:lineRule="auto"/>
            </w:pPr>
            <w:r>
              <w:lastRenderedPageBreak/>
              <w:t>2021 – 2022 m.</w:t>
            </w:r>
          </w:p>
        </w:tc>
      </w:tr>
      <w:tr w:rsidR="00AC442E" w14:paraId="4A008262"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132ACA91" w14:textId="77777777" w:rsidR="00AC442E" w:rsidRDefault="00AC442E"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6BA9D399" w14:textId="65B5D0A3" w:rsidR="00AC442E" w:rsidRDefault="00AC442E" w:rsidP="001D54B5">
            <w:pPr>
              <w:widowControl w:val="0"/>
              <w:pBdr>
                <w:top w:val="nil"/>
                <w:left w:val="nil"/>
                <w:bottom w:val="nil"/>
                <w:right w:val="nil"/>
                <w:between w:val="nil"/>
              </w:pBdr>
              <w:spacing w:line="276" w:lineRule="auto"/>
              <w:jc w:val="both"/>
            </w:pPr>
            <w:r>
              <w:t>Drauge įgyvendinti projektą „Domeikava – šiuolaikinė seniūnija“ Domeikavoje ir Voškoniuose</w:t>
            </w:r>
          </w:p>
        </w:tc>
        <w:tc>
          <w:tcPr>
            <w:tcW w:w="1701" w:type="dxa"/>
            <w:shd w:val="clear" w:color="auto" w:fill="auto"/>
            <w:tcMar>
              <w:top w:w="100" w:type="dxa"/>
              <w:left w:w="100" w:type="dxa"/>
              <w:bottom w:w="100" w:type="dxa"/>
              <w:right w:w="100" w:type="dxa"/>
            </w:tcMar>
            <w:vAlign w:val="center"/>
          </w:tcPr>
          <w:p w14:paraId="7769ABA1" w14:textId="77777777" w:rsidR="00AC442E" w:rsidRDefault="00AC442E" w:rsidP="001D54B5">
            <w:pPr>
              <w:widowControl w:val="0"/>
              <w:pBdr>
                <w:top w:val="nil"/>
                <w:left w:val="nil"/>
                <w:bottom w:val="nil"/>
                <w:right w:val="nil"/>
                <w:between w:val="nil"/>
              </w:pBdr>
              <w:spacing w:line="276" w:lineRule="auto"/>
            </w:pPr>
            <w:r>
              <w:t>„Kaunas2022“ lėšos,</w:t>
            </w:r>
          </w:p>
          <w:p w14:paraId="2BEA3713" w14:textId="77777777" w:rsidR="00AC442E" w:rsidRDefault="00AC442E" w:rsidP="001D54B5">
            <w:pPr>
              <w:widowControl w:val="0"/>
              <w:pBdr>
                <w:top w:val="nil"/>
                <w:left w:val="nil"/>
                <w:bottom w:val="nil"/>
                <w:right w:val="nil"/>
                <w:between w:val="nil"/>
              </w:pBdr>
              <w:spacing w:line="276" w:lineRule="auto"/>
            </w:pPr>
            <w:r>
              <w:t>Biudžeto lėšos,</w:t>
            </w:r>
          </w:p>
          <w:p w14:paraId="534FA9D8" w14:textId="77777777" w:rsidR="00AC442E" w:rsidRDefault="00AC442E" w:rsidP="001D54B5">
            <w:pPr>
              <w:widowControl w:val="0"/>
              <w:pBdr>
                <w:top w:val="nil"/>
                <w:left w:val="nil"/>
                <w:bottom w:val="nil"/>
                <w:right w:val="nil"/>
                <w:between w:val="nil"/>
              </w:pBdr>
              <w:spacing w:line="276" w:lineRule="auto"/>
            </w:pPr>
            <w:r>
              <w:t>Paramos lėšos,</w:t>
            </w:r>
          </w:p>
          <w:p w14:paraId="6D2773E3" w14:textId="3233AA6C" w:rsidR="00AC442E" w:rsidRDefault="00AC442E"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031DBABE" w14:textId="77F4B17C" w:rsidR="00AC442E" w:rsidRDefault="00AC442E" w:rsidP="001D54B5">
            <w:pPr>
              <w:widowControl w:val="0"/>
              <w:pBdr>
                <w:top w:val="nil"/>
                <w:left w:val="nil"/>
                <w:bottom w:val="nil"/>
                <w:right w:val="nil"/>
                <w:between w:val="nil"/>
              </w:pBdr>
              <w:spacing w:line="276" w:lineRule="auto"/>
            </w:pPr>
            <w:r>
              <w:t xml:space="preserve">Kultūrinių renginių organizatoriai, </w:t>
            </w:r>
            <w:r w:rsidR="00A1112E">
              <w:t>r</w:t>
            </w:r>
            <w:r>
              <w:t>ežisierius,</w:t>
            </w:r>
          </w:p>
          <w:p w14:paraId="2691C5C5" w14:textId="0ABBA01A" w:rsidR="00AC442E" w:rsidRDefault="00A1112E" w:rsidP="001D54B5">
            <w:pPr>
              <w:widowControl w:val="0"/>
              <w:pBdr>
                <w:top w:val="nil"/>
                <w:left w:val="nil"/>
                <w:bottom w:val="nil"/>
                <w:right w:val="nil"/>
                <w:between w:val="nil"/>
              </w:pBdr>
              <w:spacing w:line="276" w:lineRule="auto"/>
            </w:pPr>
            <w:r>
              <w:t>d</w:t>
            </w:r>
            <w:r w:rsidR="00AC442E">
              <w:t>ailininkas,</w:t>
            </w:r>
          </w:p>
          <w:p w14:paraId="415CD9A1" w14:textId="3888BACC" w:rsidR="00AC442E" w:rsidRDefault="00A1112E" w:rsidP="001D54B5">
            <w:pPr>
              <w:widowControl w:val="0"/>
              <w:pBdr>
                <w:top w:val="nil"/>
                <w:left w:val="nil"/>
                <w:bottom w:val="nil"/>
                <w:right w:val="nil"/>
                <w:between w:val="nil"/>
              </w:pBdr>
              <w:spacing w:line="276" w:lineRule="auto"/>
            </w:pPr>
            <w:r>
              <w:t>i</w:t>
            </w:r>
            <w:r w:rsidR="00AC442E">
              <w:t>nžinierius: garso, šviesos, scenos,</w:t>
            </w:r>
          </w:p>
          <w:p w14:paraId="1D95CD78" w14:textId="354BEF07" w:rsidR="00AC442E" w:rsidRDefault="00A1112E" w:rsidP="001D54B5">
            <w:pPr>
              <w:widowControl w:val="0"/>
              <w:pBdr>
                <w:top w:val="nil"/>
                <w:left w:val="nil"/>
                <w:bottom w:val="nil"/>
                <w:right w:val="nil"/>
                <w:between w:val="nil"/>
              </w:pBdr>
              <w:spacing w:line="276" w:lineRule="auto"/>
            </w:pPr>
            <w:r w:rsidRPr="00A1112E">
              <w:t>kultūros projektų vadovas</w:t>
            </w:r>
          </w:p>
        </w:tc>
        <w:tc>
          <w:tcPr>
            <w:tcW w:w="1276" w:type="dxa"/>
            <w:shd w:val="clear" w:color="auto" w:fill="auto"/>
            <w:tcMar>
              <w:top w:w="100" w:type="dxa"/>
              <w:left w:w="100" w:type="dxa"/>
              <w:bottom w:w="100" w:type="dxa"/>
              <w:right w:w="100" w:type="dxa"/>
            </w:tcMar>
            <w:vAlign w:val="center"/>
          </w:tcPr>
          <w:p w14:paraId="16F82DC4" w14:textId="3AB6D011" w:rsidR="00AC442E" w:rsidRDefault="00AC442E" w:rsidP="001D54B5">
            <w:pPr>
              <w:widowControl w:val="0"/>
              <w:pBdr>
                <w:top w:val="nil"/>
                <w:left w:val="nil"/>
                <w:bottom w:val="nil"/>
                <w:right w:val="nil"/>
                <w:between w:val="nil"/>
              </w:pBdr>
              <w:spacing w:line="276" w:lineRule="auto"/>
            </w:pPr>
            <w:r>
              <w:t>2021 – 2022 m.</w:t>
            </w:r>
          </w:p>
        </w:tc>
      </w:tr>
      <w:tr w:rsidR="00AC442E" w14:paraId="64FF9C34"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07C5B336" w14:textId="77777777" w:rsidR="00AC442E" w:rsidRDefault="00AC442E"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4678C6B4" w14:textId="0B11F7CD" w:rsidR="00AC442E" w:rsidRDefault="00AC442E" w:rsidP="001D54B5">
            <w:pPr>
              <w:widowControl w:val="0"/>
              <w:pBdr>
                <w:top w:val="nil"/>
                <w:left w:val="nil"/>
                <w:bottom w:val="nil"/>
                <w:right w:val="nil"/>
                <w:between w:val="nil"/>
              </w:pBdr>
              <w:spacing w:line="276" w:lineRule="auto"/>
              <w:jc w:val="both"/>
            </w:pPr>
            <w:r>
              <w:t>Drauge įgyvendinti projektą „Lapės – šiuolaikinė seniūnija“</w:t>
            </w:r>
          </w:p>
        </w:tc>
        <w:tc>
          <w:tcPr>
            <w:tcW w:w="1701" w:type="dxa"/>
            <w:shd w:val="clear" w:color="auto" w:fill="auto"/>
            <w:tcMar>
              <w:top w:w="100" w:type="dxa"/>
              <w:left w:w="100" w:type="dxa"/>
              <w:bottom w:w="100" w:type="dxa"/>
              <w:right w:w="100" w:type="dxa"/>
            </w:tcMar>
            <w:vAlign w:val="center"/>
          </w:tcPr>
          <w:p w14:paraId="13043E78" w14:textId="77777777" w:rsidR="00AC442E" w:rsidRDefault="00AC442E" w:rsidP="001D54B5">
            <w:pPr>
              <w:widowControl w:val="0"/>
              <w:pBdr>
                <w:top w:val="nil"/>
                <w:left w:val="nil"/>
                <w:bottom w:val="nil"/>
                <w:right w:val="nil"/>
                <w:between w:val="nil"/>
              </w:pBdr>
              <w:spacing w:line="276" w:lineRule="auto"/>
            </w:pPr>
            <w:r>
              <w:t>„Kaunas2022“ lėšos,</w:t>
            </w:r>
          </w:p>
          <w:p w14:paraId="24DD378B" w14:textId="77777777" w:rsidR="00AC442E" w:rsidRDefault="00AC442E" w:rsidP="001D54B5">
            <w:pPr>
              <w:widowControl w:val="0"/>
              <w:pBdr>
                <w:top w:val="nil"/>
                <w:left w:val="nil"/>
                <w:bottom w:val="nil"/>
                <w:right w:val="nil"/>
                <w:between w:val="nil"/>
              </w:pBdr>
              <w:spacing w:line="276" w:lineRule="auto"/>
            </w:pPr>
            <w:r>
              <w:t>Biudžeto lėšos,</w:t>
            </w:r>
          </w:p>
          <w:p w14:paraId="55A8A0F1" w14:textId="3EB38F5C" w:rsidR="00AC442E" w:rsidRDefault="00AC442E" w:rsidP="001D54B5">
            <w:pPr>
              <w:widowControl w:val="0"/>
              <w:pBdr>
                <w:top w:val="nil"/>
                <w:left w:val="nil"/>
                <w:bottom w:val="nil"/>
                <w:right w:val="nil"/>
                <w:between w:val="nil"/>
              </w:pBdr>
              <w:spacing w:line="276" w:lineRule="auto"/>
            </w:pPr>
            <w:r>
              <w:t>Paramos lėšos, Bendruomenės lėšos,</w:t>
            </w:r>
          </w:p>
          <w:p w14:paraId="226BC80D" w14:textId="41332866" w:rsidR="00AC442E" w:rsidRDefault="00AC442E"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62A1ABA4" w14:textId="35D6F35F" w:rsidR="00AC442E" w:rsidRDefault="00AC442E" w:rsidP="001D54B5">
            <w:pPr>
              <w:widowControl w:val="0"/>
              <w:pBdr>
                <w:top w:val="nil"/>
                <w:left w:val="nil"/>
                <w:bottom w:val="nil"/>
                <w:right w:val="nil"/>
                <w:between w:val="nil"/>
              </w:pBdr>
              <w:spacing w:line="276" w:lineRule="auto"/>
            </w:pPr>
            <w:r>
              <w:t xml:space="preserve">Kultūrinių renginių organizatorius, </w:t>
            </w:r>
            <w:r w:rsidR="00A1112E">
              <w:t>r</w:t>
            </w:r>
            <w:r>
              <w:t>ežisierius,</w:t>
            </w:r>
          </w:p>
          <w:p w14:paraId="6F42A391" w14:textId="3E49ECE4" w:rsidR="00AC442E" w:rsidRDefault="00A1112E" w:rsidP="001D54B5">
            <w:pPr>
              <w:widowControl w:val="0"/>
              <w:pBdr>
                <w:top w:val="nil"/>
                <w:left w:val="nil"/>
                <w:bottom w:val="nil"/>
                <w:right w:val="nil"/>
                <w:between w:val="nil"/>
              </w:pBdr>
              <w:spacing w:line="276" w:lineRule="auto"/>
            </w:pPr>
            <w:r>
              <w:t>d</w:t>
            </w:r>
            <w:r w:rsidR="00AC442E">
              <w:t>ailininkas,</w:t>
            </w:r>
          </w:p>
          <w:p w14:paraId="6A89EE94" w14:textId="06BFBEC9" w:rsidR="00AC442E" w:rsidRDefault="00A1112E" w:rsidP="001D54B5">
            <w:pPr>
              <w:widowControl w:val="0"/>
              <w:pBdr>
                <w:top w:val="nil"/>
                <w:left w:val="nil"/>
                <w:bottom w:val="nil"/>
                <w:right w:val="nil"/>
                <w:between w:val="nil"/>
              </w:pBdr>
              <w:spacing w:line="276" w:lineRule="auto"/>
            </w:pPr>
            <w:r>
              <w:t>i</w:t>
            </w:r>
            <w:r w:rsidR="00AC442E">
              <w:t>nžinierius: garso, šviesos, scenos,</w:t>
            </w:r>
          </w:p>
          <w:p w14:paraId="46F38F6E" w14:textId="77777777" w:rsidR="00A1112E" w:rsidRDefault="00A1112E" w:rsidP="001D54B5">
            <w:pPr>
              <w:widowControl w:val="0"/>
              <w:pBdr>
                <w:top w:val="nil"/>
                <w:left w:val="nil"/>
                <w:bottom w:val="nil"/>
                <w:right w:val="nil"/>
                <w:between w:val="nil"/>
              </w:pBdr>
              <w:spacing w:line="276" w:lineRule="auto"/>
            </w:pPr>
            <w:r w:rsidRPr="00A1112E">
              <w:t xml:space="preserve">kultūros </w:t>
            </w:r>
            <w:r w:rsidRPr="00A1112E">
              <w:lastRenderedPageBreak/>
              <w:t>projektų vadovas</w:t>
            </w:r>
            <w:r>
              <w:t>,</w:t>
            </w:r>
          </w:p>
          <w:p w14:paraId="1BE65A57" w14:textId="2C2FF5C0" w:rsidR="00AC442E" w:rsidRDefault="00AC442E" w:rsidP="001D54B5">
            <w:pPr>
              <w:widowControl w:val="0"/>
              <w:pBdr>
                <w:top w:val="nil"/>
                <w:left w:val="nil"/>
                <w:bottom w:val="nil"/>
                <w:right w:val="nil"/>
                <w:between w:val="nil"/>
              </w:pBdr>
              <w:spacing w:line="276" w:lineRule="auto"/>
            </w:pPr>
            <w:r>
              <w:t>BC „Lapė“</w:t>
            </w:r>
          </w:p>
        </w:tc>
        <w:tc>
          <w:tcPr>
            <w:tcW w:w="1276" w:type="dxa"/>
            <w:shd w:val="clear" w:color="auto" w:fill="auto"/>
            <w:tcMar>
              <w:top w:w="100" w:type="dxa"/>
              <w:left w:w="100" w:type="dxa"/>
              <w:bottom w:w="100" w:type="dxa"/>
              <w:right w:w="100" w:type="dxa"/>
            </w:tcMar>
            <w:vAlign w:val="center"/>
          </w:tcPr>
          <w:p w14:paraId="6F24773F" w14:textId="3B7E4037" w:rsidR="00AC442E" w:rsidRDefault="00AC442E" w:rsidP="001D54B5">
            <w:pPr>
              <w:widowControl w:val="0"/>
              <w:pBdr>
                <w:top w:val="nil"/>
                <w:left w:val="nil"/>
                <w:bottom w:val="nil"/>
                <w:right w:val="nil"/>
                <w:between w:val="nil"/>
              </w:pBdr>
              <w:spacing w:line="276" w:lineRule="auto"/>
            </w:pPr>
            <w:r>
              <w:lastRenderedPageBreak/>
              <w:t>2021 – 2022 m.</w:t>
            </w:r>
          </w:p>
        </w:tc>
      </w:tr>
      <w:tr w:rsidR="00AC442E" w14:paraId="530D81F0" w14:textId="77777777" w:rsidTr="007365A6">
        <w:trPr>
          <w:trHeight w:val="1878"/>
          <w:jc w:val="center"/>
        </w:trPr>
        <w:tc>
          <w:tcPr>
            <w:tcW w:w="3818" w:type="dxa"/>
            <w:vMerge/>
            <w:shd w:val="clear" w:color="auto" w:fill="auto"/>
            <w:tcMar>
              <w:top w:w="100" w:type="dxa"/>
              <w:left w:w="100" w:type="dxa"/>
              <w:bottom w:w="100" w:type="dxa"/>
              <w:right w:w="100" w:type="dxa"/>
            </w:tcMar>
            <w:vAlign w:val="center"/>
          </w:tcPr>
          <w:p w14:paraId="20E889C6" w14:textId="77777777" w:rsidR="00AC442E" w:rsidRDefault="00AC442E" w:rsidP="001D54B5">
            <w:pPr>
              <w:widowControl w:val="0"/>
              <w:pBdr>
                <w:top w:val="nil"/>
                <w:left w:val="nil"/>
                <w:bottom w:val="nil"/>
                <w:right w:val="nil"/>
                <w:between w:val="nil"/>
              </w:pBdr>
              <w:jc w:val="both"/>
            </w:pPr>
          </w:p>
        </w:tc>
        <w:tc>
          <w:tcPr>
            <w:tcW w:w="6095" w:type="dxa"/>
            <w:shd w:val="clear" w:color="auto" w:fill="auto"/>
            <w:tcMar>
              <w:top w:w="100" w:type="dxa"/>
              <w:left w:w="100" w:type="dxa"/>
              <w:bottom w:w="100" w:type="dxa"/>
              <w:right w:w="100" w:type="dxa"/>
            </w:tcMar>
            <w:vAlign w:val="center"/>
          </w:tcPr>
          <w:p w14:paraId="13FA3AD0" w14:textId="4B5C2D3E" w:rsidR="00AC442E" w:rsidRDefault="00AC442E" w:rsidP="001D54B5">
            <w:pPr>
              <w:widowControl w:val="0"/>
              <w:pBdr>
                <w:top w:val="nil"/>
                <w:left w:val="nil"/>
                <w:bottom w:val="nil"/>
                <w:right w:val="nil"/>
                <w:between w:val="nil"/>
              </w:pBdr>
              <w:spacing w:line="276" w:lineRule="auto"/>
              <w:jc w:val="both"/>
            </w:pPr>
            <w:r>
              <w:t>Teikti paraiškas kitiems kultūros rėmimo fondams vykdomų projektų finansiniam papildymui</w:t>
            </w:r>
          </w:p>
        </w:tc>
        <w:tc>
          <w:tcPr>
            <w:tcW w:w="1701" w:type="dxa"/>
            <w:shd w:val="clear" w:color="auto" w:fill="auto"/>
            <w:tcMar>
              <w:top w:w="100" w:type="dxa"/>
              <w:left w:w="100" w:type="dxa"/>
              <w:bottom w:w="100" w:type="dxa"/>
              <w:right w:w="100" w:type="dxa"/>
            </w:tcMar>
            <w:vAlign w:val="center"/>
          </w:tcPr>
          <w:p w14:paraId="6EA76A17" w14:textId="77777777" w:rsidR="00AC442E" w:rsidRDefault="00AC442E" w:rsidP="001D54B5">
            <w:pPr>
              <w:widowControl w:val="0"/>
              <w:pBdr>
                <w:top w:val="nil"/>
                <w:left w:val="nil"/>
                <w:bottom w:val="nil"/>
                <w:right w:val="nil"/>
                <w:between w:val="nil"/>
              </w:pBdr>
              <w:spacing w:line="276" w:lineRule="auto"/>
            </w:pPr>
            <w:r>
              <w:t>Projektinės lėšos,</w:t>
            </w:r>
          </w:p>
          <w:p w14:paraId="01AEF4CA" w14:textId="00F03E6C" w:rsidR="00AC442E" w:rsidRDefault="00AC442E"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2FF197D7" w14:textId="422BBD2E" w:rsidR="00AC442E" w:rsidRDefault="00A1112E" w:rsidP="001D54B5">
            <w:pPr>
              <w:widowControl w:val="0"/>
              <w:pBdr>
                <w:top w:val="nil"/>
                <w:left w:val="nil"/>
                <w:bottom w:val="nil"/>
                <w:right w:val="nil"/>
                <w:between w:val="nil"/>
              </w:pBdr>
              <w:spacing w:line="276" w:lineRule="auto"/>
            </w:pPr>
            <w:r>
              <w:t>K</w:t>
            </w:r>
            <w:r w:rsidRPr="00A1112E">
              <w:t>ultūros projektų vadovas</w:t>
            </w:r>
            <w:r w:rsidR="00AC442E">
              <w:t xml:space="preserve">, </w:t>
            </w:r>
            <w:r w:rsidR="00294DEF">
              <w:t>k</w:t>
            </w:r>
            <w:r w:rsidR="00AC442E">
              <w:t>ultūrinių renginių organizatoriai</w:t>
            </w:r>
          </w:p>
        </w:tc>
        <w:tc>
          <w:tcPr>
            <w:tcW w:w="1276" w:type="dxa"/>
            <w:shd w:val="clear" w:color="auto" w:fill="auto"/>
            <w:tcMar>
              <w:top w:w="100" w:type="dxa"/>
              <w:left w:w="100" w:type="dxa"/>
              <w:bottom w:w="100" w:type="dxa"/>
              <w:right w:w="100" w:type="dxa"/>
            </w:tcMar>
            <w:vAlign w:val="center"/>
          </w:tcPr>
          <w:p w14:paraId="625ADE42" w14:textId="16587C88" w:rsidR="00AC442E" w:rsidRDefault="00AC442E" w:rsidP="001D54B5">
            <w:pPr>
              <w:widowControl w:val="0"/>
              <w:pBdr>
                <w:top w:val="nil"/>
                <w:left w:val="nil"/>
                <w:bottom w:val="nil"/>
                <w:right w:val="nil"/>
                <w:between w:val="nil"/>
              </w:pBdr>
              <w:spacing w:line="276" w:lineRule="auto"/>
            </w:pPr>
            <w:r>
              <w:t xml:space="preserve">2021 – 2022 m. </w:t>
            </w:r>
          </w:p>
        </w:tc>
      </w:tr>
      <w:tr w:rsidR="006B0939" w14:paraId="375F2235" w14:textId="77777777" w:rsidTr="007365A6">
        <w:trPr>
          <w:trHeight w:val="440"/>
          <w:jc w:val="center"/>
        </w:trPr>
        <w:tc>
          <w:tcPr>
            <w:tcW w:w="3818" w:type="dxa"/>
            <w:vMerge w:val="restart"/>
            <w:shd w:val="clear" w:color="auto" w:fill="auto"/>
            <w:tcMar>
              <w:top w:w="100" w:type="dxa"/>
              <w:left w:w="100" w:type="dxa"/>
              <w:bottom w:w="100" w:type="dxa"/>
              <w:right w:w="100" w:type="dxa"/>
            </w:tcMar>
            <w:vAlign w:val="center"/>
          </w:tcPr>
          <w:p w14:paraId="7DB9845F" w14:textId="77777777" w:rsidR="006B0939" w:rsidRDefault="006B0939" w:rsidP="001D54B5">
            <w:pPr>
              <w:tabs>
                <w:tab w:val="left" w:pos="567"/>
                <w:tab w:val="left" w:pos="851"/>
                <w:tab w:val="left" w:pos="1134"/>
              </w:tabs>
              <w:jc w:val="both"/>
            </w:pPr>
            <w:r>
              <w:t>Siekti naujų paslaugų ir meno objektų atsiradimo vietos bendruomenėse</w:t>
            </w:r>
          </w:p>
        </w:tc>
        <w:tc>
          <w:tcPr>
            <w:tcW w:w="6095" w:type="dxa"/>
            <w:shd w:val="clear" w:color="auto" w:fill="auto"/>
            <w:tcMar>
              <w:top w:w="100" w:type="dxa"/>
              <w:left w:w="100" w:type="dxa"/>
              <w:bottom w:w="100" w:type="dxa"/>
              <w:right w:w="100" w:type="dxa"/>
            </w:tcMar>
            <w:vAlign w:val="center"/>
          </w:tcPr>
          <w:p w14:paraId="5118383E" w14:textId="2A407F16" w:rsidR="006B0939" w:rsidRDefault="006B0939" w:rsidP="001D54B5">
            <w:pPr>
              <w:widowControl w:val="0"/>
              <w:pBdr>
                <w:top w:val="nil"/>
                <w:left w:val="nil"/>
                <w:bottom w:val="nil"/>
                <w:right w:val="nil"/>
                <w:between w:val="nil"/>
              </w:pBdr>
              <w:spacing w:line="276" w:lineRule="auto"/>
              <w:jc w:val="both"/>
            </w:pPr>
            <w:r>
              <w:t>Įkurti ir plėsti „Kultūros ambasadorių“ tinklą Karmėlavoje</w:t>
            </w:r>
          </w:p>
        </w:tc>
        <w:tc>
          <w:tcPr>
            <w:tcW w:w="1701" w:type="dxa"/>
            <w:shd w:val="clear" w:color="auto" w:fill="auto"/>
            <w:tcMar>
              <w:top w:w="100" w:type="dxa"/>
              <w:left w:w="100" w:type="dxa"/>
              <w:bottom w:w="100" w:type="dxa"/>
              <w:right w:w="100" w:type="dxa"/>
            </w:tcMar>
            <w:vAlign w:val="center"/>
          </w:tcPr>
          <w:p w14:paraId="29329132" w14:textId="47386CF7" w:rsidR="006B0939" w:rsidRDefault="006B0939" w:rsidP="001D54B5">
            <w:pPr>
              <w:widowControl w:val="0"/>
              <w:pBdr>
                <w:top w:val="nil"/>
                <w:left w:val="nil"/>
                <w:bottom w:val="nil"/>
                <w:right w:val="nil"/>
                <w:between w:val="nil"/>
              </w:pBdr>
              <w:spacing w:line="276" w:lineRule="auto"/>
            </w:pPr>
            <w:r>
              <w:t>Projektinės lėšos, Žmogiškieji ištekliai</w:t>
            </w:r>
          </w:p>
        </w:tc>
        <w:tc>
          <w:tcPr>
            <w:tcW w:w="1701" w:type="dxa"/>
            <w:shd w:val="clear" w:color="auto" w:fill="auto"/>
            <w:tcMar>
              <w:top w:w="100" w:type="dxa"/>
              <w:left w:w="100" w:type="dxa"/>
              <w:bottom w:w="100" w:type="dxa"/>
              <w:right w:w="100" w:type="dxa"/>
            </w:tcMar>
            <w:vAlign w:val="center"/>
          </w:tcPr>
          <w:p w14:paraId="4A5248A9" w14:textId="77777777" w:rsidR="006B0939" w:rsidRDefault="006B0939" w:rsidP="001D54B5">
            <w:pPr>
              <w:widowControl w:val="0"/>
              <w:pBdr>
                <w:top w:val="nil"/>
                <w:left w:val="nil"/>
                <w:bottom w:val="nil"/>
                <w:right w:val="nil"/>
                <w:between w:val="nil"/>
              </w:pBdr>
              <w:spacing w:line="276" w:lineRule="auto"/>
            </w:pPr>
            <w:r>
              <w:t>Kultūrinių renginių organizatorius,</w:t>
            </w:r>
          </w:p>
          <w:p w14:paraId="13F8E982" w14:textId="1F82537F" w:rsidR="006B0939" w:rsidRDefault="00294DEF" w:rsidP="001D54B5">
            <w:pPr>
              <w:widowControl w:val="0"/>
              <w:pBdr>
                <w:top w:val="nil"/>
                <w:left w:val="nil"/>
                <w:bottom w:val="nil"/>
                <w:right w:val="nil"/>
                <w:between w:val="nil"/>
              </w:pBdr>
              <w:spacing w:line="276" w:lineRule="auto"/>
            </w:pPr>
            <w:r>
              <w:t>d</w:t>
            </w:r>
            <w:r w:rsidR="006B0939">
              <w:t>ailininkas</w:t>
            </w:r>
          </w:p>
        </w:tc>
        <w:tc>
          <w:tcPr>
            <w:tcW w:w="1276" w:type="dxa"/>
            <w:shd w:val="clear" w:color="auto" w:fill="auto"/>
            <w:tcMar>
              <w:top w:w="100" w:type="dxa"/>
              <w:left w:w="100" w:type="dxa"/>
              <w:bottom w:w="100" w:type="dxa"/>
              <w:right w:w="100" w:type="dxa"/>
            </w:tcMar>
            <w:vAlign w:val="center"/>
          </w:tcPr>
          <w:p w14:paraId="4F22D87F" w14:textId="4FFBFE43" w:rsidR="006B0939" w:rsidRDefault="006B0939" w:rsidP="001D54B5">
            <w:pPr>
              <w:widowControl w:val="0"/>
              <w:pBdr>
                <w:top w:val="nil"/>
                <w:left w:val="nil"/>
                <w:bottom w:val="nil"/>
                <w:right w:val="nil"/>
                <w:between w:val="nil"/>
              </w:pBdr>
              <w:spacing w:line="276" w:lineRule="auto"/>
            </w:pPr>
            <w:r>
              <w:t xml:space="preserve">2021 – 2022 m. </w:t>
            </w:r>
          </w:p>
        </w:tc>
      </w:tr>
      <w:tr w:rsidR="006B0939" w14:paraId="416F7B42"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243970D4"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4AAA3FDF" w14:textId="0758477C" w:rsidR="006B0939" w:rsidRDefault="006B0939" w:rsidP="001D54B5">
            <w:pPr>
              <w:widowControl w:val="0"/>
              <w:pBdr>
                <w:top w:val="nil"/>
                <w:left w:val="nil"/>
                <w:bottom w:val="nil"/>
                <w:right w:val="nil"/>
                <w:between w:val="nil"/>
              </w:pBdr>
              <w:spacing w:line="276" w:lineRule="auto"/>
              <w:jc w:val="both"/>
            </w:pPr>
            <w:r>
              <w:t>Meno objekto „Skraidančio cepelino“ kūrimas, pastatymas ir pristatymas bendruomenei</w:t>
            </w:r>
          </w:p>
        </w:tc>
        <w:tc>
          <w:tcPr>
            <w:tcW w:w="1701" w:type="dxa"/>
            <w:shd w:val="clear" w:color="auto" w:fill="auto"/>
            <w:tcMar>
              <w:top w:w="100" w:type="dxa"/>
              <w:left w:w="100" w:type="dxa"/>
              <w:bottom w:w="100" w:type="dxa"/>
              <w:right w:w="100" w:type="dxa"/>
            </w:tcMar>
            <w:vAlign w:val="center"/>
          </w:tcPr>
          <w:p w14:paraId="5996DEE2" w14:textId="77777777" w:rsidR="006B0939" w:rsidRDefault="006B0939" w:rsidP="001D54B5">
            <w:pPr>
              <w:widowControl w:val="0"/>
              <w:pBdr>
                <w:top w:val="nil"/>
                <w:left w:val="nil"/>
                <w:bottom w:val="nil"/>
                <w:right w:val="nil"/>
                <w:between w:val="nil"/>
              </w:pBdr>
              <w:spacing w:line="276" w:lineRule="auto"/>
            </w:pPr>
            <w:r>
              <w:t>VšĮ „Kaunas 2022“ lėšos,</w:t>
            </w:r>
          </w:p>
          <w:p w14:paraId="00611E9A" w14:textId="3FB8991C" w:rsidR="006B0939" w:rsidRDefault="006B0939" w:rsidP="001D54B5">
            <w:pPr>
              <w:widowControl w:val="0"/>
              <w:pBdr>
                <w:top w:val="nil"/>
                <w:left w:val="nil"/>
                <w:bottom w:val="nil"/>
                <w:right w:val="nil"/>
                <w:between w:val="nil"/>
              </w:pBdr>
              <w:spacing w:line="276" w:lineRule="auto"/>
            </w:pPr>
            <w:r>
              <w:t>Projektinės lėšos</w:t>
            </w:r>
          </w:p>
        </w:tc>
        <w:tc>
          <w:tcPr>
            <w:tcW w:w="1701" w:type="dxa"/>
            <w:shd w:val="clear" w:color="auto" w:fill="auto"/>
            <w:tcMar>
              <w:top w:w="100" w:type="dxa"/>
              <w:left w:w="100" w:type="dxa"/>
              <w:bottom w:w="100" w:type="dxa"/>
              <w:right w:w="100" w:type="dxa"/>
            </w:tcMar>
            <w:vAlign w:val="center"/>
          </w:tcPr>
          <w:p w14:paraId="16773C5C" w14:textId="77777777" w:rsidR="006B0939" w:rsidRDefault="006B0939" w:rsidP="001D54B5">
            <w:pPr>
              <w:widowControl w:val="0"/>
              <w:pBdr>
                <w:top w:val="nil"/>
                <w:left w:val="nil"/>
                <w:bottom w:val="nil"/>
                <w:right w:val="nil"/>
                <w:between w:val="nil"/>
              </w:pBdr>
              <w:spacing w:line="276" w:lineRule="auto"/>
            </w:pPr>
            <w:r>
              <w:t>Kultūrinių renginių organizatorius,</w:t>
            </w:r>
          </w:p>
          <w:p w14:paraId="28DFA7CE" w14:textId="0C9D177F" w:rsidR="006B0939" w:rsidRDefault="00294DEF" w:rsidP="001D54B5">
            <w:pPr>
              <w:widowControl w:val="0"/>
              <w:pBdr>
                <w:top w:val="nil"/>
                <w:left w:val="nil"/>
                <w:bottom w:val="nil"/>
                <w:right w:val="nil"/>
                <w:between w:val="nil"/>
              </w:pBdr>
              <w:spacing w:line="276" w:lineRule="auto"/>
            </w:pPr>
            <w:r>
              <w:t>d</w:t>
            </w:r>
            <w:r w:rsidR="006B0939">
              <w:t>irektorius</w:t>
            </w:r>
          </w:p>
        </w:tc>
        <w:tc>
          <w:tcPr>
            <w:tcW w:w="1276" w:type="dxa"/>
            <w:shd w:val="clear" w:color="auto" w:fill="auto"/>
            <w:tcMar>
              <w:top w:w="100" w:type="dxa"/>
              <w:left w:w="100" w:type="dxa"/>
              <w:bottom w:w="100" w:type="dxa"/>
              <w:right w:w="100" w:type="dxa"/>
            </w:tcMar>
            <w:vAlign w:val="center"/>
          </w:tcPr>
          <w:p w14:paraId="2735439C" w14:textId="54FB3DCB" w:rsidR="006B0939" w:rsidRDefault="006B0939" w:rsidP="001D54B5">
            <w:pPr>
              <w:widowControl w:val="0"/>
              <w:pBdr>
                <w:top w:val="nil"/>
                <w:left w:val="nil"/>
                <w:bottom w:val="nil"/>
                <w:right w:val="nil"/>
                <w:between w:val="nil"/>
              </w:pBdr>
              <w:spacing w:line="276" w:lineRule="auto"/>
            </w:pPr>
            <w:r>
              <w:t xml:space="preserve">2021 – 2022 m. </w:t>
            </w:r>
          </w:p>
        </w:tc>
      </w:tr>
      <w:tr w:rsidR="006B0939" w14:paraId="2DBE0FF7"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67EEC03D"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4D51CBDC" w14:textId="06E28B15" w:rsidR="006B0939" w:rsidRDefault="006B0939" w:rsidP="001D54B5">
            <w:pPr>
              <w:widowControl w:val="0"/>
              <w:pBdr>
                <w:top w:val="nil"/>
                <w:left w:val="nil"/>
                <w:bottom w:val="nil"/>
                <w:right w:val="nil"/>
                <w:between w:val="nil"/>
              </w:pBdr>
              <w:spacing w:line="276" w:lineRule="auto"/>
              <w:jc w:val="both"/>
            </w:pPr>
            <w:r>
              <w:t>Gatvės meno kūrinių ir instaliacijų kūrimas ir įgyvendinimas Karmėlavos sen</w:t>
            </w:r>
            <w:r w:rsidR="007365A6">
              <w:t>.</w:t>
            </w:r>
          </w:p>
        </w:tc>
        <w:tc>
          <w:tcPr>
            <w:tcW w:w="1701" w:type="dxa"/>
            <w:shd w:val="clear" w:color="auto" w:fill="auto"/>
            <w:tcMar>
              <w:top w:w="100" w:type="dxa"/>
              <w:left w:w="100" w:type="dxa"/>
              <w:bottom w:w="100" w:type="dxa"/>
              <w:right w:w="100" w:type="dxa"/>
            </w:tcMar>
            <w:vAlign w:val="center"/>
          </w:tcPr>
          <w:p w14:paraId="539364FD" w14:textId="77777777" w:rsidR="006B0939" w:rsidRDefault="006B0939" w:rsidP="001D54B5">
            <w:pPr>
              <w:widowControl w:val="0"/>
              <w:pBdr>
                <w:top w:val="nil"/>
                <w:left w:val="nil"/>
                <w:bottom w:val="nil"/>
                <w:right w:val="nil"/>
                <w:between w:val="nil"/>
              </w:pBdr>
              <w:spacing w:line="276" w:lineRule="auto"/>
            </w:pPr>
            <w:r>
              <w:t>VšĮ „Kaunas 2022“ lėšos,</w:t>
            </w:r>
          </w:p>
          <w:p w14:paraId="56069FBF" w14:textId="589626A9" w:rsidR="006B0939" w:rsidRDefault="006B0939" w:rsidP="001D54B5">
            <w:pPr>
              <w:widowControl w:val="0"/>
              <w:pBdr>
                <w:top w:val="nil"/>
                <w:left w:val="nil"/>
                <w:bottom w:val="nil"/>
                <w:right w:val="nil"/>
                <w:between w:val="nil"/>
              </w:pBdr>
              <w:spacing w:line="276" w:lineRule="auto"/>
            </w:pPr>
            <w:r>
              <w:t>Projektinės lėšos</w:t>
            </w:r>
          </w:p>
        </w:tc>
        <w:tc>
          <w:tcPr>
            <w:tcW w:w="1701" w:type="dxa"/>
            <w:shd w:val="clear" w:color="auto" w:fill="auto"/>
            <w:tcMar>
              <w:top w:w="100" w:type="dxa"/>
              <w:left w:w="100" w:type="dxa"/>
              <w:bottom w:w="100" w:type="dxa"/>
              <w:right w:w="100" w:type="dxa"/>
            </w:tcMar>
            <w:vAlign w:val="center"/>
          </w:tcPr>
          <w:p w14:paraId="49AE7879" w14:textId="77777777" w:rsidR="006B0939" w:rsidRDefault="006B0939" w:rsidP="001D54B5">
            <w:pPr>
              <w:widowControl w:val="0"/>
              <w:pBdr>
                <w:top w:val="nil"/>
                <w:left w:val="nil"/>
                <w:bottom w:val="nil"/>
                <w:right w:val="nil"/>
                <w:between w:val="nil"/>
              </w:pBdr>
              <w:spacing w:line="276" w:lineRule="auto"/>
            </w:pPr>
            <w:r>
              <w:t>Kultūrinių renginių organizatorius,</w:t>
            </w:r>
          </w:p>
          <w:p w14:paraId="0E74FEA0" w14:textId="3588B92A" w:rsidR="006B0939" w:rsidRDefault="00294DEF" w:rsidP="001D54B5">
            <w:pPr>
              <w:widowControl w:val="0"/>
              <w:pBdr>
                <w:top w:val="nil"/>
                <w:left w:val="nil"/>
                <w:bottom w:val="nil"/>
                <w:right w:val="nil"/>
                <w:between w:val="nil"/>
              </w:pBdr>
              <w:spacing w:line="276" w:lineRule="auto"/>
            </w:pPr>
            <w:r>
              <w:t>d</w:t>
            </w:r>
            <w:r w:rsidR="006B0939">
              <w:t>irektorius,</w:t>
            </w:r>
          </w:p>
          <w:p w14:paraId="572B40A5" w14:textId="489C6C47" w:rsidR="006B0939" w:rsidRDefault="00294DEF" w:rsidP="001D54B5">
            <w:pPr>
              <w:widowControl w:val="0"/>
              <w:pBdr>
                <w:top w:val="nil"/>
                <w:left w:val="nil"/>
                <w:bottom w:val="nil"/>
                <w:right w:val="nil"/>
                <w:between w:val="nil"/>
              </w:pBdr>
              <w:spacing w:line="276" w:lineRule="auto"/>
            </w:pPr>
            <w:r>
              <w:t>d</w:t>
            </w:r>
            <w:r w:rsidR="006B0939">
              <w:t>ailininkas</w:t>
            </w:r>
          </w:p>
        </w:tc>
        <w:tc>
          <w:tcPr>
            <w:tcW w:w="1276" w:type="dxa"/>
            <w:shd w:val="clear" w:color="auto" w:fill="auto"/>
            <w:tcMar>
              <w:top w:w="100" w:type="dxa"/>
              <w:left w:w="100" w:type="dxa"/>
              <w:bottom w:w="100" w:type="dxa"/>
              <w:right w:w="100" w:type="dxa"/>
            </w:tcMar>
            <w:vAlign w:val="center"/>
          </w:tcPr>
          <w:p w14:paraId="315BE71D" w14:textId="5CE156F1" w:rsidR="006B0939" w:rsidRDefault="006B0939" w:rsidP="001D54B5">
            <w:pPr>
              <w:widowControl w:val="0"/>
              <w:pBdr>
                <w:top w:val="nil"/>
                <w:left w:val="nil"/>
                <w:bottom w:val="nil"/>
                <w:right w:val="nil"/>
                <w:between w:val="nil"/>
              </w:pBdr>
              <w:spacing w:line="276" w:lineRule="auto"/>
            </w:pPr>
            <w:r>
              <w:t xml:space="preserve">2021 – 2022 m. </w:t>
            </w:r>
          </w:p>
        </w:tc>
      </w:tr>
      <w:tr w:rsidR="006B0939" w14:paraId="6503FB44"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42B0A5CF"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0DD5C015" w14:textId="3BFE6C1C" w:rsidR="006B0939" w:rsidRDefault="006B0939" w:rsidP="001D54B5">
            <w:pPr>
              <w:widowControl w:val="0"/>
              <w:pBdr>
                <w:top w:val="nil"/>
                <w:left w:val="nil"/>
                <w:bottom w:val="nil"/>
                <w:right w:val="nil"/>
                <w:between w:val="nil"/>
              </w:pBdr>
              <w:spacing w:line="276" w:lineRule="auto"/>
              <w:jc w:val="both"/>
            </w:pPr>
            <w:r>
              <w:t>Meno objekto – instaliacijos kūrimas, įgyvendinimas ir pristatymas Neveronių bendruomenei</w:t>
            </w:r>
          </w:p>
        </w:tc>
        <w:tc>
          <w:tcPr>
            <w:tcW w:w="1701" w:type="dxa"/>
            <w:shd w:val="clear" w:color="auto" w:fill="auto"/>
            <w:tcMar>
              <w:top w:w="100" w:type="dxa"/>
              <w:left w:w="100" w:type="dxa"/>
              <w:bottom w:w="100" w:type="dxa"/>
              <w:right w:w="100" w:type="dxa"/>
            </w:tcMar>
            <w:vAlign w:val="center"/>
          </w:tcPr>
          <w:p w14:paraId="4AA1419B" w14:textId="275EBAF7" w:rsidR="006B0939" w:rsidRDefault="006B0939" w:rsidP="001D54B5">
            <w:pPr>
              <w:widowControl w:val="0"/>
              <w:pBdr>
                <w:top w:val="nil"/>
                <w:left w:val="nil"/>
                <w:bottom w:val="nil"/>
                <w:right w:val="nil"/>
                <w:between w:val="nil"/>
              </w:pBdr>
              <w:spacing w:line="276" w:lineRule="auto"/>
            </w:pPr>
            <w:r>
              <w:t>VšĮ „Kaunas 2022“ lėšos</w:t>
            </w:r>
          </w:p>
          <w:p w14:paraId="5C369CDA" w14:textId="77777777" w:rsidR="006B0939" w:rsidRDefault="006B0939" w:rsidP="001D54B5">
            <w:pPr>
              <w:widowControl w:val="0"/>
              <w:pBdr>
                <w:top w:val="nil"/>
                <w:left w:val="nil"/>
                <w:bottom w:val="nil"/>
                <w:right w:val="nil"/>
                <w:between w:val="nil"/>
              </w:pBdr>
              <w:spacing w:line="276" w:lineRule="auto"/>
            </w:pPr>
          </w:p>
        </w:tc>
        <w:tc>
          <w:tcPr>
            <w:tcW w:w="1701" w:type="dxa"/>
            <w:shd w:val="clear" w:color="auto" w:fill="auto"/>
            <w:tcMar>
              <w:top w:w="100" w:type="dxa"/>
              <w:left w:w="100" w:type="dxa"/>
              <w:bottom w:w="100" w:type="dxa"/>
              <w:right w:w="100" w:type="dxa"/>
            </w:tcMar>
            <w:vAlign w:val="center"/>
          </w:tcPr>
          <w:p w14:paraId="362C2C04" w14:textId="02BF8268" w:rsidR="006B0939" w:rsidRDefault="00294DEF" w:rsidP="001D54B5">
            <w:pPr>
              <w:widowControl w:val="0"/>
              <w:pBdr>
                <w:top w:val="nil"/>
                <w:left w:val="nil"/>
                <w:bottom w:val="nil"/>
                <w:right w:val="nil"/>
                <w:between w:val="nil"/>
              </w:pBdr>
              <w:spacing w:line="276" w:lineRule="auto"/>
            </w:pPr>
            <w:r>
              <w:lastRenderedPageBreak/>
              <w:t>k</w:t>
            </w:r>
            <w:r w:rsidR="006B0939">
              <w:t xml:space="preserve">ultūrinių renginių </w:t>
            </w:r>
            <w:r w:rsidR="006B0939">
              <w:lastRenderedPageBreak/>
              <w:t>organizatorius</w:t>
            </w:r>
          </w:p>
        </w:tc>
        <w:tc>
          <w:tcPr>
            <w:tcW w:w="1276" w:type="dxa"/>
            <w:shd w:val="clear" w:color="auto" w:fill="auto"/>
            <w:tcMar>
              <w:top w:w="100" w:type="dxa"/>
              <w:left w:w="100" w:type="dxa"/>
              <w:bottom w:w="100" w:type="dxa"/>
              <w:right w:w="100" w:type="dxa"/>
            </w:tcMar>
            <w:vAlign w:val="center"/>
          </w:tcPr>
          <w:p w14:paraId="57A1609B" w14:textId="1FD1B34F" w:rsidR="006B0939" w:rsidRDefault="006B0939" w:rsidP="001D54B5">
            <w:pPr>
              <w:widowControl w:val="0"/>
              <w:pBdr>
                <w:top w:val="nil"/>
                <w:left w:val="nil"/>
                <w:bottom w:val="nil"/>
                <w:right w:val="nil"/>
                <w:between w:val="nil"/>
              </w:pBdr>
              <w:spacing w:line="276" w:lineRule="auto"/>
            </w:pPr>
            <w:r>
              <w:lastRenderedPageBreak/>
              <w:t>2022 m.</w:t>
            </w:r>
          </w:p>
        </w:tc>
      </w:tr>
      <w:tr w:rsidR="006B0939" w14:paraId="59D06971"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006B8D21"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3911D0FA" w14:textId="2A8652F4" w:rsidR="006B0939" w:rsidRDefault="006B0939" w:rsidP="001D54B5">
            <w:pPr>
              <w:widowControl w:val="0"/>
              <w:pBdr>
                <w:top w:val="nil"/>
                <w:left w:val="nil"/>
                <w:bottom w:val="nil"/>
                <w:right w:val="nil"/>
                <w:between w:val="nil"/>
              </w:pBdr>
              <w:spacing w:line="276" w:lineRule="auto"/>
              <w:jc w:val="both"/>
            </w:pPr>
            <w:r>
              <w:t>Momentinių kultūros reiškinių kūrimas ir įgyvendinimas, įtraukiant Neveronių bendruomenę</w:t>
            </w:r>
          </w:p>
        </w:tc>
        <w:tc>
          <w:tcPr>
            <w:tcW w:w="1701" w:type="dxa"/>
            <w:shd w:val="clear" w:color="auto" w:fill="auto"/>
            <w:tcMar>
              <w:top w:w="100" w:type="dxa"/>
              <w:left w:w="100" w:type="dxa"/>
              <w:bottom w:w="100" w:type="dxa"/>
              <w:right w:w="100" w:type="dxa"/>
            </w:tcMar>
            <w:vAlign w:val="center"/>
          </w:tcPr>
          <w:p w14:paraId="6B8E31C0" w14:textId="77777777" w:rsidR="006B0939" w:rsidRDefault="006B0939" w:rsidP="001D54B5">
            <w:pPr>
              <w:widowControl w:val="0"/>
              <w:pBdr>
                <w:top w:val="nil"/>
                <w:left w:val="nil"/>
                <w:bottom w:val="nil"/>
                <w:right w:val="nil"/>
                <w:between w:val="nil"/>
              </w:pBdr>
              <w:spacing w:line="276" w:lineRule="auto"/>
            </w:pPr>
            <w:r>
              <w:t>VšĮ „Kaunas 2022“ lėšos</w:t>
            </w:r>
          </w:p>
          <w:p w14:paraId="7B8AE42E" w14:textId="77777777" w:rsidR="006B0939" w:rsidRDefault="006B0939" w:rsidP="001D54B5">
            <w:pPr>
              <w:widowControl w:val="0"/>
              <w:pBdr>
                <w:top w:val="nil"/>
                <w:left w:val="nil"/>
                <w:bottom w:val="nil"/>
                <w:right w:val="nil"/>
                <w:between w:val="nil"/>
              </w:pBdr>
              <w:spacing w:line="276" w:lineRule="auto"/>
            </w:pPr>
          </w:p>
        </w:tc>
        <w:tc>
          <w:tcPr>
            <w:tcW w:w="1701" w:type="dxa"/>
            <w:shd w:val="clear" w:color="auto" w:fill="auto"/>
            <w:tcMar>
              <w:top w:w="100" w:type="dxa"/>
              <w:left w:w="100" w:type="dxa"/>
              <w:bottom w:w="100" w:type="dxa"/>
              <w:right w:w="100" w:type="dxa"/>
            </w:tcMar>
            <w:vAlign w:val="center"/>
          </w:tcPr>
          <w:p w14:paraId="1A60AA74" w14:textId="270EBC2B" w:rsidR="006B0939" w:rsidRDefault="006B0939" w:rsidP="001D54B5">
            <w:pPr>
              <w:widowControl w:val="0"/>
              <w:pBdr>
                <w:top w:val="nil"/>
                <w:left w:val="nil"/>
                <w:bottom w:val="nil"/>
                <w:right w:val="nil"/>
                <w:between w:val="nil"/>
              </w:pBdr>
              <w:spacing w:line="276" w:lineRule="auto"/>
            </w:pPr>
            <w:r>
              <w:t>Kultūrinių renginių organizatorius</w:t>
            </w:r>
          </w:p>
        </w:tc>
        <w:tc>
          <w:tcPr>
            <w:tcW w:w="1276" w:type="dxa"/>
            <w:shd w:val="clear" w:color="auto" w:fill="auto"/>
            <w:tcMar>
              <w:top w:w="100" w:type="dxa"/>
              <w:left w:w="100" w:type="dxa"/>
              <w:bottom w:w="100" w:type="dxa"/>
              <w:right w:w="100" w:type="dxa"/>
            </w:tcMar>
            <w:vAlign w:val="center"/>
          </w:tcPr>
          <w:p w14:paraId="0977F3CB" w14:textId="2C44DF23" w:rsidR="006B0939" w:rsidRDefault="006B0939" w:rsidP="001D54B5">
            <w:pPr>
              <w:widowControl w:val="0"/>
              <w:pBdr>
                <w:top w:val="nil"/>
                <w:left w:val="nil"/>
                <w:bottom w:val="nil"/>
                <w:right w:val="nil"/>
                <w:between w:val="nil"/>
              </w:pBdr>
              <w:spacing w:line="276" w:lineRule="auto"/>
            </w:pPr>
            <w:r>
              <w:t>2021 – 2022 m.</w:t>
            </w:r>
          </w:p>
        </w:tc>
      </w:tr>
      <w:tr w:rsidR="006B0939" w14:paraId="018E7BFD" w14:textId="77777777" w:rsidTr="007365A6">
        <w:trPr>
          <w:trHeight w:val="440"/>
          <w:jc w:val="center"/>
        </w:trPr>
        <w:tc>
          <w:tcPr>
            <w:tcW w:w="3818" w:type="dxa"/>
            <w:vMerge w:val="restart"/>
            <w:shd w:val="clear" w:color="auto" w:fill="auto"/>
            <w:tcMar>
              <w:top w:w="100" w:type="dxa"/>
              <w:left w:w="100" w:type="dxa"/>
              <w:bottom w:w="100" w:type="dxa"/>
              <w:right w:w="100" w:type="dxa"/>
            </w:tcMar>
            <w:vAlign w:val="center"/>
          </w:tcPr>
          <w:p w14:paraId="0C060EA2"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5F6C1A37" w14:textId="7E2919E0" w:rsidR="006B0939" w:rsidRDefault="006B0939" w:rsidP="001D54B5">
            <w:pPr>
              <w:widowControl w:val="0"/>
              <w:pBdr>
                <w:top w:val="nil"/>
                <w:left w:val="nil"/>
                <w:bottom w:val="nil"/>
                <w:right w:val="nil"/>
                <w:between w:val="nil"/>
              </w:pBdr>
              <w:spacing w:line="276" w:lineRule="auto"/>
              <w:jc w:val="both"/>
            </w:pPr>
            <w:r>
              <w:t>Naujos legendos apie Domeikavos seniūniją sukūrimas, pasitelkiant LARP žaidimo metodikas</w:t>
            </w:r>
          </w:p>
        </w:tc>
        <w:tc>
          <w:tcPr>
            <w:tcW w:w="1701" w:type="dxa"/>
            <w:shd w:val="clear" w:color="auto" w:fill="auto"/>
            <w:tcMar>
              <w:top w:w="100" w:type="dxa"/>
              <w:left w:w="100" w:type="dxa"/>
              <w:bottom w:w="100" w:type="dxa"/>
              <w:right w:w="100" w:type="dxa"/>
            </w:tcMar>
            <w:vAlign w:val="center"/>
          </w:tcPr>
          <w:p w14:paraId="5136A71E" w14:textId="02938168" w:rsidR="006B0939" w:rsidRDefault="006B0939" w:rsidP="001D54B5">
            <w:pPr>
              <w:widowControl w:val="0"/>
              <w:pBdr>
                <w:top w:val="nil"/>
                <w:left w:val="nil"/>
                <w:bottom w:val="nil"/>
                <w:right w:val="nil"/>
                <w:between w:val="nil"/>
              </w:pBdr>
              <w:spacing w:line="276" w:lineRule="auto"/>
            </w:pPr>
            <w:r>
              <w:t>VšĮ „Kaunas 2022“ lėšos, Projektinės lėšos</w:t>
            </w:r>
          </w:p>
        </w:tc>
        <w:tc>
          <w:tcPr>
            <w:tcW w:w="1701" w:type="dxa"/>
            <w:shd w:val="clear" w:color="auto" w:fill="auto"/>
            <w:tcMar>
              <w:top w:w="100" w:type="dxa"/>
              <w:left w:w="100" w:type="dxa"/>
              <w:bottom w:w="100" w:type="dxa"/>
              <w:right w:w="100" w:type="dxa"/>
            </w:tcMar>
            <w:vAlign w:val="center"/>
          </w:tcPr>
          <w:p w14:paraId="4922648F" w14:textId="2F1A5D35" w:rsidR="006B0939" w:rsidRDefault="006B0939" w:rsidP="001D54B5">
            <w:pPr>
              <w:widowControl w:val="0"/>
              <w:pBdr>
                <w:top w:val="nil"/>
                <w:left w:val="nil"/>
                <w:bottom w:val="nil"/>
                <w:right w:val="nil"/>
                <w:between w:val="nil"/>
              </w:pBdr>
              <w:spacing w:line="276" w:lineRule="auto"/>
            </w:pPr>
            <w:r>
              <w:t xml:space="preserve">Kultūrinių renginių organizatoriai, </w:t>
            </w:r>
            <w:r w:rsidR="00294DEF">
              <w:t>m</w:t>
            </w:r>
            <w:r>
              <w:t>eno vadovai,</w:t>
            </w:r>
          </w:p>
          <w:p w14:paraId="38B5FC65" w14:textId="594D5E42" w:rsidR="006B0939" w:rsidRDefault="00294DEF" w:rsidP="001D54B5">
            <w:pPr>
              <w:widowControl w:val="0"/>
              <w:pBdr>
                <w:top w:val="nil"/>
                <w:left w:val="nil"/>
                <w:bottom w:val="nil"/>
                <w:right w:val="nil"/>
                <w:between w:val="nil"/>
              </w:pBdr>
              <w:spacing w:line="276" w:lineRule="auto"/>
            </w:pPr>
            <w:r>
              <w:t>d</w:t>
            </w:r>
            <w:r w:rsidR="006B0939">
              <w:t>irektorius</w:t>
            </w:r>
          </w:p>
        </w:tc>
        <w:tc>
          <w:tcPr>
            <w:tcW w:w="1276" w:type="dxa"/>
            <w:shd w:val="clear" w:color="auto" w:fill="auto"/>
            <w:tcMar>
              <w:top w:w="100" w:type="dxa"/>
              <w:left w:w="100" w:type="dxa"/>
              <w:bottom w:w="100" w:type="dxa"/>
              <w:right w:w="100" w:type="dxa"/>
            </w:tcMar>
            <w:vAlign w:val="center"/>
          </w:tcPr>
          <w:p w14:paraId="38A08802" w14:textId="1DC060DB" w:rsidR="006B0939" w:rsidRDefault="006B0939" w:rsidP="001D54B5">
            <w:pPr>
              <w:widowControl w:val="0"/>
              <w:pBdr>
                <w:top w:val="nil"/>
                <w:left w:val="nil"/>
                <w:bottom w:val="nil"/>
                <w:right w:val="nil"/>
                <w:between w:val="nil"/>
              </w:pBdr>
              <w:spacing w:line="276" w:lineRule="auto"/>
            </w:pPr>
            <w:r>
              <w:t>2021 – 2022 m.</w:t>
            </w:r>
          </w:p>
        </w:tc>
      </w:tr>
      <w:tr w:rsidR="006B0939" w14:paraId="483183FB"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5829DDC3"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592D6B90" w14:textId="09D2B245" w:rsidR="006B0939" w:rsidRDefault="006B0939" w:rsidP="001D54B5">
            <w:pPr>
              <w:widowControl w:val="0"/>
              <w:pBdr>
                <w:top w:val="nil"/>
                <w:left w:val="nil"/>
                <w:bottom w:val="nil"/>
                <w:right w:val="nil"/>
                <w:between w:val="nil"/>
              </w:pBdr>
              <w:spacing w:line="276" w:lineRule="auto"/>
              <w:jc w:val="both"/>
            </w:pPr>
            <w:r>
              <w:t>Meninės instaliacijos Lapėse sukūrimas, populiarinant tvarumo idėjas</w:t>
            </w:r>
          </w:p>
        </w:tc>
        <w:tc>
          <w:tcPr>
            <w:tcW w:w="1701" w:type="dxa"/>
            <w:shd w:val="clear" w:color="auto" w:fill="auto"/>
            <w:tcMar>
              <w:top w:w="100" w:type="dxa"/>
              <w:left w:w="100" w:type="dxa"/>
              <w:bottom w:w="100" w:type="dxa"/>
              <w:right w:w="100" w:type="dxa"/>
            </w:tcMar>
            <w:vAlign w:val="center"/>
          </w:tcPr>
          <w:p w14:paraId="3E845877" w14:textId="606DEF87" w:rsidR="006B0939" w:rsidRDefault="006B0939" w:rsidP="001D54B5">
            <w:pPr>
              <w:widowControl w:val="0"/>
              <w:pBdr>
                <w:top w:val="nil"/>
                <w:left w:val="nil"/>
                <w:bottom w:val="nil"/>
                <w:right w:val="nil"/>
                <w:between w:val="nil"/>
              </w:pBdr>
              <w:spacing w:line="276" w:lineRule="auto"/>
            </w:pPr>
            <w:r>
              <w:t>VšĮ „Kaunas 2022“ lėšos, Projektinės lėšos</w:t>
            </w:r>
          </w:p>
        </w:tc>
        <w:tc>
          <w:tcPr>
            <w:tcW w:w="1701" w:type="dxa"/>
            <w:shd w:val="clear" w:color="auto" w:fill="auto"/>
            <w:tcMar>
              <w:top w:w="100" w:type="dxa"/>
              <w:left w:w="100" w:type="dxa"/>
              <w:bottom w:w="100" w:type="dxa"/>
              <w:right w:w="100" w:type="dxa"/>
            </w:tcMar>
            <w:vAlign w:val="center"/>
          </w:tcPr>
          <w:p w14:paraId="66367CA0" w14:textId="77777777" w:rsidR="006B0939" w:rsidRDefault="006B0939" w:rsidP="001D54B5">
            <w:pPr>
              <w:widowControl w:val="0"/>
              <w:pBdr>
                <w:top w:val="nil"/>
                <w:left w:val="nil"/>
                <w:bottom w:val="nil"/>
                <w:right w:val="nil"/>
                <w:between w:val="nil"/>
              </w:pBdr>
              <w:spacing w:line="276" w:lineRule="auto"/>
            </w:pPr>
            <w:r>
              <w:t>Kultūrinių renginių organizatorius,</w:t>
            </w:r>
          </w:p>
          <w:p w14:paraId="7642AF4F" w14:textId="20E6C832" w:rsidR="006B0939" w:rsidRDefault="006B0939" w:rsidP="001D54B5">
            <w:pPr>
              <w:widowControl w:val="0"/>
              <w:pBdr>
                <w:top w:val="nil"/>
                <w:left w:val="nil"/>
                <w:bottom w:val="nil"/>
                <w:right w:val="nil"/>
                <w:between w:val="nil"/>
              </w:pBdr>
              <w:spacing w:line="276" w:lineRule="auto"/>
            </w:pPr>
            <w:r>
              <w:t>BC „Lapė“</w:t>
            </w:r>
          </w:p>
        </w:tc>
        <w:tc>
          <w:tcPr>
            <w:tcW w:w="1276" w:type="dxa"/>
            <w:shd w:val="clear" w:color="auto" w:fill="auto"/>
            <w:tcMar>
              <w:top w:w="100" w:type="dxa"/>
              <w:left w:w="100" w:type="dxa"/>
              <w:bottom w:w="100" w:type="dxa"/>
              <w:right w:w="100" w:type="dxa"/>
            </w:tcMar>
            <w:vAlign w:val="center"/>
          </w:tcPr>
          <w:p w14:paraId="774C60FB" w14:textId="07370E4F" w:rsidR="006B0939" w:rsidRDefault="006B0939" w:rsidP="001D54B5">
            <w:pPr>
              <w:widowControl w:val="0"/>
              <w:pBdr>
                <w:top w:val="nil"/>
                <w:left w:val="nil"/>
                <w:bottom w:val="nil"/>
                <w:right w:val="nil"/>
                <w:between w:val="nil"/>
              </w:pBdr>
              <w:spacing w:line="276" w:lineRule="auto"/>
            </w:pPr>
            <w:r>
              <w:t>2021 m.</w:t>
            </w:r>
          </w:p>
        </w:tc>
      </w:tr>
      <w:tr w:rsidR="006B0939" w14:paraId="77868B7C" w14:textId="77777777" w:rsidTr="007365A6">
        <w:trPr>
          <w:trHeight w:val="440"/>
          <w:jc w:val="center"/>
        </w:trPr>
        <w:tc>
          <w:tcPr>
            <w:tcW w:w="3818" w:type="dxa"/>
            <w:vMerge/>
            <w:shd w:val="clear" w:color="auto" w:fill="auto"/>
            <w:tcMar>
              <w:top w:w="100" w:type="dxa"/>
              <w:left w:w="100" w:type="dxa"/>
              <w:bottom w:w="100" w:type="dxa"/>
              <w:right w:w="100" w:type="dxa"/>
            </w:tcMar>
            <w:vAlign w:val="center"/>
          </w:tcPr>
          <w:p w14:paraId="36F25DB0" w14:textId="77777777" w:rsidR="006B0939" w:rsidRDefault="006B0939" w:rsidP="001D54B5">
            <w:pPr>
              <w:tabs>
                <w:tab w:val="left" w:pos="567"/>
                <w:tab w:val="left" w:pos="851"/>
                <w:tab w:val="left" w:pos="1134"/>
              </w:tabs>
              <w:spacing w:line="360" w:lineRule="auto"/>
              <w:jc w:val="both"/>
            </w:pPr>
          </w:p>
        </w:tc>
        <w:tc>
          <w:tcPr>
            <w:tcW w:w="6095" w:type="dxa"/>
            <w:shd w:val="clear" w:color="auto" w:fill="auto"/>
            <w:tcMar>
              <w:top w:w="100" w:type="dxa"/>
              <w:left w:w="100" w:type="dxa"/>
              <w:bottom w:w="100" w:type="dxa"/>
              <w:right w:w="100" w:type="dxa"/>
            </w:tcMar>
            <w:vAlign w:val="center"/>
          </w:tcPr>
          <w:p w14:paraId="0B00FD29" w14:textId="730DB956" w:rsidR="006B0939" w:rsidRDefault="006B0939" w:rsidP="001D54B5">
            <w:pPr>
              <w:widowControl w:val="0"/>
              <w:pBdr>
                <w:top w:val="nil"/>
                <w:left w:val="nil"/>
                <w:bottom w:val="nil"/>
                <w:right w:val="nil"/>
                <w:between w:val="nil"/>
              </w:pBdr>
              <w:spacing w:line="276" w:lineRule="auto"/>
              <w:jc w:val="both"/>
            </w:pPr>
            <w:r>
              <w:t>Reguliarus antrinių žaliavų panaudojimo edukacijų organizavimas</w:t>
            </w:r>
          </w:p>
        </w:tc>
        <w:tc>
          <w:tcPr>
            <w:tcW w:w="1701" w:type="dxa"/>
            <w:shd w:val="clear" w:color="auto" w:fill="auto"/>
            <w:tcMar>
              <w:top w:w="100" w:type="dxa"/>
              <w:left w:w="100" w:type="dxa"/>
              <w:bottom w:w="100" w:type="dxa"/>
              <w:right w:w="100" w:type="dxa"/>
            </w:tcMar>
            <w:vAlign w:val="center"/>
          </w:tcPr>
          <w:p w14:paraId="141E271C" w14:textId="77777777" w:rsidR="006B0939" w:rsidRDefault="006B0939" w:rsidP="001D54B5">
            <w:pPr>
              <w:widowControl w:val="0"/>
              <w:pBdr>
                <w:top w:val="nil"/>
                <w:left w:val="nil"/>
                <w:bottom w:val="nil"/>
                <w:right w:val="nil"/>
                <w:between w:val="nil"/>
              </w:pBdr>
              <w:spacing w:line="276" w:lineRule="auto"/>
            </w:pPr>
            <w:r>
              <w:t>VšĮ „Kaunas 2022“ lėšos,</w:t>
            </w:r>
          </w:p>
          <w:p w14:paraId="16A1BBED" w14:textId="77777777" w:rsidR="006B0939" w:rsidRDefault="006B0939" w:rsidP="001D54B5">
            <w:pPr>
              <w:widowControl w:val="0"/>
              <w:pBdr>
                <w:top w:val="nil"/>
                <w:left w:val="nil"/>
                <w:bottom w:val="nil"/>
                <w:right w:val="nil"/>
                <w:between w:val="nil"/>
              </w:pBdr>
              <w:spacing w:line="276" w:lineRule="auto"/>
            </w:pPr>
            <w:r>
              <w:t>Biudžeto lėšos,</w:t>
            </w:r>
          </w:p>
          <w:p w14:paraId="3FFCC7AA" w14:textId="4ADF8936" w:rsidR="006B0939" w:rsidRDefault="006B0939" w:rsidP="001D54B5">
            <w:pPr>
              <w:widowControl w:val="0"/>
              <w:pBdr>
                <w:top w:val="nil"/>
                <w:left w:val="nil"/>
                <w:bottom w:val="nil"/>
                <w:right w:val="nil"/>
                <w:between w:val="nil"/>
              </w:pBdr>
              <w:spacing w:line="276" w:lineRule="auto"/>
            </w:pPr>
            <w:r>
              <w:t>Žmogiškieji ištekliai</w:t>
            </w:r>
          </w:p>
        </w:tc>
        <w:tc>
          <w:tcPr>
            <w:tcW w:w="1701" w:type="dxa"/>
            <w:shd w:val="clear" w:color="auto" w:fill="auto"/>
            <w:tcMar>
              <w:top w:w="100" w:type="dxa"/>
              <w:left w:w="100" w:type="dxa"/>
              <w:bottom w:w="100" w:type="dxa"/>
              <w:right w:w="100" w:type="dxa"/>
            </w:tcMar>
            <w:vAlign w:val="center"/>
          </w:tcPr>
          <w:p w14:paraId="302EBFCB" w14:textId="77777777" w:rsidR="006B0939" w:rsidRDefault="006B0939" w:rsidP="001D54B5">
            <w:pPr>
              <w:widowControl w:val="0"/>
              <w:pBdr>
                <w:top w:val="nil"/>
                <w:left w:val="nil"/>
                <w:bottom w:val="nil"/>
                <w:right w:val="nil"/>
                <w:between w:val="nil"/>
              </w:pBdr>
              <w:spacing w:line="276" w:lineRule="auto"/>
            </w:pPr>
            <w:r>
              <w:t>Kultūrinių renginių organizatorius,</w:t>
            </w:r>
          </w:p>
          <w:p w14:paraId="5F84A052" w14:textId="0C80A524" w:rsidR="006B0939" w:rsidRDefault="006B0939" w:rsidP="001D54B5">
            <w:pPr>
              <w:widowControl w:val="0"/>
              <w:pBdr>
                <w:top w:val="nil"/>
                <w:left w:val="nil"/>
                <w:bottom w:val="nil"/>
                <w:right w:val="nil"/>
                <w:between w:val="nil"/>
              </w:pBdr>
              <w:spacing w:line="276" w:lineRule="auto"/>
            </w:pPr>
            <w:r>
              <w:t>BC „Lapė“</w:t>
            </w:r>
          </w:p>
        </w:tc>
        <w:tc>
          <w:tcPr>
            <w:tcW w:w="1276" w:type="dxa"/>
            <w:shd w:val="clear" w:color="auto" w:fill="auto"/>
            <w:tcMar>
              <w:top w:w="100" w:type="dxa"/>
              <w:left w:w="100" w:type="dxa"/>
              <w:bottom w:w="100" w:type="dxa"/>
              <w:right w:w="100" w:type="dxa"/>
            </w:tcMar>
            <w:vAlign w:val="center"/>
          </w:tcPr>
          <w:p w14:paraId="7E074247" w14:textId="05926782" w:rsidR="006B0939" w:rsidRDefault="006B0939" w:rsidP="001D54B5">
            <w:pPr>
              <w:widowControl w:val="0"/>
              <w:pBdr>
                <w:top w:val="nil"/>
                <w:left w:val="nil"/>
                <w:bottom w:val="nil"/>
                <w:right w:val="nil"/>
                <w:between w:val="nil"/>
              </w:pBdr>
              <w:spacing w:line="276" w:lineRule="auto"/>
            </w:pPr>
            <w:r>
              <w:t xml:space="preserve">2021 – 2023 m. </w:t>
            </w:r>
          </w:p>
        </w:tc>
      </w:tr>
      <w:tr w:rsidR="000A4B7F" w14:paraId="6A81B1FE" w14:textId="77777777" w:rsidTr="007365A6">
        <w:trPr>
          <w:trHeight w:val="440"/>
          <w:jc w:val="center"/>
        </w:trPr>
        <w:tc>
          <w:tcPr>
            <w:tcW w:w="3818" w:type="dxa"/>
            <w:vMerge w:val="restart"/>
            <w:shd w:val="clear" w:color="auto" w:fill="auto"/>
            <w:tcMar>
              <w:top w:w="100" w:type="dxa"/>
              <w:left w:w="100" w:type="dxa"/>
              <w:bottom w:w="100" w:type="dxa"/>
              <w:right w:w="100" w:type="dxa"/>
            </w:tcMar>
            <w:vAlign w:val="center"/>
          </w:tcPr>
          <w:p w14:paraId="57B00B17" w14:textId="776B4C5A" w:rsidR="000A4B7F" w:rsidRDefault="000A4B7F" w:rsidP="001D54B5">
            <w:pPr>
              <w:tabs>
                <w:tab w:val="left" w:pos="567"/>
                <w:tab w:val="left" w:pos="851"/>
                <w:tab w:val="left" w:pos="1134"/>
              </w:tabs>
              <w:jc w:val="both"/>
            </w:pPr>
            <w:r>
              <w:t>Užtikrinti naujai susiformavusių tradicijų ir veiklų tęstinumą po 2022</w:t>
            </w:r>
            <w:r w:rsidR="00A1112E">
              <w:t>–</w:t>
            </w:r>
            <w:proofErr w:type="spellStart"/>
            <w:r>
              <w:t>ųjų</w:t>
            </w:r>
            <w:proofErr w:type="spellEnd"/>
            <w:r>
              <w:t xml:space="preserve"> metų</w:t>
            </w:r>
          </w:p>
        </w:tc>
        <w:tc>
          <w:tcPr>
            <w:tcW w:w="6095" w:type="dxa"/>
            <w:shd w:val="clear" w:color="auto" w:fill="auto"/>
            <w:tcMar>
              <w:top w:w="100" w:type="dxa"/>
              <w:left w:w="100" w:type="dxa"/>
              <w:bottom w:w="100" w:type="dxa"/>
              <w:right w:w="100" w:type="dxa"/>
            </w:tcMar>
            <w:vAlign w:val="center"/>
          </w:tcPr>
          <w:p w14:paraId="17A66845" w14:textId="708C01E3" w:rsidR="000A4B7F" w:rsidRDefault="003533B1" w:rsidP="001D54B5">
            <w:pPr>
              <w:widowControl w:val="0"/>
              <w:pBdr>
                <w:top w:val="nil"/>
                <w:left w:val="nil"/>
                <w:bottom w:val="nil"/>
                <w:right w:val="nil"/>
                <w:between w:val="nil"/>
              </w:pBdr>
              <w:spacing w:line="276" w:lineRule="auto"/>
              <w:jc w:val="both"/>
            </w:pPr>
            <w:r>
              <w:t>Karmėlavos seniūnijoje tęsti roko kultūros festivalį „Gatvės rokas“, populiarinti ir įtvirtinti militaristinį seniūnijos identitetą bei akcentuoti „Cepelinų kultūros“ svarbą vietovėje</w:t>
            </w:r>
          </w:p>
        </w:tc>
        <w:tc>
          <w:tcPr>
            <w:tcW w:w="1701" w:type="dxa"/>
            <w:shd w:val="clear" w:color="auto" w:fill="auto"/>
            <w:tcMar>
              <w:top w:w="100" w:type="dxa"/>
              <w:left w:w="100" w:type="dxa"/>
              <w:bottom w:w="100" w:type="dxa"/>
              <w:right w:w="100" w:type="dxa"/>
            </w:tcMar>
            <w:vAlign w:val="center"/>
          </w:tcPr>
          <w:p w14:paraId="2F9ACACD" w14:textId="77777777" w:rsidR="000A4B7F" w:rsidRDefault="003533B1" w:rsidP="001D54B5">
            <w:pPr>
              <w:widowControl w:val="0"/>
              <w:pBdr>
                <w:top w:val="nil"/>
                <w:left w:val="nil"/>
                <w:bottom w:val="nil"/>
                <w:right w:val="nil"/>
                <w:between w:val="nil"/>
              </w:pBdr>
              <w:spacing w:line="276" w:lineRule="auto"/>
            </w:pPr>
            <w:r>
              <w:t>Biudžeto lėšos,</w:t>
            </w:r>
          </w:p>
          <w:p w14:paraId="3E600D27" w14:textId="77777777" w:rsidR="003533B1" w:rsidRDefault="003533B1" w:rsidP="001D54B5">
            <w:pPr>
              <w:widowControl w:val="0"/>
              <w:pBdr>
                <w:top w:val="nil"/>
                <w:left w:val="nil"/>
                <w:bottom w:val="nil"/>
                <w:right w:val="nil"/>
                <w:between w:val="nil"/>
              </w:pBdr>
              <w:spacing w:line="276" w:lineRule="auto"/>
            </w:pPr>
            <w:r>
              <w:t>Projektinės lėšos,</w:t>
            </w:r>
          </w:p>
          <w:p w14:paraId="65FADCA8" w14:textId="6ABDE43A" w:rsidR="003533B1" w:rsidRDefault="003533B1" w:rsidP="001D54B5">
            <w:pPr>
              <w:widowControl w:val="0"/>
              <w:pBdr>
                <w:top w:val="nil"/>
                <w:left w:val="nil"/>
                <w:bottom w:val="nil"/>
                <w:right w:val="nil"/>
                <w:between w:val="nil"/>
              </w:pBdr>
              <w:spacing w:line="276" w:lineRule="auto"/>
            </w:pPr>
            <w:r>
              <w:t>Paramos lėšos</w:t>
            </w:r>
          </w:p>
        </w:tc>
        <w:tc>
          <w:tcPr>
            <w:tcW w:w="1701" w:type="dxa"/>
            <w:shd w:val="clear" w:color="auto" w:fill="auto"/>
            <w:tcMar>
              <w:top w:w="100" w:type="dxa"/>
              <w:left w:w="100" w:type="dxa"/>
              <w:bottom w:w="100" w:type="dxa"/>
              <w:right w:w="100" w:type="dxa"/>
            </w:tcMar>
            <w:vAlign w:val="center"/>
          </w:tcPr>
          <w:p w14:paraId="02697922" w14:textId="3049EE95" w:rsidR="003533B1" w:rsidRDefault="003533B1" w:rsidP="001D54B5">
            <w:pPr>
              <w:widowControl w:val="0"/>
              <w:pBdr>
                <w:top w:val="nil"/>
                <w:left w:val="nil"/>
                <w:bottom w:val="nil"/>
                <w:right w:val="nil"/>
                <w:between w:val="nil"/>
              </w:pBdr>
              <w:spacing w:line="276" w:lineRule="auto"/>
            </w:pPr>
            <w:r>
              <w:t xml:space="preserve">Kultūrinių renginių organizatorius, </w:t>
            </w:r>
            <w:r w:rsidR="00294DEF">
              <w:t>r</w:t>
            </w:r>
            <w:r>
              <w:t>ežisierius,</w:t>
            </w:r>
          </w:p>
          <w:p w14:paraId="2358C852" w14:textId="3CB49D72" w:rsidR="003533B1" w:rsidRDefault="00294DEF" w:rsidP="001D54B5">
            <w:pPr>
              <w:widowControl w:val="0"/>
              <w:pBdr>
                <w:top w:val="nil"/>
                <w:left w:val="nil"/>
                <w:bottom w:val="nil"/>
                <w:right w:val="nil"/>
                <w:between w:val="nil"/>
              </w:pBdr>
              <w:spacing w:line="276" w:lineRule="auto"/>
            </w:pPr>
            <w:r>
              <w:t>d</w:t>
            </w:r>
            <w:r w:rsidR="003533B1">
              <w:t>ailininkas,</w:t>
            </w:r>
          </w:p>
          <w:p w14:paraId="2009C9C2" w14:textId="07ECCC89" w:rsidR="003533B1" w:rsidRDefault="00294DEF" w:rsidP="001D54B5">
            <w:pPr>
              <w:widowControl w:val="0"/>
              <w:pBdr>
                <w:top w:val="nil"/>
                <w:left w:val="nil"/>
                <w:bottom w:val="nil"/>
                <w:right w:val="nil"/>
                <w:between w:val="nil"/>
              </w:pBdr>
              <w:spacing w:line="276" w:lineRule="auto"/>
            </w:pPr>
            <w:r>
              <w:t>i</w:t>
            </w:r>
            <w:r w:rsidR="003533B1">
              <w:t xml:space="preserve">nžinierius: </w:t>
            </w:r>
            <w:r w:rsidR="003533B1">
              <w:lastRenderedPageBreak/>
              <w:t>garso, šviesos, scenos,</w:t>
            </w:r>
          </w:p>
          <w:p w14:paraId="328DEB66" w14:textId="10847A54" w:rsidR="003533B1" w:rsidRDefault="00294DEF" w:rsidP="001D54B5">
            <w:pPr>
              <w:widowControl w:val="0"/>
              <w:pBdr>
                <w:top w:val="nil"/>
                <w:left w:val="nil"/>
                <w:bottom w:val="nil"/>
                <w:right w:val="nil"/>
                <w:between w:val="nil"/>
              </w:pBdr>
              <w:spacing w:line="276" w:lineRule="auto"/>
            </w:pPr>
            <w:r w:rsidRPr="00294DEF">
              <w:t>kultūros projektų vadovas</w:t>
            </w:r>
            <w:r w:rsidR="003533B1">
              <w:t>,</w:t>
            </w:r>
          </w:p>
          <w:p w14:paraId="63EFFEB5" w14:textId="7F4E5C74" w:rsidR="000A4B7F" w:rsidRDefault="00294DEF" w:rsidP="001D54B5">
            <w:pPr>
              <w:widowControl w:val="0"/>
              <w:pBdr>
                <w:top w:val="nil"/>
                <w:left w:val="nil"/>
                <w:bottom w:val="nil"/>
                <w:right w:val="nil"/>
                <w:between w:val="nil"/>
              </w:pBdr>
              <w:spacing w:line="276" w:lineRule="auto"/>
            </w:pPr>
            <w:r>
              <w:t>m</w:t>
            </w:r>
            <w:r w:rsidR="003533B1">
              <w:t>eno vadovai</w:t>
            </w:r>
          </w:p>
        </w:tc>
        <w:tc>
          <w:tcPr>
            <w:tcW w:w="1276" w:type="dxa"/>
            <w:shd w:val="clear" w:color="auto" w:fill="auto"/>
            <w:tcMar>
              <w:top w:w="100" w:type="dxa"/>
              <w:left w:w="100" w:type="dxa"/>
              <w:bottom w:w="100" w:type="dxa"/>
              <w:right w:w="100" w:type="dxa"/>
            </w:tcMar>
            <w:vAlign w:val="center"/>
          </w:tcPr>
          <w:p w14:paraId="090B5241" w14:textId="68365FC3" w:rsidR="000A4B7F" w:rsidRDefault="003533B1" w:rsidP="001D54B5">
            <w:pPr>
              <w:widowControl w:val="0"/>
              <w:pBdr>
                <w:top w:val="nil"/>
                <w:left w:val="nil"/>
                <w:bottom w:val="nil"/>
                <w:right w:val="nil"/>
                <w:between w:val="nil"/>
              </w:pBdr>
              <w:spacing w:line="276" w:lineRule="auto"/>
            </w:pPr>
            <w:r>
              <w:lastRenderedPageBreak/>
              <w:t>2021 – 2023 m.</w:t>
            </w:r>
          </w:p>
        </w:tc>
      </w:tr>
      <w:tr w:rsidR="000A4B7F" w14:paraId="6601A9CD" w14:textId="77777777" w:rsidTr="007365A6">
        <w:trPr>
          <w:trHeight w:val="440"/>
          <w:jc w:val="center"/>
        </w:trPr>
        <w:tc>
          <w:tcPr>
            <w:tcW w:w="3818" w:type="dxa"/>
            <w:vMerge/>
            <w:shd w:val="clear" w:color="auto" w:fill="auto"/>
            <w:tcMar>
              <w:top w:w="100" w:type="dxa"/>
              <w:left w:w="100" w:type="dxa"/>
              <w:bottom w:w="100" w:type="dxa"/>
              <w:right w:w="100" w:type="dxa"/>
            </w:tcMar>
          </w:tcPr>
          <w:p w14:paraId="7738E723" w14:textId="77777777" w:rsidR="000A4B7F" w:rsidRDefault="000A4B7F">
            <w:pPr>
              <w:tabs>
                <w:tab w:val="left" w:pos="567"/>
                <w:tab w:val="left" w:pos="851"/>
                <w:tab w:val="left" w:pos="1134"/>
              </w:tabs>
              <w:spacing w:line="360" w:lineRule="auto"/>
            </w:pPr>
          </w:p>
        </w:tc>
        <w:tc>
          <w:tcPr>
            <w:tcW w:w="6095" w:type="dxa"/>
            <w:shd w:val="clear" w:color="auto" w:fill="auto"/>
            <w:tcMar>
              <w:top w:w="100" w:type="dxa"/>
              <w:left w:w="100" w:type="dxa"/>
              <w:bottom w:w="100" w:type="dxa"/>
              <w:right w:w="100" w:type="dxa"/>
            </w:tcMar>
            <w:vAlign w:val="center"/>
          </w:tcPr>
          <w:p w14:paraId="5D082951" w14:textId="4631662A" w:rsidR="000A4B7F" w:rsidRDefault="003533B1" w:rsidP="001D54B5">
            <w:pPr>
              <w:widowControl w:val="0"/>
              <w:pBdr>
                <w:top w:val="nil"/>
                <w:left w:val="nil"/>
                <w:bottom w:val="nil"/>
                <w:right w:val="nil"/>
                <w:between w:val="nil"/>
              </w:pBdr>
              <w:spacing w:line="276" w:lineRule="auto"/>
              <w:jc w:val="both"/>
            </w:pPr>
            <w:r>
              <w:t>Domeikavos seniūnijoje plėsti, populiarinti ir įtvirtinti per LARP žaidimą sukurtą naująją Domeikavos legendą, į tradicines veiklas įtraukti kuo daugiau šaradų žaidimo elementų</w:t>
            </w:r>
          </w:p>
        </w:tc>
        <w:tc>
          <w:tcPr>
            <w:tcW w:w="1701" w:type="dxa"/>
            <w:shd w:val="clear" w:color="auto" w:fill="auto"/>
            <w:tcMar>
              <w:top w:w="100" w:type="dxa"/>
              <w:left w:w="100" w:type="dxa"/>
              <w:bottom w:w="100" w:type="dxa"/>
              <w:right w:w="100" w:type="dxa"/>
            </w:tcMar>
            <w:vAlign w:val="center"/>
          </w:tcPr>
          <w:p w14:paraId="7BE86F68" w14:textId="77777777" w:rsidR="003533B1" w:rsidRDefault="003533B1" w:rsidP="001D54B5">
            <w:pPr>
              <w:widowControl w:val="0"/>
              <w:pBdr>
                <w:top w:val="nil"/>
                <w:left w:val="nil"/>
                <w:bottom w:val="nil"/>
                <w:right w:val="nil"/>
                <w:between w:val="nil"/>
              </w:pBdr>
              <w:spacing w:line="276" w:lineRule="auto"/>
            </w:pPr>
            <w:r>
              <w:t>Biudžeto lėšos,</w:t>
            </w:r>
          </w:p>
          <w:p w14:paraId="1F06E71D" w14:textId="77777777" w:rsidR="003533B1" w:rsidRDefault="003533B1" w:rsidP="001D54B5">
            <w:pPr>
              <w:widowControl w:val="0"/>
              <w:pBdr>
                <w:top w:val="nil"/>
                <w:left w:val="nil"/>
                <w:bottom w:val="nil"/>
                <w:right w:val="nil"/>
                <w:between w:val="nil"/>
              </w:pBdr>
              <w:spacing w:line="276" w:lineRule="auto"/>
            </w:pPr>
            <w:r>
              <w:t>Projektinės lėšos,</w:t>
            </w:r>
          </w:p>
          <w:p w14:paraId="1D25EF28" w14:textId="66DD009A" w:rsidR="000A4B7F" w:rsidRDefault="003533B1" w:rsidP="001D54B5">
            <w:pPr>
              <w:widowControl w:val="0"/>
              <w:pBdr>
                <w:top w:val="nil"/>
                <w:left w:val="nil"/>
                <w:bottom w:val="nil"/>
                <w:right w:val="nil"/>
                <w:between w:val="nil"/>
              </w:pBdr>
              <w:spacing w:line="276" w:lineRule="auto"/>
            </w:pPr>
            <w:r>
              <w:t>Paramos lėšos</w:t>
            </w:r>
          </w:p>
        </w:tc>
        <w:tc>
          <w:tcPr>
            <w:tcW w:w="1701" w:type="dxa"/>
            <w:shd w:val="clear" w:color="auto" w:fill="auto"/>
            <w:tcMar>
              <w:top w:w="100" w:type="dxa"/>
              <w:left w:w="100" w:type="dxa"/>
              <w:bottom w:w="100" w:type="dxa"/>
              <w:right w:w="100" w:type="dxa"/>
            </w:tcMar>
            <w:vAlign w:val="center"/>
          </w:tcPr>
          <w:p w14:paraId="05F83102" w14:textId="6789D583" w:rsidR="00056B8C" w:rsidRDefault="00056B8C" w:rsidP="001D54B5">
            <w:pPr>
              <w:widowControl w:val="0"/>
              <w:pBdr>
                <w:top w:val="nil"/>
                <w:left w:val="nil"/>
                <w:bottom w:val="nil"/>
                <w:right w:val="nil"/>
                <w:between w:val="nil"/>
              </w:pBdr>
              <w:spacing w:line="276" w:lineRule="auto"/>
            </w:pPr>
            <w:r>
              <w:t xml:space="preserve">Kultūrinių renginių organizatorius, </w:t>
            </w:r>
            <w:r w:rsidR="00294DEF">
              <w:t>r</w:t>
            </w:r>
            <w:r>
              <w:t>ežisierius,</w:t>
            </w:r>
          </w:p>
          <w:p w14:paraId="1D7CD7D8" w14:textId="4545845A" w:rsidR="00056B8C" w:rsidRDefault="00294DEF" w:rsidP="001D54B5">
            <w:pPr>
              <w:widowControl w:val="0"/>
              <w:pBdr>
                <w:top w:val="nil"/>
                <w:left w:val="nil"/>
                <w:bottom w:val="nil"/>
                <w:right w:val="nil"/>
                <w:between w:val="nil"/>
              </w:pBdr>
              <w:spacing w:line="276" w:lineRule="auto"/>
            </w:pPr>
            <w:r>
              <w:t>d</w:t>
            </w:r>
            <w:r w:rsidR="00056B8C">
              <w:t>ailininkas,</w:t>
            </w:r>
          </w:p>
          <w:p w14:paraId="59714332" w14:textId="0CF28D4B" w:rsidR="00056B8C" w:rsidRDefault="00294DEF" w:rsidP="001D54B5">
            <w:pPr>
              <w:widowControl w:val="0"/>
              <w:pBdr>
                <w:top w:val="nil"/>
                <w:left w:val="nil"/>
                <w:bottom w:val="nil"/>
                <w:right w:val="nil"/>
                <w:between w:val="nil"/>
              </w:pBdr>
              <w:spacing w:line="276" w:lineRule="auto"/>
            </w:pPr>
            <w:r>
              <w:t>i</w:t>
            </w:r>
            <w:r w:rsidR="00056B8C">
              <w:t>nžinierius: garso, šviesos, scenos,</w:t>
            </w:r>
          </w:p>
          <w:p w14:paraId="692BCB2D" w14:textId="0D42EFD5" w:rsidR="00056B8C" w:rsidRDefault="00294DEF" w:rsidP="001D54B5">
            <w:pPr>
              <w:widowControl w:val="0"/>
              <w:pBdr>
                <w:top w:val="nil"/>
                <w:left w:val="nil"/>
                <w:bottom w:val="nil"/>
                <w:right w:val="nil"/>
                <w:between w:val="nil"/>
              </w:pBdr>
              <w:spacing w:line="276" w:lineRule="auto"/>
            </w:pPr>
            <w:r w:rsidRPr="00294DEF">
              <w:t>kultūros projektų vadovas</w:t>
            </w:r>
            <w:r w:rsidR="00056B8C">
              <w:t>,</w:t>
            </w:r>
          </w:p>
          <w:p w14:paraId="53548621" w14:textId="3EE8EF74" w:rsidR="000A4B7F" w:rsidRDefault="00294DEF" w:rsidP="001D54B5">
            <w:pPr>
              <w:widowControl w:val="0"/>
              <w:pBdr>
                <w:top w:val="nil"/>
                <w:left w:val="nil"/>
                <w:bottom w:val="nil"/>
                <w:right w:val="nil"/>
                <w:between w:val="nil"/>
              </w:pBdr>
              <w:spacing w:line="276" w:lineRule="auto"/>
            </w:pPr>
            <w:r>
              <w:t>m</w:t>
            </w:r>
            <w:r w:rsidR="00056B8C">
              <w:t>eno vadovai</w:t>
            </w:r>
          </w:p>
        </w:tc>
        <w:tc>
          <w:tcPr>
            <w:tcW w:w="1276" w:type="dxa"/>
            <w:shd w:val="clear" w:color="auto" w:fill="auto"/>
            <w:tcMar>
              <w:top w:w="100" w:type="dxa"/>
              <w:left w:w="100" w:type="dxa"/>
              <w:bottom w:w="100" w:type="dxa"/>
              <w:right w:w="100" w:type="dxa"/>
            </w:tcMar>
            <w:vAlign w:val="center"/>
          </w:tcPr>
          <w:p w14:paraId="6CAA8D75" w14:textId="4543E842" w:rsidR="000A4B7F" w:rsidRDefault="00056B8C" w:rsidP="001D54B5">
            <w:pPr>
              <w:widowControl w:val="0"/>
              <w:pBdr>
                <w:top w:val="nil"/>
                <w:left w:val="nil"/>
                <w:bottom w:val="nil"/>
                <w:right w:val="nil"/>
                <w:between w:val="nil"/>
              </w:pBdr>
              <w:spacing w:line="276" w:lineRule="auto"/>
            </w:pPr>
            <w:r>
              <w:t>2021 – 2023 m.</w:t>
            </w:r>
          </w:p>
        </w:tc>
      </w:tr>
      <w:tr w:rsidR="00056B8C" w14:paraId="66076BE9" w14:textId="77777777" w:rsidTr="007365A6">
        <w:trPr>
          <w:trHeight w:val="440"/>
          <w:jc w:val="center"/>
        </w:trPr>
        <w:tc>
          <w:tcPr>
            <w:tcW w:w="3818" w:type="dxa"/>
            <w:vMerge/>
            <w:shd w:val="clear" w:color="auto" w:fill="auto"/>
            <w:tcMar>
              <w:top w:w="100" w:type="dxa"/>
              <w:left w:w="100" w:type="dxa"/>
              <w:bottom w:w="100" w:type="dxa"/>
              <w:right w:w="100" w:type="dxa"/>
            </w:tcMar>
          </w:tcPr>
          <w:p w14:paraId="0F8F91A7" w14:textId="77777777" w:rsidR="00056B8C" w:rsidRDefault="00056B8C" w:rsidP="00056B8C">
            <w:pPr>
              <w:tabs>
                <w:tab w:val="left" w:pos="567"/>
                <w:tab w:val="left" w:pos="851"/>
                <w:tab w:val="left" w:pos="1134"/>
              </w:tabs>
              <w:spacing w:line="360" w:lineRule="auto"/>
            </w:pPr>
          </w:p>
        </w:tc>
        <w:tc>
          <w:tcPr>
            <w:tcW w:w="6095" w:type="dxa"/>
            <w:shd w:val="clear" w:color="auto" w:fill="auto"/>
            <w:tcMar>
              <w:top w:w="100" w:type="dxa"/>
              <w:left w:w="100" w:type="dxa"/>
              <w:bottom w:w="100" w:type="dxa"/>
              <w:right w:w="100" w:type="dxa"/>
            </w:tcMar>
            <w:vAlign w:val="center"/>
          </w:tcPr>
          <w:p w14:paraId="11D371F0" w14:textId="7029271B" w:rsidR="00056B8C" w:rsidRDefault="00056B8C" w:rsidP="001D54B5">
            <w:pPr>
              <w:widowControl w:val="0"/>
              <w:pBdr>
                <w:top w:val="nil"/>
                <w:left w:val="nil"/>
                <w:bottom w:val="nil"/>
                <w:right w:val="nil"/>
                <w:between w:val="nil"/>
              </w:pBdr>
              <w:spacing w:line="276" w:lineRule="auto"/>
              <w:jc w:val="both"/>
            </w:pPr>
            <w:r>
              <w:t>Lapių seniūnijoje tęsti ir populiarinti tvarumo idėjas, auginti Tvarumo festivalį, reguliariai organizuoti kūrybines antrinio žaliavų panaudojimo edukacijas</w:t>
            </w:r>
          </w:p>
        </w:tc>
        <w:tc>
          <w:tcPr>
            <w:tcW w:w="1701" w:type="dxa"/>
            <w:shd w:val="clear" w:color="auto" w:fill="auto"/>
            <w:tcMar>
              <w:top w:w="100" w:type="dxa"/>
              <w:left w:w="100" w:type="dxa"/>
              <w:bottom w:w="100" w:type="dxa"/>
              <w:right w:w="100" w:type="dxa"/>
            </w:tcMar>
            <w:vAlign w:val="center"/>
          </w:tcPr>
          <w:p w14:paraId="355C4C63" w14:textId="77777777" w:rsidR="00056B8C" w:rsidRDefault="00056B8C" w:rsidP="001D54B5">
            <w:pPr>
              <w:widowControl w:val="0"/>
              <w:pBdr>
                <w:top w:val="nil"/>
                <w:left w:val="nil"/>
                <w:bottom w:val="nil"/>
                <w:right w:val="nil"/>
                <w:between w:val="nil"/>
              </w:pBdr>
              <w:spacing w:line="276" w:lineRule="auto"/>
            </w:pPr>
            <w:r>
              <w:t>Biudžeto lėšos,</w:t>
            </w:r>
          </w:p>
          <w:p w14:paraId="30EB40F1" w14:textId="77777777" w:rsidR="00056B8C" w:rsidRDefault="00056B8C" w:rsidP="001D54B5">
            <w:pPr>
              <w:widowControl w:val="0"/>
              <w:pBdr>
                <w:top w:val="nil"/>
                <w:left w:val="nil"/>
                <w:bottom w:val="nil"/>
                <w:right w:val="nil"/>
                <w:between w:val="nil"/>
              </w:pBdr>
              <w:spacing w:line="276" w:lineRule="auto"/>
            </w:pPr>
            <w:r>
              <w:t>Projektinės lėšos,</w:t>
            </w:r>
          </w:p>
          <w:p w14:paraId="77C6B57D" w14:textId="4C272242" w:rsidR="00056B8C" w:rsidRDefault="00056B8C" w:rsidP="001D54B5">
            <w:pPr>
              <w:widowControl w:val="0"/>
              <w:pBdr>
                <w:top w:val="nil"/>
                <w:left w:val="nil"/>
                <w:bottom w:val="nil"/>
                <w:right w:val="nil"/>
                <w:between w:val="nil"/>
              </w:pBdr>
              <w:spacing w:line="276" w:lineRule="auto"/>
            </w:pPr>
            <w:r>
              <w:t>Paramos lėšos</w:t>
            </w:r>
          </w:p>
        </w:tc>
        <w:tc>
          <w:tcPr>
            <w:tcW w:w="1701" w:type="dxa"/>
            <w:shd w:val="clear" w:color="auto" w:fill="auto"/>
            <w:tcMar>
              <w:top w:w="100" w:type="dxa"/>
              <w:left w:w="100" w:type="dxa"/>
              <w:bottom w:w="100" w:type="dxa"/>
              <w:right w:w="100" w:type="dxa"/>
            </w:tcMar>
            <w:vAlign w:val="center"/>
          </w:tcPr>
          <w:p w14:paraId="145A2D79" w14:textId="22406E19" w:rsidR="00056B8C" w:rsidRDefault="00056B8C" w:rsidP="001D54B5">
            <w:pPr>
              <w:widowControl w:val="0"/>
              <w:pBdr>
                <w:top w:val="nil"/>
                <w:left w:val="nil"/>
                <w:bottom w:val="nil"/>
                <w:right w:val="nil"/>
                <w:between w:val="nil"/>
              </w:pBdr>
              <w:spacing w:line="276" w:lineRule="auto"/>
            </w:pPr>
            <w:r>
              <w:t xml:space="preserve">Kultūrinių renginių organizatorius, </w:t>
            </w:r>
            <w:r w:rsidR="00294DEF">
              <w:t>r</w:t>
            </w:r>
            <w:r>
              <w:t>ežisierius,</w:t>
            </w:r>
          </w:p>
          <w:p w14:paraId="628F3938" w14:textId="694CC230" w:rsidR="00056B8C" w:rsidRDefault="00294DEF" w:rsidP="001D54B5">
            <w:pPr>
              <w:widowControl w:val="0"/>
              <w:pBdr>
                <w:top w:val="nil"/>
                <w:left w:val="nil"/>
                <w:bottom w:val="nil"/>
                <w:right w:val="nil"/>
                <w:between w:val="nil"/>
              </w:pBdr>
              <w:spacing w:line="276" w:lineRule="auto"/>
            </w:pPr>
            <w:r>
              <w:t>d</w:t>
            </w:r>
            <w:r w:rsidR="00056B8C">
              <w:t>ailininkas,</w:t>
            </w:r>
          </w:p>
          <w:p w14:paraId="2B931760" w14:textId="043D26EA" w:rsidR="00056B8C" w:rsidRDefault="00294DEF" w:rsidP="001D54B5">
            <w:pPr>
              <w:widowControl w:val="0"/>
              <w:pBdr>
                <w:top w:val="nil"/>
                <w:left w:val="nil"/>
                <w:bottom w:val="nil"/>
                <w:right w:val="nil"/>
                <w:between w:val="nil"/>
              </w:pBdr>
              <w:spacing w:line="276" w:lineRule="auto"/>
            </w:pPr>
            <w:r>
              <w:t>i</w:t>
            </w:r>
            <w:r w:rsidR="00056B8C">
              <w:t>nžinierius: garso, šviesos, scenos,</w:t>
            </w:r>
          </w:p>
          <w:p w14:paraId="44F48548" w14:textId="51072F9B" w:rsidR="00056B8C" w:rsidRDefault="00294DEF" w:rsidP="001D54B5">
            <w:pPr>
              <w:widowControl w:val="0"/>
              <w:pBdr>
                <w:top w:val="nil"/>
                <w:left w:val="nil"/>
                <w:bottom w:val="nil"/>
                <w:right w:val="nil"/>
                <w:between w:val="nil"/>
              </w:pBdr>
              <w:spacing w:line="276" w:lineRule="auto"/>
            </w:pPr>
            <w:r w:rsidRPr="00294DEF">
              <w:lastRenderedPageBreak/>
              <w:t>kultūros projektų vadovas</w:t>
            </w:r>
            <w:r w:rsidR="00056B8C">
              <w:t>,</w:t>
            </w:r>
          </w:p>
          <w:p w14:paraId="1D2D6A2F" w14:textId="1C7CC7E4" w:rsidR="00056B8C" w:rsidRDefault="00056B8C" w:rsidP="001D54B5">
            <w:pPr>
              <w:widowControl w:val="0"/>
              <w:pBdr>
                <w:top w:val="nil"/>
                <w:left w:val="nil"/>
                <w:bottom w:val="nil"/>
                <w:right w:val="nil"/>
                <w:between w:val="nil"/>
              </w:pBdr>
              <w:spacing w:line="276" w:lineRule="auto"/>
            </w:pPr>
            <w:r>
              <w:t>BC „Lapė“</w:t>
            </w:r>
          </w:p>
        </w:tc>
        <w:tc>
          <w:tcPr>
            <w:tcW w:w="1276" w:type="dxa"/>
            <w:shd w:val="clear" w:color="auto" w:fill="auto"/>
            <w:tcMar>
              <w:top w:w="100" w:type="dxa"/>
              <w:left w:w="100" w:type="dxa"/>
              <w:bottom w:w="100" w:type="dxa"/>
              <w:right w:w="100" w:type="dxa"/>
            </w:tcMar>
            <w:vAlign w:val="center"/>
          </w:tcPr>
          <w:p w14:paraId="724F4498" w14:textId="5AC10574" w:rsidR="00056B8C" w:rsidRDefault="00056B8C" w:rsidP="001D54B5">
            <w:pPr>
              <w:widowControl w:val="0"/>
              <w:pBdr>
                <w:top w:val="nil"/>
                <w:left w:val="nil"/>
                <w:bottom w:val="nil"/>
                <w:right w:val="nil"/>
                <w:between w:val="nil"/>
              </w:pBdr>
              <w:spacing w:line="276" w:lineRule="auto"/>
            </w:pPr>
            <w:r>
              <w:lastRenderedPageBreak/>
              <w:t>2021 – 2023 m.</w:t>
            </w:r>
          </w:p>
        </w:tc>
      </w:tr>
      <w:tr w:rsidR="000A4B7F" w14:paraId="62011A35" w14:textId="77777777" w:rsidTr="007365A6">
        <w:trPr>
          <w:trHeight w:val="440"/>
          <w:jc w:val="center"/>
        </w:trPr>
        <w:tc>
          <w:tcPr>
            <w:tcW w:w="3818" w:type="dxa"/>
            <w:vMerge/>
            <w:shd w:val="clear" w:color="auto" w:fill="auto"/>
            <w:tcMar>
              <w:top w:w="100" w:type="dxa"/>
              <w:left w:w="100" w:type="dxa"/>
              <w:bottom w:w="100" w:type="dxa"/>
              <w:right w:w="100" w:type="dxa"/>
            </w:tcMar>
          </w:tcPr>
          <w:p w14:paraId="4E70DFB6" w14:textId="77777777" w:rsidR="000A4B7F" w:rsidRDefault="000A4B7F">
            <w:pPr>
              <w:tabs>
                <w:tab w:val="left" w:pos="567"/>
                <w:tab w:val="left" w:pos="851"/>
                <w:tab w:val="left" w:pos="1134"/>
              </w:tabs>
              <w:spacing w:line="360" w:lineRule="auto"/>
            </w:pPr>
          </w:p>
        </w:tc>
        <w:tc>
          <w:tcPr>
            <w:tcW w:w="6095" w:type="dxa"/>
            <w:shd w:val="clear" w:color="auto" w:fill="auto"/>
            <w:tcMar>
              <w:top w:w="100" w:type="dxa"/>
              <w:left w:w="100" w:type="dxa"/>
              <w:bottom w:w="100" w:type="dxa"/>
              <w:right w:w="100" w:type="dxa"/>
            </w:tcMar>
            <w:vAlign w:val="center"/>
          </w:tcPr>
          <w:p w14:paraId="5B431E62" w14:textId="75CE2C71" w:rsidR="000A4B7F" w:rsidRDefault="005E0683" w:rsidP="001D54B5">
            <w:pPr>
              <w:widowControl w:val="0"/>
              <w:pBdr>
                <w:top w:val="nil"/>
                <w:left w:val="nil"/>
                <w:bottom w:val="nil"/>
                <w:right w:val="nil"/>
                <w:between w:val="nil"/>
              </w:pBdr>
              <w:spacing w:line="276" w:lineRule="auto"/>
              <w:jc w:val="both"/>
            </w:pPr>
            <w:r>
              <w:t>Neveronyse tęsti gyventojų įsitraukimo per šiuolaikinio meno formas tradiciją</w:t>
            </w:r>
          </w:p>
        </w:tc>
        <w:tc>
          <w:tcPr>
            <w:tcW w:w="1701" w:type="dxa"/>
            <w:shd w:val="clear" w:color="auto" w:fill="auto"/>
            <w:tcMar>
              <w:top w:w="100" w:type="dxa"/>
              <w:left w:w="100" w:type="dxa"/>
              <w:bottom w:w="100" w:type="dxa"/>
              <w:right w:w="100" w:type="dxa"/>
            </w:tcMar>
            <w:vAlign w:val="center"/>
          </w:tcPr>
          <w:p w14:paraId="6A4BCEA6" w14:textId="77777777" w:rsidR="000A4B7F" w:rsidRDefault="005E0683" w:rsidP="001D54B5">
            <w:pPr>
              <w:widowControl w:val="0"/>
              <w:pBdr>
                <w:top w:val="nil"/>
                <w:left w:val="nil"/>
                <w:bottom w:val="nil"/>
                <w:right w:val="nil"/>
                <w:between w:val="nil"/>
              </w:pBdr>
              <w:spacing w:line="276" w:lineRule="auto"/>
            </w:pPr>
            <w:r>
              <w:t>Projektinės lėšos,</w:t>
            </w:r>
          </w:p>
          <w:p w14:paraId="38F18A91" w14:textId="727BA7D6" w:rsidR="005E0683" w:rsidRDefault="005E0683" w:rsidP="001D54B5">
            <w:pPr>
              <w:widowControl w:val="0"/>
              <w:pBdr>
                <w:top w:val="nil"/>
                <w:left w:val="nil"/>
                <w:bottom w:val="nil"/>
                <w:right w:val="nil"/>
                <w:between w:val="nil"/>
              </w:pBdr>
              <w:spacing w:line="276" w:lineRule="auto"/>
            </w:pPr>
            <w:r>
              <w:t>Biudžeto lėšos, Žmogiškieji ištekliai</w:t>
            </w:r>
          </w:p>
        </w:tc>
        <w:tc>
          <w:tcPr>
            <w:tcW w:w="1701" w:type="dxa"/>
            <w:shd w:val="clear" w:color="auto" w:fill="auto"/>
            <w:tcMar>
              <w:top w:w="100" w:type="dxa"/>
              <w:left w:w="100" w:type="dxa"/>
              <w:bottom w:w="100" w:type="dxa"/>
              <w:right w:w="100" w:type="dxa"/>
            </w:tcMar>
            <w:vAlign w:val="center"/>
          </w:tcPr>
          <w:p w14:paraId="30EFC8A8" w14:textId="505724A6" w:rsidR="005E0683" w:rsidRDefault="005E0683" w:rsidP="001D54B5">
            <w:pPr>
              <w:widowControl w:val="0"/>
              <w:pBdr>
                <w:top w:val="nil"/>
                <w:left w:val="nil"/>
                <w:bottom w:val="nil"/>
                <w:right w:val="nil"/>
                <w:between w:val="nil"/>
              </w:pBdr>
              <w:spacing w:line="276" w:lineRule="auto"/>
            </w:pPr>
            <w:r>
              <w:t xml:space="preserve">Kultūrinių renginių organizatorius, </w:t>
            </w:r>
            <w:r w:rsidR="00294DEF">
              <w:t>r</w:t>
            </w:r>
            <w:r>
              <w:t>ežisierius,</w:t>
            </w:r>
          </w:p>
          <w:p w14:paraId="79F1A640" w14:textId="565F7EC0" w:rsidR="005E0683" w:rsidRDefault="00294DEF" w:rsidP="001D54B5">
            <w:pPr>
              <w:widowControl w:val="0"/>
              <w:pBdr>
                <w:top w:val="nil"/>
                <w:left w:val="nil"/>
                <w:bottom w:val="nil"/>
                <w:right w:val="nil"/>
                <w:between w:val="nil"/>
              </w:pBdr>
              <w:spacing w:line="276" w:lineRule="auto"/>
            </w:pPr>
            <w:r>
              <w:t>d</w:t>
            </w:r>
            <w:r w:rsidR="005E0683">
              <w:t>ailininkas,</w:t>
            </w:r>
          </w:p>
          <w:p w14:paraId="255DA4E9" w14:textId="7DA1F812" w:rsidR="000A4B7F" w:rsidRDefault="00294DEF" w:rsidP="001D54B5">
            <w:pPr>
              <w:widowControl w:val="0"/>
              <w:pBdr>
                <w:top w:val="nil"/>
                <w:left w:val="nil"/>
                <w:bottom w:val="nil"/>
                <w:right w:val="nil"/>
                <w:between w:val="nil"/>
              </w:pBdr>
              <w:spacing w:line="276" w:lineRule="auto"/>
            </w:pPr>
            <w:r>
              <w:t>i</w:t>
            </w:r>
            <w:r w:rsidR="005E0683">
              <w:t>nžinierius: garso, šviesos, scenos</w:t>
            </w:r>
          </w:p>
        </w:tc>
        <w:tc>
          <w:tcPr>
            <w:tcW w:w="1276" w:type="dxa"/>
            <w:shd w:val="clear" w:color="auto" w:fill="auto"/>
            <w:tcMar>
              <w:top w:w="100" w:type="dxa"/>
              <w:left w:w="100" w:type="dxa"/>
              <w:bottom w:w="100" w:type="dxa"/>
              <w:right w:w="100" w:type="dxa"/>
            </w:tcMar>
            <w:vAlign w:val="center"/>
          </w:tcPr>
          <w:p w14:paraId="148C3605" w14:textId="18DD8268" w:rsidR="000A4B7F" w:rsidRDefault="005E0683" w:rsidP="001D54B5">
            <w:pPr>
              <w:widowControl w:val="0"/>
              <w:pBdr>
                <w:top w:val="nil"/>
                <w:left w:val="nil"/>
                <w:bottom w:val="nil"/>
                <w:right w:val="nil"/>
                <w:between w:val="nil"/>
              </w:pBdr>
              <w:spacing w:line="276" w:lineRule="auto"/>
            </w:pPr>
            <w:r>
              <w:t xml:space="preserve">2021 – 2023 m. </w:t>
            </w:r>
          </w:p>
        </w:tc>
      </w:tr>
    </w:tbl>
    <w:p w14:paraId="0C963C10" w14:textId="05849163" w:rsidR="00BB214F" w:rsidRDefault="00BB214F">
      <w:pPr>
        <w:pBdr>
          <w:top w:val="nil"/>
          <w:left w:val="nil"/>
          <w:bottom w:val="nil"/>
          <w:right w:val="nil"/>
          <w:between w:val="nil"/>
        </w:pBdr>
        <w:tabs>
          <w:tab w:val="left" w:pos="851"/>
        </w:tabs>
        <w:spacing w:line="360" w:lineRule="auto"/>
      </w:pPr>
    </w:p>
    <w:p w14:paraId="45F50748" w14:textId="5774FF44" w:rsidR="007365A6" w:rsidRPr="007365A6" w:rsidRDefault="000A4B7F" w:rsidP="007365A6">
      <w:pPr>
        <w:pBdr>
          <w:top w:val="nil"/>
          <w:left w:val="nil"/>
          <w:bottom w:val="nil"/>
          <w:right w:val="nil"/>
          <w:between w:val="nil"/>
        </w:pBdr>
        <w:tabs>
          <w:tab w:val="left" w:pos="567"/>
          <w:tab w:val="left" w:pos="851"/>
          <w:tab w:val="left" w:pos="1134"/>
        </w:tabs>
        <w:spacing w:line="360" w:lineRule="auto"/>
        <w:ind w:left="567" w:hanging="567"/>
      </w:pPr>
      <w:r>
        <w:t>Tikslas 4 – Įgyvendinti komunikacijos strategiją</w:t>
      </w:r>
    </w:p>
    <w:tbl>
      <w:tblPr>
        <w:tblStyle w:val="a7"/>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095"/>
        <w:gridCol w:w="1701"/>
        <w:gridCol w:w="1701"/>
        <w:gridCol w:w="1276"/>
      </w:tblGrid>
      <w:tr w:rsidR="000A4B7F" w14:paraId="602712DB" w14:textId="77777777" w:rsidTr="007365A6">
        <w:trPr>
          <w:jc w:val="center"/>
        </w:trPr>
        <w:tc>
          <w:tcPr>
            <w:tcW w:w="3823" w:type="dxa"/>
            <w:shd w:val="clear" w:color="auto" w:fill="D9D9D9" w:themeFill="background1" w:themeFillShade="D9"/>
          </w:tcPr>
          <w:p w14:paraId="2A06C4D5" w14:textId="77777777" w:rsidR="000A4B7F" w:rsidRDefault="000A4B7F" w:rsidP="000A4B7F">
            <w:pPr>
              <w:tabs>
                <w:tab w:val="left" w:pos="851"/>
              </w:tabs>
              <w:jc w:val="center"/>
            </w:pPr>
            <w:r>
              <w:rPr>
                <w:b/>
              </w:rPr>
              <w:t>Uždaviniai</w:t>
            </w:r>
          </w:p>
        </w:tc>
        <w:tc>
          <w:tcPr>
            <w:tcW w:w="6095" w:type="dxa"/>
            <w:shd w:val="clear" w:color="auto" w:fill="D9D9D9" w:themeFill="background1" w:themeFillShade="D9"/>
          </w:tcPr>
          <w:p w14:paraId="60B9D939" w14:textId="77777777" w:rsidR="000A4B7F" w:rsidRDefault="000A4B7F" w:rsidP="000A4B7F">
            <w:pPr>
              <w:tabs>
                <w:tab w:val="left" w:pos="851"/>
              </w:tabs>
              <w:jc w:val="center"/>
            </w:pPr>
            <w:r>
              <w:rPr>
                <w:b/>
              </w:rPr>
              <w:t>Priemonės</w:t>
            </w:r>
          </w:p>
        </w:tc>
        <w:tc>
          <w:tcPr>
            <w:tcW w:w="1701" w:type="dxa"/>
            <w:shd w:val="clear" w:color="auto" w:fill="D9D9D9" w:themeFill="background1" w:themeFillShade="D9"/>
          </w:tcPr>
          <w:p w14:paraId="54CF423D" w14:textId="77777777" w:rsidR="000A4B7F" w:rsidRDefault="000A4B7F" w:rsidP="000A4B7F">
            <w:pPr>
              <w:tabs>
                <w:tab w:val="left" w:pos="851"/>
              </w:tabs>
              <w:jc w:val="center"/>
            </w:pPr>
            <w:r>
              <w:rPr>
                <w:b/>
              </w:rPr>
              <w:t>Ištekliai</w:t>
            </w:r>
          </w:p>
        </w:tc>
        <w:tc>
          <w:tcPr>
            <w:tcW w:w="1701" w:type="dxa"/>
            <w:shd w:val="clear" w:color="auto" w:fill="D9D9D9" w:themeFill="background1" w:themeFillShade="D9"/>
          </w:tcPr>
          <w:p w14:paraId="2E2CF288" w14:textId="77777777" w:rsidR="000A4B7F" w:rsidRDefault="000A4B7F" w:rsidP="000A4B7F">
            <w:pPr>
              <w:tabs>
                <w:tab w:val="left" w:pos="851"/>
              </w:tabs>
              <w:jc w:val="center"/>
            </w:pPr>
            <w:r>
              <w:rPr>
                <w:b/>
              </w:rPr>
              <w:t>Atsakingi vykdytojai</w:t>
            </w:r>
          </w:p>
        </w:tc>
        <w:tc>
          <w:tcPr>
            <w:tcW w:w="1276" w:type="dxa"/>
            <w:shd w:val="clear" w:color="auto" w:fill="D9D9D9" w:themeFill="background1" w:themeFillShade="D9"/>
          </w:tcPr>
          <w:p w14:paraId="0D61131E" w14:textId="77777777" w:rsidR="000A4B7F" w:rsidRDefault="000A4B7F" w:rsidP="000A4B7F">
            <w:pPr>
              <w:tabs>
                <w:tab w:val="left" w:pos="851"/>
              </w:tabs>
              <w:jc w:val="center"/>
            </w:pPr>
            <w:r>
              <w:rPr>
                <w:b/>
              </w:rPr>
              <w:t>Įvykdymo terminai</w:t>
            </w:r>
          </w:p>
        </w:tc>
      </w:tr>
      <w:tr w:rsidR="00D37916" w14:paraId="2F153542" w14:textId="77777777" w:rsidTr="007365A6">
        <w:trPr>
          <w:trHeight w:val="737"/>
          <w:jc w:val="center"/>
        </w:trPr>
        <w:tc>
          <w:tcPr>
            <w:tcW w:w="3823" w:type="dxa"/>
            <w:vMerge w:val="restart"/>
            <w:vAlign w:val="center"/>
          </w:tcPr>
          <w:p w14:paraId="560B34CC" w14:textId="1AF183DA" w:rsidR="00D37916" w:rsidRDefault="00D37916" w:rsidP="00A1112E">
            <w:pPr>
              <w:tabs>
                <w:tab w:val="left" w:pos="851"/>
              </w:tabs>
              <w:jc w:val="both"/>
            </w:pPr>
            <w:r>
              <w:t>S</w:t>
            </w:r>
            <w:r w:rsidRPr="000A4B7F">
              <w:t>ukurti ir patvirtinti komunikacijos plano strategiją</w:t>
            </w:r>
          </w:p>
        </w:tc>
        <w:tc>
          <w:tcPr>
            <w:tcW w:w="6095" w:type="dxa"/>
            <w:vAlign w:val="center"/>
          </w:tcPr>
          <w:p w14:paraId="06F55CC4" w14:textId="1E3598FE" w:rsidR="00D37916" w:rsidRDefault="00D37916" w:rsidP="00A1112E">
            <w:pPr>
              <w:tabs>
                <w:tab w:val="left" w:pos="851"/>
              </w:tabs>
              <w:jc w:val="both"/>
            </w:pPr>
            <w:r>
              <w:t>Įsakymu sudaryti komunikacijos rengimo darbo grupę.</w:t>
            </w:r>
          </w:p>
        </w:tc>
        <w:tc>
          <w:tcPr>
            <w:tcW w:w="1701" w:type="dxa"/>
            <w:vAlign w:val="center"/>
          </w:tcPr>
          <w:p w14:paraId="0DF478D6" w14:textId="2506A617" w:rsidR="00D37916" w:rsidRDefault="00D37916" w:rsidP="00A1112E">
            <w:pPr>
              <w:tabs>
                <w:tab w:val="left" w:pos="851"/>
              </w:tabs>
            </w:pPr>
            <w:r>
              <w:t>Žmogiškieji ištekliai</w:t>
            </w:r>
          </w:p>
        </w:tc>
        <w:tc>
          <w:tcPr>
            <w:tcW w:w="1701" w:type="dxa"/>
            <w:vAlign w:val="center"/>
          </w:tcPr>
          <w:p w14:paraId="76CC74F8" w14:textId="58F24853" w:rsidR="00D37916" w:rsidRDefault="00D37916" w:rsidP="00A1112E">
            <w:pPr>
              <w:tabs>
                <w:tab w:val="left" w:pos="851"/>
              </w:tabs>
            </w:pPr>
            <w:r>
              <w:t>Direktorius</w:t>
            </w:r>
          </w:p>
        </w:tc>
        <w:tc>
          <w:tcPr>
            <w:tcW w:w="1276" w:type="dxa"/>
            <w:vAlign w:val="center"/>
          </w:tcPr>
          <w:p w14:paraId="1CB03606" w14:textId="3CF39668" w:rsidR="00D37916" w:rsidRDefault="00D37916" w:rsidP="00A1112E">
            <w:pPr>
              <w:tabs>
                <w:tab w:val="left" w:pos="851"/>
              </w:tabs>
            </w:pPr>
            <w:r>
              <w:t>2021 m.</w:t>
            </w:r>
          </w:p>
        </w:tc>
      </w:tr>
      <w:tr w:rsidR="00D37916" w14:paraId="69CDF2B5" w14:textId="77777777" w:rsidTr="007365A6">
        <w:trPr>
          <w:trHeight w:val="563"/>
          <w:jc w:val="center"/>
        </w:trPr>
        <w:tc>
          <w:tcPr>
            <w:tcW w:w="3823" w:type="dxa"/>
            <w:vMerge/>
            <w:vAlign w:val="center"/>
          </w:tcPr>
          <w:p w14:paraId="5BA8FDD7" w14:textId="77777777" w:rsidR="00D37916" w:rsidRDefault="00D37916" w:rsidP="00A1112E">
            <w:pPr>
              <w:widowControl w:val="0"/>
              <w:pBdr>
                <w:top w:val="nil"/>
                <w:left w:val="nil"/>
                <w:bottom w:val="nil"/>
                <w:right w:val="nil"/>
                <w:between w:val="nil"/>
              </w:pBdr>
              <w:spacing w:line="276" w:lineRule="auto"/>
              <w:jc w:val="both"/>
            </w:pPr>
          </w:p>
        </w:tc>
        <w:tc>
          <w:tcPr>
            <w:tcW w:w="6095" w:type="dxa"/>
            <w:vAlign w:val="center"/>
          </w:tcPr>
          <w:p w14:paraId="7D1F0B47" w14:textId="127A3256" w:rsidR="00D37916" w:rsidRDefault="00D37916" w:rsidP="00A1112E">
            <w:pPr>
              <w:tabs>
                <w:tab w:val="left" w:pos="851"/>
              </w:tabs>
              <w:jc w:val="both"/>
            </w:pPr>
            <w:r>
              <w:t>Įsigyti komunikacijos strategijos rengimo paslaugą.</w:t>
            </w:r>
          </w:p>
        </w:tc>
        <w:tc>
          <w:tcPr>
            <w:tcW w:w="1701" w:type="dxa"/>
            <w:vAlign w:val="center"/>
          </w:tcPr>
          <w:p w14:paraId="2B008B65" w14:textId="40AE9960" w:rsidR="00D37916" w:rsidRDefault="00D37916" w:rsidP="00A1112E">
            <w:pPr>
              <w:tabs>
                <w:tab w:val="left" w:pos="851"/>
              </w:tabs>
            </w:pPr>
            <w:r>
              <w:t>Spec. lėšos</w:t>
            </w:r>
          </w:p>
        </w:tc>
        <w:tc>
          <w:tcPr>
            <w:tcW w:w="1701" w:type="dxa"/>
            <w:vAlign w:val="center"/>
          </w:tcPr>
          <w:p w14:paraId="4EF06B0C" w14:textId="0AC7BF5B" w:rsidR="00D37916" w:rsidRDefault="00D37916" w:rsidP="00A1112E">
            <w:pPr>
              <w:tabs>
                <w:tab w:val="left" w:pos="851"/>
              </w:tabs>
            </w:pPr>
            <w:r>
              <w:t>Direktorius</w:t>
            </w:r>
          </w:p>
        </w:tc>
        <w:tc>
          <w:tcPr>
            <w:tcW w:w="1276" w:type="dxa"/>
            <w:vAlign w:val="center"/>
          </w:tcPr>
          <w:p w14:paraId="78477E87" w14:textId="4C9B9F67" w:rsidR="00D37916" w:rsidRDefault="00D37916" w:rsidP="00A1112E">
            <w:pPr>
              <w:tabs>
                <w:tab w:val="left" w:pos="851"/>
              </w:tabs>
            </w:pPr>
            <w:r>
              <w:t>2021 m.</w:t>
            </w:r>
          </w:p>
        </w:tc>
      </w:tr>
      <w:tr w:rsidR="00D37916" w14:paraId="276AEE01" w14:textId="77777777" w:rsidTr="007365A6">
        <w:trPr>
          <w:trHeight w:val="685"/>
          <w:jc w:val="center"/>
        </w:trPr>
        <w:tc>
          <w:tcPr>
            <w:tcW w:w="3823" w:type="dxa"/>
            <w:vMerge/>
            <w:vAlign w:val="center"/>
          </w:tcPr>
          <w:p w14:paraId="203B8B52" w14:textId="77777777" w:rsidR="00D37916" w:rsidRDefault="00D37916" w:rsidP="00A1112E">
            <w:pPr>
              <w:widowControl w:val="0"/>
              <w:pBdr>
                <w:top w:val="nil"/>
                <w:left w:val="nil"/>
                <w:bottom w:val="nil"/>
                <w:right w:val="nil"/>
                <w:between w:val="nil"/>
              </w:pBdr>
              <w:spacing w:line="276" w:lineRule="auto"/>
              <w:jc w:val="both"/>
            </w:pPr>
          </w:p>
        </w:tc>
        <w:tc>
          <w:tcPr>
            <w:tcW w:w="6095" w:type="dxa"/>
            <w:vAlign w:val="center"/>
          </w:tcPr>
          <w:p w14:paraId="275C83E9" w14:textId="780B754D" w:rsidR="00D37916" w:rsidRDefault="00D37916" w:rsidP="00A1112E">
            <w:pPr>
              <w:tabs>
                <w:tab w:val="left" w:pos="851"/>
              </w:tabs>
              <w:jc w:val="both"/>
            </w:pPr>
            <w:r>
              <w:t>Teikti konsultacijas komunikacijos strategijos rengimo paslaugą atliekančiai įmonei.</w:t>
            </w:r>
          </w:p>
        </w:tc>
        <w:tc>
          <w:tcPr>
            <w:tcW w:w="1701" w:type="dxa"/>
            <w:vAlign w:val="center"/>
          </w:tcPr>
          <w:p w14:paraId="233D4130" w14:textId="7B5E5729" w:rsidR="00D37916" w:rsidRDefault="00D37916" w:rsidP="00A1112E">
            <w:pPr>
              <w:tabs>
                <w:tab w:val="left" w:pos="851"/>
              </w:tabs>
            </w:pPr>
            <w:r>
              <w:t>Žmogiškieji ištekliai</w:t>
            </w:r>
          </w:p>
        </w:tc>
        <w:tc>
          <w:tcPr>
            <w:tcW w:w="1701" w:type="dxa"/>
            <w:vAlign w:val="center"/>
          </w:tcPr>
          <w:p w14:paraId="7FFA831C" w14:textId="4AB3B2FF" w:rsidR="00D37916" w:rsidRDefault="00D37916" w:rsidP="00A1112E">
            <w:pPr>
              <w:tabs>
                <w:tab w:val="left" w:pos="851"/>
              </w:tabs>
            </w:pPr>
            <w:r>
              <w:t>Sudaryta darbo grupė</w:t>
            </w:r>
          </w:p>
        </w:tc>
        <w:tc>
          <w:tcPr>
            <w:tcW w:w="1276" w:type="dxa"/>
            <w:vAlign w:val="center"/>
          </w:tcPr>
          <w:p w14:paraId="4884BD9C" w14:textId="5EDEECAD" w:rsidR="00D37916" w:rsidRDefault="00D37916" w:rsidP="00A1112E">
            <w:pPr>
              <w:tabs>
                <w:tab w:val="left" w:pos="851"/>
              </w:tabs>
            </w:pPr>
            <w:r>
              <w:t>2021 m.</w:t>
            </w:r>
          </w:p>
        </w:tc>
      </w:tr>
      <w:tr w:rsidR="00D37916" w14:paraId="1ED9B6B4" w14:textId="77777777" w:rsidTr="007365A6">
        <w:trPr>
          <w:trHeight w:val="708"/>
          <w:jc w:val="center"/>
        </w:trPr>
        <w:tc>
          <w:tcPr>
            <w:tcW w:w="3823" w:type="dxa"/>
            <w:vMerge/>
            <w:vAlign w:val="center"/>
          </w:tcPr>
          <w:p w14:paraId="4485C5AA" w14:textId="77777777" w:rsidR="00D37916" w:rsidRDefault="00D37916" w:rsidP="00A1112E">
            <w:pPr>
              <w:widowControl w:val="0"/>
              <w:pBdr>
                <w:top w:val="nil"/>
                <w:left w:val="nil"/>
                <w:bottom w:val="nil"/>
                <w:right w:val="nil"/>
                <w:between w:val="nil"/>
              </w:pBdr>
              <w:spacing w:line="276" w:lineRule="auto"/>
              <w:jc w:val="both"/>
            </w:pPr>
          </w:p>
        </w:tc>
        <w:tc>
          <w:tcPr>
            <w:tcW w:w="6095" w:type="dxa"/>
            <w:vAlign w:val="center"/>
          </w:tcPr>
          <w:p w14:paraId="5AFCD563" w14:textId="5A919EB4" w:rsidR="00D37916" w:rsidRDefault="00D37916" w:rsidP="00A1112E">
            <w:pPr>
              <w:tabs>
                <w:tab w:val="left" w:pos="851"/>
              </w:tabs>
              <w:jc w:val="both"/>
            </w:pPr>
            <w:r>
              <w:t>Įsakymu patvirtinti įstaigos komunikacijos strategiją ir supažindinti kūrybinius darbuotojus.</w:t>
            </w:r>
          </w:p>
        </w:tc>
        <w:tc>
          <w:tcPr>
            <w:tcW w:w="1701" w:type="dxa"/>
            <w:vAlign w:val="center"/>
          </w:tcPr>
          <w:p w14:paraId="30930D82" w14:textId="1F9F0DFE" w:rsidR="00D37916" w:rsidRDefault="00D37916" w:rsidP="00A1112E">
            <w:pPr>
              <w:tabs>
                <w:tab w:val="left" w:pos="851"/>
              </w:tabs>
            </w:pPr>
            <w:r>
              <w:t>Žmogiškieji ištekliai</w:t>
            </w:r>
          </w:p>
        </w:tc>
        <w:tc>
          <w:tcPr>
            <w:tcW w:w="1701" w:type="dxa"/>
            <w:vAlign w:val="center"/>
          </w:tcPr>
          <w:p w14:paraId="147A0633" w14:textId="6DC70DA6" w:rsidR="00D37916" w:rsidRDefault="00D37916" w:rsidP="00A1112E">
            <w:pPr>
              <w:tabs>
                <w:tab w:val="left" w:pos="851"/>
              </w:tabs>
            </w:pPr>
            <w:r>
              <w:t>Direktorius</w:t>
            </w:r>
          </w:p>
        </w:tc>
        <w:tc>
          <w:tcPr>
            <w:tcW w:w="1276" w:type="dxa"/>
            <w:vAlign w:val="center"/>
          </w:tcPr>
          <w:p w14:paraId="284CA16E" w14:textId="7DEB81E9" w:rsidR="00D37916" w:rsidRDefault="00D37916" w:rsidP="00A1112E">
            <w:pPr>
              <w:tabs>
                <w:tab w:val="left" w:pos="851"/>
              </w:tabs>
            </w:pPr>
            <w:r>
              <w:t>2021 m.</w:t>
            </w:r>
          </w:p>
        </w:tc>
      </w:tr>
      <w:tr w:rsidR="00D37916" w14:paraId="4C6E4F3E" w14:textId="77777777" w:rsidTr="007365A6">
        <w:trPr>
          <w:trHeight w:val="691"/>
          <w:jc w:val="center"/>
        </w:trPr>
        <w:tc>
          <w:tcPr>
            <w:tcW w:w="3823" w:type="dxa"/>
            <w:vMerge/>
            <w:vAlign w:val="center"/>
          </w:tcPr>
          <w:p w14:paraId="6FA19114" w14:textId="77777777" w:rsidR="00D37916" w:rsidRDefault="00D37916" w:rsidP="00A1112E">
            <w:pPr>
              <w:widowControl w:val="0"/>
              <w:pBdr>
                <w:top w:val="nil"/>
                <w:left w:val="nil"/>
                <w:bottom w:val="nil"/>
                <w:right w:val="nil"/>
                <w:between w:val="nil"/>
              </w:pBdr>
              <w:spacing w:line="276" w:lineRule="auto"/>
              <w:jc w:val="both"/>
            </w:pPr>
          </w:p>
        </w:tc>
        <w:tc>
          <w:tcPr>
            <w:tcW w:w="6095" w:type="dxa"/>
            <w:vAlign w:val="center"/>
          </w:tcPr>
          <w:p w14:paraId="24479744" w14:textId="709A1352" w:rsidR="00D37916" w:rsidRDefault="00D37916" w:rsidP="00A1112E">
            <w:pPr>
              <w:tabs>
                <w:tab w:val="left" w:pos="851"/>
              </w:tabs>
              <w:jc w:val="both"/>
            </w:pPr>
            <w:r>
              <w:t>Komunikacijos strategiją pristatyti ir patvirtinti Kultūros taryboje.</w:t>
            </w:r>
          </w:p>
        </w:tc>
        <w:tc>
          <w:tcPr>
            <w:tcW w:w="1701" w:type="dxa"/>
            <w:vAlign w:val="center"/>
          </w:tcPr>
          <w:p w14:paraId="6982CDDD" w14:textId="7C0CF08D" w:rsidR="00D37916" w:rsidRDefault="00D37916" w:rsidP="00A1112E">
            <w:pPr>
              <w:tabs>
                <w:tab w:val="left" w:pos="851"/>
              </w:tabs>
            </w:pPr>
            <w:r>
              <w:t>Žmogiškieji ištekliai</w:t>
            </w:r>
          </w:p>
        </w:tc>
        <w:tc>
          <w:tcPr>
            <w:tcW w:w="1701" w:type="dxa"/>
            <w:vAlign w:val="center"/>
          </w:tcPr>
          <w:p w14:paraId="5A208009" w14:textId="49A20ABC" w:rsidR="00D37916" w:rsidRDefault="00D37916" w:rsidP="00A1112E">
            <w:pPr>
              <w:tabs>
                <w:tab w:val="left" w:pos="851"/>
              </w:tabs>
            </w:pPr>
            <w:r>
              <w:t>Sudaryta darbo grupė</w:t>
            </w:r>
          </w:p>
        </w:tc>
        <w:tc>
          <w:tcPr>
            <w:tcW w:w="1276" w:type="dxa"/>
            <w:vAlign w:val="center"/>
          </w:tcPr>
          <w:p w14:paraId="2BDCB090" w14:textId="175431B1" w:rsidR="00D37916" w:rsidRDefault="00D37916" w:rsidP="00A1112E">
            <w:pPr>
              <w:tabs>
                <w:tab w:val="left" w:pos="851"/>
              </w:tabs>
            </w:pPr>
            <w:r>
              <w:t>2021 m.</w:t>
            </w:r>
          </w:p>
        </w:tc>
      </w:tr>
      <w:tr w:rsidR="00D37916" w14:paraId="3BDF418C" w14:textId="77777777" w:rsidTr="007365A6">
        <w:trPr>
          <w:trHeight w:val="843"/>
          <w:jc w:val="center"/>
        </w:trPr>
        <w:tc>
          <w:tcPr>
            <w:tcW w:w="3823" w:type="dxa"/>
            <w:vMerge/>
            <w:vAlign w:val="center"/>
          </w:tcPr>
          <w:p w14:paraId="3C1D1917" w14:textId="77777777" w:rsidR="00D37916" w:rsidRDefault="00D37916" w:rsidP="00A1112E">
            <w:pPr>
              <w:widowControl w:val="0"/>
              <w:pBdr>
                <w:top w:val="nil"/>
                <w:left w:val="nil"/>
                <w:bottom w:val="nil"/>
                <w:right w:val="nil"/>
                <w:between w:val="nil"/>
              </w:pBdr>
              <w:spacing w:line="276" w:lineRule="auto"/>
              <w:jc w:val="both"/>
            </w:pPr>
          </w:p>
        </w:tc>
        <w:tc>
          <w:tcPr>
            <w:tcW w:w="6095" w:type="dxa"/>
            <w:vAlign w:val="center"/>
          </w:tcPr>
          <w:p w14:paraId="43585908" w14:textId="66DF1010" w:rsidR="00D37916" w:rsidRDefault="00D37916" w:rsidP="00A1112E">
            <w:pPr>
              <w:tabs>
                <w:tab w:val="left" w:pos="851"/>
              </w:tabs>
              <w:jc w:val="both"/>
            </w:pPr>
            <w:r>
              <w:t>Nuosekliai įgyvendinti įstaigos komunikacijos strategiją.</w:t>
            </w:r>
          </w:p>
        </w:tc>
        <w:tc>
          <w:tcPr>
            <w:tcW w:w="1701" w:type="dxa"/>
            <w:vAlign w:val="center"/>
          </w:tcPr>
          <w:p w14:paraId="68AF63FA" w14:textId="77777777" w:rsidR="00D37916" w:rsidRDefault="00D37916" w:rsidP="00A1112E">
            <w:pPr>
              <w:tabs>
                <w:tab w:val="left" w:pos="851"/>
              </w:tabs>
            </w:pPr>
            <w:r>
              <w:t>Žmogiškieji ištekliai,</w:t>
            </w:r>
          </w:p>
          <w:p w14:paraId="2F5C51F0" w14:textId="1B34432A" w:rsidR="00D37916" w:rsidRDefault="00D37916" w:rsidP="00A1112E">
            <w:pPr>
              <w:tabs>
                <w:tab w:val="left" w:pos="851"/>
              </w:tabs>
            </w:pPr>
            <w:r>
              <w:t>Biudžeto lėšos</w:t>
            </w:r>
          </w:p>
        </w:tc>
        <w:tc>
          <w:tcPr>
            <w:tcW w:w="1701" w:type="dxa"/>
            <w:vAlign w:val="center"/>
          </w:tcPr>
          <w:p w14:paraId="03C0295A" w14:textId="13F5B520" w:rsidR="00D37916" w:rsidRDefault="00D37916" w:rsidP="00A1112E">
            <w:pPr>
              <w:tabs>
                <w:tab w:val="left" w:pos="851"/>
              </w:tabs>
            </w:pPr>
            <w:r>
              <w:t>Visi kūrybiniai darbuotojai</w:t>
            </w:r>
          </w:p>
        </w:tc>
        <w:tc>
          <w:tcPr>
            <w:tcW w:w="1276" w:type="dxa"/>
            <w:vAlign w:val="center"/>
          </w:tcPr>
          <w:p w14:paraId="7DFF07E8" w14:textId="38931885" w:rsidR="00D37916" w:rsidRDefault="00D37916" w:rsidP="00A1112E">
            <w:pPr>
              <w:tabs>
                <w:tab w:val="left" w:pos="851"/>
              </w:tabs>
            </w:pPr>
            <w:r>
              <w:t>2021 – 2023 m.</w:t>
            </w:r>
          </w:p>
        </w:tc>
      </w:tr>
      <w:tr w:rsidR="00162C69" w14:paraId="2666316B" w14:textId="77777777" w:rsidTr="007365A6">
        <w:trPr>
          <w:trHeight w:val="982"/>
          <w:jc w:val="center"/>
        </w:trPr>
        <w:tc>
          <w:tcPr>
            <w:tcW w:w="3823" w:type="dxa"/>
            <w:vMerge w:val="restart"/>
            <w:vAlign w:val="center"/>
          </w:tcPr>
          <w:p w14:paraId="5B09089C" w14:textId="40F0356E" w:rsidR="00162C69" w:rsidRDefault="00162C69" w:rsidP="00A1112E">
            <w:pPr>
              <w:widowControl w:val="0"/>
              <w:pBdr>
                <w:top w:val="nil"/>
                <w:left w:val="nil"/>
                <w:bottom w:val="nil"/>
                <w:right w:val="nil"/>
                <w:between w:val="nil"/>
              </w:pBdr>
              <w:spacing w:line="276" w:lineRule="auto"/>
              <w:jc w:val="both"/>
            </w:pPr>
            <w:r w:rsidRPr="001B2858">
              <w:t>Sudaryti galimybes kūrybinių darbuotojų rinkodaros</w:t>
            </w:r>
            <w:r>
              <w:t>/ komunikacijos</w:t>
            </w:r>
            <w:r w:rsidRPr="001B2858">
              <w:t xml:space="preserve"> kompetencijų tobulinimui</w:t>
            </w:r>
            <w:r>
              <w:t>.</w:t>
            </w:r>
          </w:p>
        </w:tc>
        <w:tc>
          <w:tcPr>
            <w:tcW w:w="6095" w:type="dxa"/>
            <w:vAlign w:val="center"/>
          </w:tcPr>
          <w:p w14:paraId="049C2A02" w14:textId="2224218D" w:rsidR="00162C69" w:rsidRDefault="00162C69" w:rsidP="00A1112E">
            <w:pPr>
              <w:tabs>
                <w:tab w:val="left" w:pos="851"/>
              </w:tabs>
              <w:jc w:val="both"/>
            </w:pPr>
            <w:r>
              <w:t>Sekti rinkodaros/ komunikacijos seminarų pasiūlą ir teikti informaciją darbuotojams apie galimybes dalyvauti kvalifikacijos kėlime.</w:t>
            </w:r>
          </w:p>
        </w:tc>
        <w:tc>
          <w:tcPr>
            <w:tcW w:w="1701" w:type="dxa"/>
            <w:vAlign w:val="center"/>
          </w:tcPr>
          <w:p w14:paraId="76044053" w14:textId="6A603291" w:rsidR="00162C69" w:rsidRDefault="00162C69" w:rsidP="00A1112E">
            <w:pPr>
              <w:tabs>
                <w:tab w:val="left" w:pos="851"/>
              </w:tabs>
            </w:pPr>
            <w:r>
              <w:t>Žmogiškieji ištekliai</w:t>
            </w:r>
          </w:p>
        </w:tc>
        <w:tc>
          <w:tcPr>
            <w:tcW w:w="1701" w:type="dxa"/>
            <w:vAlign w:val="center"/>
          </w:tcPr>
          <w:p w14:paraId="1C24B9CC" w14:textId="2E3518D8" w:rsidR="00162C69" w:rsidRDefault="00162C69" w:rsidP="00A1112E">
            <w:pPr>
              <w:tabs>
                <w:tab w:val="left" w:pos="851"/>
              </w:tabs>
            </w:pPr>
            <w:r>
              <w:t>Visi kūrybiniai darbuotojai</w:t>
            </w:r>
          </w:p>
        </w:tc>
        <w:tc>
          <w:tcPr>
            <w:tcW w:w="1276" w:type="dxa"/>
            <w:vAlign w:val="center"/>
          </w:tcPr>
          <w:p w14:paraId="47F89483" w14:textId="4606EA8A" w:rsidR="00162C69" w:rsidRDefault="00162C69" w:rsidP="00A1112E">
            <w:pPr>
              <w:tabs>
                <w:tab w:val="left" w:pos="851"/>
              </w:tabs>
            </w:pPr>
            <w:r>
              <w:t>2021 – 2023 m.</w:t>
            </w:r>
          </w:p>
        </w:tc>
      </w:tr>
      <w:tr w:rsidR="001B2858" w14:paraId="6310A0A2" w14:textId="77777777" w:rsidTr="007365A6">
        <w:trPr>
          <w:trHeight w:val="557"/>
          <w:jc w:val="center"/>
        </w:trPr>
        <w:tc>
          <w:tcPr>
            <w:tcW w:w="3823" w:type="dxa"/>
            <w:vMerge/>
            <w:vAlign w:val="center"/>
          </w:tcPr>
          <w:p w14:paraId="03FEA7A1" w14:textId="77777777" w:rsidR="001B2858" w:rsidRPr="001B2858" w:rsidRDefault="001B2858" w:rsidP="00A1112E">
            <w:pPr>
              <w:widowControl w:val="0"/>
              <w:pBdr>
                <w:top w:val="nil"/>
                <w:left w:val="nil"/>
                <w:bottom w:val="nil"/>
                <w:right w:val="nil"/>
                <w:between w:val="nil"/>
              </w:pBdr>
              <w:spacing w:line="276" w:lineRule="auto"/>
              <w:jc w:val="both"/>
            </w:pPr>
          </w:p>
        </w:tc>
        <w:tc>
          <w:tcPr>
            <w:tcW w:w="6095" w:type="dxa"/>
            <w:vAlign w:val="center"/>
          </w:tcPr>
          <w:p w14:paraId="5B7181A9" w14:textId="3627246E" w:rsidR="001B2858" w:rsidRDefault="006A1D07" w:rsidP="00A1112E">
            <w:pPr>
              <w:tabs>
                <w:tab w:val="left" w:pos="851"/>
              </w:tabs>
              <w:jc w:val="both"/>
            </w:pPr>
            <w:r>
              <w:t>Apmokėti kvalifikacijos kėlimo išlaidas.</w:t>
            </w:r>
          </w:p>
        </w:tc>
        <w:tc>
          <w:tcPr>
            <w:tcW w:w="1701" w:type="dxa"/>
            <w:vAlign w:val="center"/>
          </w:tcPr>
          <w:p w14:paraId="2C8816C0" w14:textId="2F8FB038" w:rsidR="001B2858" w:rsidRDefault="006A1D07" w:rsidP="00A1112E">
            <w:pPr>
              <w:tabs>
                <w:tab w:val="left" w:pos="851"/>
              </w:tabs>
            </w:pPr>
            <w:r>
              <w:t>Biudžeto lėšos</w:t>
            </w:r>
          </w:p>
        </w:tc>
        <w:tc>
          <w:tcPr>
            <w:tcW w:w="1701" w:type="dxa"/>
            <w:vAlign w:val="center"/>
          </w:tcPr>
          <w:p w14:paraId="7BDD7BDE" w14:textId="5683098E" w:rsidR="001B2858" w:rsidRDefault="006A1D07" w:rsidP="00A1112E">
            <w:pPr>
              <w:tabs>
                <w:tab w:val="left" w:pos="851"/>
              </w:tabs>
            </w:pPr>
            <w:r>
              <w:t>Direktorius</w:t>
            </w:r>
          </w:p>
        </w:tc>
        <w:tc>
          <w:tcPr>
            <w:tcW w:w="1276" w:type="dxa"/>
            <w:vAlign w:val="center"/>
          </w:tcPr>
          <w:p w14:paraId="7AE5F5B8" w14:textId="0BC5A87D" w:rsidR="001B2858" w:rsidRDefault="006A1D07" w:rsidP="00A1112E">
            <w:pPr>
              <w:tabs>
                <w:tab w:val="left" w:pos="851"/>
              </w:tabs>
            </w:pPr>
            <w:r>
              <w:t>2021 – 2023 m.</w:t>
            </w:r>
          </w:p>
        </w:tc>
      </w:tr>
      <w:tr w:rsidR="001B2858" w14:paraId="22A59141" w14:textId="77777777" w:rsidTr="007365A6">
        <w:trPr>
          <w:trHeight w:val="1136"/>
          <w:jc w:val="center"/>
        </w:trPr>
        <w:tc>
          <w:tcPr>
            <w:tcW w:w="3823" w:type="dxa"/>
            <w:vMerge/>
            <w:vAlign w:val="center"/>
          </w:tcPr>
          <w:p w14:paraId="1E485F79" w14:textId="77777777" w:rsidR="001B2858" w:rsidRPr="001B2858" w:rsidRDefault="001B2858" w:rsidP="00A1112E">
            <w:pPr>
              <w:widowControl w:val="0"/>
              <w:pBdr>
                <w:top w:val="nil"/>
                <w:left w:val="nil"/>
                <w:bottom w:val="nil"/>
                <w:right w:val="nil"/>
                <w:between w:val="nil"/>
              </w:pBdr>
              <w:spacing w:line="276" w:lineRule="auto"/>
              <w:jc w:val="both"/>
            </w:pPr>
          </w:p>
        </w:tc>
        <w:tc>
          <w:tcPr>
            <w:tcW w:w="6095" w:type="dxa"/>
            <w:vAlign w:val="center"/>
          </w:tcPr>
          <w:p w14:paraId="59837235" w14:textId="149FC6BC" w:rsidR="001B2858" w:rsidRDefault="006A1D07" w:rsidP="00A1112E">
            <w:pPr>
              <w:tabs>
                <w:tab w:val="left" w:pos="851"/>
              </w:tabs>
              <w:jc w:val="both"/>
            </w:pPr>
            <w:r>
              <w:t>Teikti projektų paraiškas, orientuotas į kvalifikacijos kėlimą. Laimėjus projektus, juos įgyvendinti.</w:t>
            </w:r>
          </w:p>
        </w:tc>
        <w:tc>
          <w:tcPr>
            <w:tcW w:w="1701" w:type="dxa"/>
            <w:vAlign w:val="center"/>
          </w:tcPr>
          <w:p w14:paraId="6DE4C580" w14:textId="77777777" w:rsidR="001B2858" w:rsidRDefault="006A1D07" w:rsidP="00A1112E">
            <w:pPr>
              <w:tabs>
                <w:tab w:val="left" w:pos="851"/>
              </w:tabs>
            </w:pPr>
            <w:r>
              <w:t>Žmogiškieji ištekliai,</w:t>
            </w:r>
          </w:p>
          <w:p w14:paraId="22C13F83" w14:textId="70A9E02B" w:rsidR="006A1D07" w:rsidRDefault="006A1D07" w:rsidP="00A1112E">
            <w:pPr>
              <w:tabs>
                <w:tab w:val="left" w:pos="851"/>
              </w:tabs>
            </w:pPr>
            <w:r>
              <w:t>Projektinės lėšos</w:t>
            </w:r>
          </w:p>
        </w:tc>
        <w:tc>
          <w:tcPr>
            <w:tcW w:w="1701" w:type="dxa"/>
            <w:vAlign w:val="center"/>
          </w:tcPr>
          <w:p w14:paraId="0122A54C" w14:textId="77777777" w:rsidR="001B2858" w:rsidRDefault="006A1D07" w:rsidP="00A1112E">
            <w:pPr>
              <w:tabs>
                <w:tab w:val="left" w:pos="851"/>
              </w:tabs>
            </w:pPr>
            <w:r>
              <w:t>Direktorius,</w:t>
            </w:r>
          </w:p>
          <w:p w14:paraId="6AAE3969" w14:textId="18DC33A6" w:rsidR="006A1D07" w:rsidRDefault="00294DEF" w:rsidP="00A1112E">
            <w:pPr>
              <w:tabs>
                <w:tab w:val="left" w:pos="851"/>
              </w:tabs>
            </w:pPr>
            <w:r w:rsidRPr="00294DEF">
              <w:t>kultūros projektų vadovas</w:t>
            </w:r>
          </w:p>
        </w:tc>
        <w:tc>
          <w:tcPr>
            <w:tcW w:w="1276" w:type="dxa"/>
            <w:vAlign w:val="center"/>
          </w:tcPr>
          <w:p w14:paraId="38DD7385" w14:textId="6BEDA172" w:rsidR="001B2858" w:rsidRDefault="006A1D07" w:rsidP="00A1112E">
            <w:pPr>
              <w:tabs>
                <w:tab w:val="left" w:pos="851"/>
              </w:tabs>
            </w:pPr>
            <w:r>
              <w:t>2021 – 2023 m.</w:t>
            </w:r>
          </w:p>
        </w:tc>
      </w:tr>
      <w:tr w:rsidR="001B2858" w14:paraId="1334D0B9" w14:textId="77777777" w:rsidTr="007365A6">
        <w:trPr>
          <w:trHeight w:val="1137"/>
          <w:jc w:val="center"/>
        </w:trPr>
        <w:tc>
          <w:tcPr>
            <w:tcW w:w="3823" w:type="dxa"/>
            <w:vMerge/>
            <w:vAlign w:val="center"/>
          </w:tcPr>
          <w:p w14:paraId="485B87A0" w14:textId="77777777" w:rsidR="001B2858" w:rsidRPr="001B2858" w:rsidRDefault="001B2858" w:rsidP="00A1112E">
            <w:pPr>
              <w:widowControl w:val="0"/>
              <w:pBdr>
                <w:top w:val="nil"/>
                <w:left w:val="nil"/>
                <w:bottom w:val="nil"/>
                <w:right w:val="nil"/>
                <w:between w:val="nil"/>
              </w:pBdr>
              <w:spacing w:line="276" w:lineRule="auto"/>
              <w:jc w:val="both"/>
            </w:pPr>
          </w:p>
        </w:tc>
        <w:tc>
          <w:tcPr>
            <w:tcW w:w="6095" w:type="dxa"/>
            <w:vAlign w:val="center"/>
          </w:tcPr>
          <w:p w14:paraId="7A6EED46" w14:textId="6F1C6924" w:rsidR="001B2858" w:rsidRDefault="006A1D07" w:rsidP="00A1112E">
            <w:pPr>
              <w:tabs>
                <w:tab w:val="left" w:pos="851"/>
              </w:tabs>
              <w:jc w:val="both"/>
            </w:pPr>
            <w:r>
              <w:t>Aktyviai dalyvauti VšĮ „Kaunas2022“ seminaruose, mokymuose, konferencijose bei ieškoti galimybių stažuotėms kitose Kultūros sostinėse.</w:t>
            </w:r>
          </w:p>
        </w:tc>
        <w:tc>
          <w:tcPr>
            <w:tcW w:w="1701" w:type="dxa"/>
            <w:vAlign w:val="center"/>
          </w:tcPr>
          <w:p w14:paraId="0771353A" w14:textId="77777777" w:rsidR="001B2858" w:rsidRDefault="006A1D07" w:rsidP="00A1112E">
            <w:pPr>
              <w:tabs>
                <w:tab w:val="left" w:pos="851"/>
              </w:tabs>
            </w:pPr>
            <w:r>
              <w:t>VšĮ „Kaunas 2022“ lėšos,</w:t>
            </w:r>
          </w:p>
          <w:p w14:paraId="0C9182B4" w14:textId="5C6BAF88" w:rsidR="006A1D07" w:rsidRDefault="006A1D07" w:rsidP="00A1112E">
            <w:pPr>
              <w:tabs>
                <w:tab w:val="left" w:pos="851"/>
              </w:tabs>
            </w:pPr>
            <w:r>
              <w:t>Biudžeto lėšos</w:t>
            </w:r>
          </w:p>
        </w:tc>
        <w:tc>
          <w:tcPr>
            <w:tcW w:w="1701" w:type="dxa"/>
            <w:vAlign w:val="center"/>
          </w:tcPr>
          <w:p w14:paraId="454FF900" w14:textId="3FB09167" w:rsidR="001B2858" w:rsidRDefault="006A1D07" w:rsidP="00A1112E">
            <w:pPr>
              <w:tabs>
                <w:tab w:val="left" w:pos="851"/>
              </w:tabs>
            </w:pPr>
            <w:r>
              <w:t>Kūrybiniai darbuotojai</w:t>
            </w:r>
          </w:p>
        </w:tc>
        <w:tc>
          <w:tcPr>
            <w:tcW w:w="1276" w:type="dxa"/>
            <w:vAlign w:val="center"/>
          </w:tcPr>
          <w:p w14:paraId="28104506" w14:textId="0251BC22" w:rsidR="001B2858" w:rsidRDefault="006A1D07" w:rsidP="00A1112E">
            <w:pPr>
              <w:tabs>
                <w:tab w:val="left" w:pos="851"/>
              </w:tabs>
            </w:pPr>
            <w:r>
              <w:t xml:space="preserve">2021 – 2022 m. </w:t>
            </w:r>
          </w:p>
        </w:tc>
      </w:tr>
      <w:tr w:rsidR="001C6AA2" w14:paraId="60D3A213" w14:textId="77777777" w:rsidTr="007365A6">
        <w:trPr>
          <w:trHeight w:val="699"/>
          <w:jc w:val="center"/>
        </w:trPr>
        <w:tc>
          <w:tcPr>
            <w:tcW w:w="3823" w:type="dxa"/>
            <w:vMerge/>
            <w:vAlign w:val="center"/>
          </w:tcPr>
          <w:p w14:paraId="58FB9A46" w14:textId="77777777" w:rsidR="001C6AA2" w:rsidRPr="001B2858" w:rsidRDefault="001C6AA2" w:rsidP="00A1112E">
            <w:pPr>
              <w:widowControl w:val="0"/>
              <w:pBdr>
                <w:top w:val="nil"/>
                <w:left w:val="nil"/>
                <w:bottom w:val="nil"/>
                <w:right w:val="nil"/>
                <w:between w:val="nil"/>
              </w:pBdr>
              <w:spacing w:line="276" w:lineRule="auto"/>
              <w:jc w:val="both"/>
            </w:pPr>
          </w:p>
        </w:tc>
        <w:tc>
          <w:tcPr>
            <w:tcW w:w="6095" w:type="dxa"/>
            <w:vAlign w:val="center"/>
          </w:tcPr>
          <w:p w14:paraId="475A41C7" w14:textId="1BA3781C" w:rsidR="001C6AA2" w:rsidRDefault="001C6AA2" w:rsidP="00A1112E">
            <w:pPr>
              <w:tabs>
                <w:tab w:val="left" w:pos="851"/>
              </w:tabs>
              <w:jc w:val="both"/>
            </w:pPr>
            <w:r>
              <w:t>Domėtis kitų šalies kultūros įstaigų komunikacijos sėkmingomis patirtimis.</w:t>
            </w:r>
          </w:p>
        </w:tc>
        <w:tc>
          <w:tcPr>
            <w:tcW w:w="1701" w:type="dxa"/>
            <w:vAlign w:val="center"/>
          </w:tcPr>
          <w:p w14:paraId="6C9A3AAB" w14:textId="5D64D560" w:rsidR="001C6AA2" w:rsidRDefault="001C6AA2" w:rsidP="00A1112E">
            <w:pPr>
              <w:tabs>
                <w:tab w:val="left" w:pos="851"/>
              </w:tabs>
            </w:pPr>
            <w:r>
              <w:t>Žmogiškieji ištekliai</w:t>
            </w:r>
          </w:p>
        </w:tc>
        <w:tc>
          <w:tcPr>
            <w:tcW w:w="1701" w:type="dxa"/>
            <w:vAlign w:val="center"/>
          </w:tcPr>
          <w:p w14:paraId="73C9A7FB" w14:textId="7BDE6FA9" w:rsidR="001C6AA2" w:rsidRDefault="001C6AA2" w:rsidP="00A1112E">
            <w:pPr>
              <w:tabs>
                <w:tab w:val="left" w:pos="851"/>
              </w:tabs>
            </w:pPr>
            <w:r>
              <w:t>Kūrybiniai darbuotojai</w:t>
            </w:r>
          </w:p>
        </w:tc>
        <w:tc>
          <w:tcPr>
            <w:tcW w:w="1276" w:type="dxa"/>
            <w:vAlign w:val="center"/>
          </w:tcPr>
          <w:p w14:paraId="1A3E3DC0" w14:textId="745BBB8D" w:rsidR="001C6AA2" w:rsidRDefault="001C6AA2" w:rsidP="00A1112E">
            <w:pPr>
              <w:tabs>
                <w:tab w:val="left" w:pos="851"/>
              </w:tabs>
            </w:pPr>
            <w:r>
              <w:t xml:space="preserve">2021 – 2023 m. </w:t>
            </w:r>
          </w:p>
        </w:tc>
      </w:tr>
      <w:tr w:rsidR="001B2858" w14:paraId="26D9B88B" w14:textId="77777777" w:rsidTr="007365A6">
        <w:trPr>
          <w:trHeight w:val="681"/>
          <w:jc w:val="center"/>
        </w:trPr>
        <w:tc>
          <w:tcPr>
            <w:tcW w:w="3823" w:type="dxa"/>
            <w:vMerge w:val="restart"/>
            <w:vAlign w:val="center"/>
          </w:tcPr>
          <w:p w14:paraId="3C60407C" w14:textId="19F9AFE3" w:rsidR="001B2858" w:rsidRDefault="001B2858" w:rsidP="00A1112E">
            <w:pPr>
              <w:widowControl w:val="0"/>
              <w:pBdr>
                <w:top w:val="nil"/>
                <w:left w:val="nil"/>
                <w:bottom w:val="nil"/>
                <w:right w:val="nil"/>
                <w:between w:val="nil"/>
              </w:pBdr>
              <w:spacing w:line="276" w:lineRule="auto"/>
              <w:jc w:val="both"/>
              <w:rPr>
                <w:color w:val="FF0000"/>
              </w:rPr>
            </w:pPr>
            <w:r w:rsidRPr="001B2858">
              <w:t>Bendradarbiauti su žiniasklaida.</w:t>
            </w:r>
          </w:p>
        </w:tc>
        <w:tc>
          <w:tcPr>
            <w:tcW w:w="6095" w:type="dxa"/>
            <w:vAlign w:val="center"/>
          </w:tcPr>
          <w:p w14:paraId="5396B4E1" w14:textId="3AD89598" w:rsidR="001B2858" w:rsidRDefault="009C1699" w:rsidP="00A1112E">
            <w:pPr>
              <w:tabs>
                <w:tab w:val="left" w:pos="851"/>
              </w:tabs>
              <w:jc w:val="both"/>
            </w:pPr>
            <w:r>
              <w:t>Parengti ir įstaigos viduje išplatinti išsamų žiniasklaidos kanalų sąrašą.</w:t>
            </w:r>
          </w:p>
        </w:tc>
        <w:tc>
          <w:tcPr>
            <w:tcW w:w="1701" w:type="dxa"/>
            <w:vAlign w:val="center"/>
          </w:tcPr>
          <w:p w14:paraId="57A601CA" w14:textId="0365289D" w:rsidR="001B2858" w:rsidRDefault="009C1699" w:rsidP="00A1112E">
            <w:pPr>
              <w:tabs>
                <w:tab w:val="left" w:pos="851"/>
              </w:tabs>
            </w:pPr>
            <w:r>
              <w:t>Žmogiškieji ištekliai</w:t>
            </w:r>
          </w:p>
        </w:tc>
        <w:tc>
          <w:tcPr>
            <w:tcW w:w="1701" w:type="dxa"/>
            <w:vAlign w:val="center"/>
          </w:tcPr>
          <w:p w14:paraId="0E3A7AE5" w14:textId="77777777" w:rsidR="001B2858" w:rsidRDefault="009C1699" w:rsidP="00A1112E">
            <w:pPr>
              <w:tabs>
                <w:tab w:val="left" w:pos="851"/>
              </w:tabs>
            </w:pPr>
            <w:r>
              <w:t>Referentė,</w:t>
            </w:r>
          </w:p>
          <w:p w14:paraId="169F8B5C" w14:textId="636829DB" w:rsidR="009C1699" w:rsidRDefault="00294DEF" w:rsidP="00A1112E">
            <w:pPr>
              <w:tabs>
                <w:tab w:val="left" w:pos="851"/>
              </w:tabs>
            </w:pPr>
            <w:r w:rsidRPr="00294DEF">
              <w:t>kultūros projektų vadovas</w:t>
            </w:r>
          </w:p>
        </w:tc>
        <w:tc>
          <w:tcPr>
            <w:tcW w:w="1276" w:type="dxa"/>
            <w:vAlign w:val="center"/>
          </w:tcPr>
          <w:p w14:paraId="01B20E42" w14:textId="451A0E3E" w:rsidR="001B2858" w:rsidRDefault="009C1699" w:rsidP="00A1112E">
            <w:pPr>
              <w:tabs>
                <w:tab w:val="left" w:pos="851"/>
              </w:tabs>
            </w:pPr>
            <w:r>
              <w:t>2021 m.</w:t>
            </w:r>
          </w:p>
        </w:tc>
      </w:tr>
      <w:tr w:rsidR="001B2858" w14:paraId="02452FBA" w14:textId="77777777" w:rsidTr="007365A6">
        <w:trPr>
          <w:trHeight w:val="1380"/>
          <w:jc w:val="center"/>
        </w:trPr>
        <w:tc>
          <w:tcPr>
            <w:tcW w:w="3823" w:type="dxa"/>
            <w:vMerge/>
            <w:vAlign w:val="center"/>
          </w:tcPr>
          <w:p w14:paraId="7A5DBC77" w14:textId="77777777" w:rsidR="001B2858" w:rsidRPr="001B2858" w:rsidRDefault="001B2858" w:rsidP="00A1112E">
            <w:pPr>
              <w:widowControl w:val="0"/>
              <w:pBdr>
                <w:top w:val="nil"/>
                <w:left w:val="nil"/>
                <w:bottom w:val="nil"/>
                <w:right w:val="nil"/>
                <w:between w:val="nil"/>
              </w:pBdr>
              <w:spacing w:line="276" w:lineRule="auto"/>
              <w:jc w:val="both"/>
            </w:pPr>
          </w:p>
        </w:tc>
        <w:tc>
          <w:tcPr>
            <w:tcW w:w="6095" w:type="dxa"/>
            <w:vAlign w:val="center"/>
          </w:tcPr>
          <w:p w14:paraId="791427CC" w14:textId="4EEDDDEB" w:rsidR="001B2858" w:rsidRDefault="009C1699" w:rsidP="00A1112E">
            <w:pPr>
              <w:tabs>
                <w:tab w:val="left" w:pos="851"/>
              </w:tabs>
              <w:jc w:val="both"/>
            </w:pPr>
            <w:r>
              <w:t xml:space="preserve">Prieš didžiuosius metų renginius rengti pranešimus spaudai </w:t>
            </w:r>
            <w:r w:rsidR="00830C46">
              <w:t>ir juos išplatinti.</w:t>
            </w:r>
          </w:p>
        </w:tc>
        <w:tc>
          <w:tcPr>
            <w:tcW w:w="1701" w:type="dxa"/>
            <w:vAlign w:val="center"/>
          </w:tcPr>
          <w:p w14:paraId="1547C602" w14:textId="13488088" w:rsidR="001B2858" w:rsidRDefault="00830C46" w:rsidP="00A1112E">
            <w:pPr>
              <w:tabs>
                <w:tab w:val="left" w:pos="851"/>
              </w:tabs>
            </w:pPr>
            <w:r>
              <w:t>Žmogiškieji ištekliai</w:t>
            </w:r>
          </w:p>
        </w:tc>
        <w:tc>
          <w:tcPr>
            <w:tcW w:w="1701" w:type="dxa"/>
            <w:vAlign w:val="center"/>
          </w:tcPr>
          <w:p w14:paraId="65644742" w14:textId="77777777" w:rsidR="00830C46" w:rsidRDefault="00830C46" w:rsidP="00A1112E">
            <w:pPr>
              <w:tabs>
                <w:tab w:val="left" w:pos="851"/>
              </w:tabs>
            </w:pPr>
            <w:r>
              <w:t>Kultūrinių renginių organizatoriai</w:t>
            </w:r>
          </w:p>
          <w:p w14:paraId="4E4C5BCE" w14:textId="4CC0839D" w:rsidR="00830C46" w:rsidRDefault="00294DEF" w:rsidP="00A1112E">
            <w:pPr>
              <w:tabs>
                <w:tab w:val="left" w:pos="851"/>
              </w:tabs>
            </w:pPr>
            <w:r>
              <w:t>r</w:t>
            </w:r>
            <w:r w:rsidR="00830C46">
              <w:t>ežisierė,</w:t>
            </w:r>
          </w:p>
          <w:p w14:paraId="7D83E8CE" w14:textId="7EF8F8BE" w:rsidR="00830C46" w:rsidRDefault="00294DEF" w:rsidP="00A1112E">
            <w:pPr>
              <w:tabs>
                <w:tab w:val="left" w:pos="851"/>
              </w:tabs>
            </w:pPr>
            <w:r>
              <w:t>r</w:t>
            </w:r>
            <w:r w:rsidR="00830C46">
              <w:t>eferentė</w:t>
            </w:r>
          </w:p>
        </w:tc>
        <w:tc>
          <w:tcPr>
            <w:tcW w:w="1276" w:type="dxa"/>
            <w:vAlign w:val="center"/>
          </w:tcPr>
          <w:p w14:paraId="48871BE0" w14:textId="0BA4F184" w:rsidR="001B2858" w:rsidRDefault="00830C46" w:rsidP="00A1112E">
            <w:pPr>
              <w:tabs>
                <w:tab w:val="left" w:pos="851"/>
              </w:tabs>
            </w:pPr>
            <w:r>
              <w:t>2021 – 2023 m.</w:t>
            </w:r>
          </w:p>
        </w:tc>
      </w:tr>
      <w:tr w:rsidR="00830C46" w14:paraId="4755821C" w14:textId="77777777" w:rsidTr="007365A6">
        <w:trPr>
          <w:trHeight w:val="1380"/>
          <w:jc w:val="center"/>
        </w:trPr>
        <w:tc>
          <w:tcPr>
            <w:tcW w:w="3823" w:type="dxa"/>
            <w:vMerge/>
            <w:vAlign w:val="center"/>
          </w:tcPr>
          <w:p w14:paraId="49E6EA22" w14:textId="77777777" w:rsidR="00830C46" w:rsidRPr="001B2858" w:rsidRDefault="00830C46" w:rsidP="00A1112E">
            <w:pPr>
              <w:widowControl w:val="0"/>
              <w:pBdr>
                <w:top w:val="nil"/>
                <w:left w:val="nil"/>
                <w:bottom w:val="nil"/>
                <w:right w:val="nil"/>
                <w:between w:val="nil"/>
              </w:pBdr>
              <w:spacing w:line="276" w:lineRule="auto"/>
              <w:jc w:val="both"/>
            </w:pPr>
          </w:p>
        </w:tc>
        <w:tc>
          <w:tcPr>
            <w:tcW w:w="6095" w:type="dxa"/>
            <w:vAlign w:val="center"/>
          </w:tcPr>
          <w:p w14:paraId="3AB0F23E" w14:textId="29B6AE8D" w:rsidR="00830C46" w:rsidRDefault="00830C46" w:rsidP="00A1112E">
            <w:pPr>
              <w:tabs>
                <w:tab w:val="left" w:pos="851"/>
              </w:tabs>
              <w:jc w:val="both"/>
            </w:pPr>
            <w:r>
              <w:t>Žiniasklaidai aktyviai teikti barterinių mainų galimybių projektus.</w:t>
            </w:r>
          </w:p>
        </w:tc>
        <w:tc>
          <w:tcPr>
            <w:tcW w:w="1701" w:type="dxa"/>
            <w:vAlign w:val="center"/>
          </w:tcPr>
          <w:p w14:paraId="314A10D6" w14:textId="5FA40A14" w:rsidR="00830C46" w:rsidRDefault="00830C46" w:rsidP="00A1112E">
            <w:pPr>
              <w:tabs>
                <w:tab w:val="left" w:pos="851"/>
              </w:tabs>
            </w:pPr>
            <w:r>
              <w:t>Žmogiškieji ištekliai</w:t>
            </w:r>
          </w:p>
        </w:tc>
        <w:tc>
          <w:tcPr>
            <w:tcW w:w="1701" w:type="dxa"/>
            <w:vAlign w:val="center"/>
          </w:tcPr>
          <w:p w14:paraId="4E13F3B7" w14:textId="6F3011C0" w:rsidR="00830C46" w:rsidRDefault="00830C46" w:rsidP="00A1112E">
            <w:pPr>
              <w:tabs>
                <w:tab w:val="left" w:pos="851"/>
              </w:tabs>
            </w:pPr>
            <w:r>
              <w:t xml:space="preserve">Direktorius, </w:t>
            </w:r>
            <w:r w:rsidR="00294DEF">
              <w:t>k</w:t>
            </w:r>
            <w:r>
              <w:t>ultūrinių renginių organizatoriai</w:t>
            </w:r>
          </w:p>
          <w:p w14:paraId="6E799A0E" w14:textId="274AEB71" w:rsidR="00830C46" w:rsidRDefault="00294DEF" w:rsidP="00A1112E">
            <w:pPr>
              <w:tabs>
                <w:tab w:val="left" w:pos="851"/>
              </w:tabs>
            </w:pPr>
            <w:r>
              <w:t>r</w:t>
            </w:r>
            <w:r w:rsidR="00830C46">
              <w:t>ežisierė,</w:t>
            </w:r>
          </w:p>
          <w:p w14:paraId="0174B332" w14:textId="5A987A53" w:rsidR="00830C46" w:rsidRDefault="00294DEF" w:rsidP="00A1112E">
            <w:pPr>
              <w:tabs>
                <w:tab w:val="left" w:pos="851"/>
              </w:tabs>
            </w:pPr>
            <w:r>
              <w:t>r</w:t>
            </w:r>
            <w:r w:rsidR="00830C46">
              <w:t>eferentė</w:t>
            </w:r>
          </w:p>
        </w:tc>
        <w:tc>
          <w:tcPr>
            <w:tcW w:w="1276" w:type="dxa"/>
            <w:vAlign w:val="center"/>
          </w:tcPr>
          <w:p w14:paraId="750B2348" w14:textId="158A5DAC" w:rsidR="00830C46" w:rsidRDefault="00830C46" w:rsidP="00A1112E">
            <w:pPr>
              <w:tabs>
                <w:tab w:val="left" w:pos="851"/>
              </w:tabs>
            </w:pPr>
            <w:r>
              <w:t>2021 – 2023 m.</w:t>
            </w:r>
          </w:p>
        </w:tc>
      </w:tr>
      <w:tr w:rsidR="00830C46" w14:paraId="6A1AABD5" w14:textId="77777777" w:rsidTr="007365A6">
        <w:trPr>
          <w:trHeight w:val="415"/>
          <w:jc w:val="center"/>
        </w:trPr>
        <w:tc>
          <w:tcPr>
            <w:tcW w:w="3823" w:type="dxa"/>
            <w:vMerge/>
            <w:vAlign w:val="center"/>
          </w:tcPr>
          <w:p w14:paraId="5D6FAE39" w14:textId="77777777" w:rsidR="00830C46" w:rsidRPr="001B2858" w:rsidRDefault="00830C46" w:rsidP="00A1112E">
            <w:pPr>
              <w:widowControl w:val="0"/>
              <w:pBdr>
                <w:top w:val="nil"/>
                <w:left w:val="nil"/>
                <w:bottom w:val="nil"/>
                <w:right w:val="nil"/>
                <w:between w:val="nil"/>
              </w:pBdr>
              <w:spacing w:line="276" w:lineRule="auto"/>
              <w:jc w:val="both"/>
            </w:pPr>
          </w:p>
        </w:tc>
        <w:tc>
          <w:tcPr>
            <w:tcW w:w="6095" w:type="dxa"/>
            <w:vAlign w:val="center"/>
          </w:tcPr>
          <w:p w14:paraId="207BB586" w14:textId="407C535E" w:rsidR="00830C46" w:rsidRDefault="00830C46" w:rsidP="00A1112E">
            <w:pPr>
              <w:tabs>
                <w:tab w:val="left" w:pos="851"/>
              </w:tabs>
              <w:jc w:val="both"/>
            </w:pPr>
            <w:r>
              <w:t>Kviesti įvairių žiniasklaidos sričių atstovus į organizuojamus renginius.</w:t>
            </w:r>
          </w:p>
        </w:tc>
        <w:tc>
          <w:tcPr>
            <w:tcW w:w="1701" w:type="dxa"/>
            <w:vAlign w:val="center"/>
          </w:tcPr>
          <w:p w14:paraId="44EF8FF9" w14:textId="3D155883" w:rsidR="00830C46" w:rsidRDefault="00830C46" w:rsidP="00A1112E">
            <w:pPr>
              <w:tabs>
                <w:tab w:val="left" w:pos="851"/>
              </w:tabs>
            </w:pPr>
            <w:r>
              <w:t>Žmogiškieji ištekliai</w:t>
            </w:r>
          </w:p>
        </w:tc>
        <w:tc>
          <w:tcPr>
            <w:tcW w:w="1701" w:type="dxa"/>
            <w:vAlign w:val="center"/>
          </w:tcPr>
          <w:p w14:paraId="76F17FF0" w14:textId="22820803" w:rsidR="00830C46" w:rsidRDefault="00830C46" w:rsidP="00A1112E">
            <w:pPr>
              <w:tabs>
                <w:tab w:val="left" w:pos="851"/>
              </w:tabs>
            </w:pPr>
            <w:r>
              <w:t xml:space="preserve">Direktorius, </w:t>
            </w:r>
            <w:r w:rsidR="00294DEF">
              <w:t>k</w:t>
            </w:r>
            <w:r>
              <w:t>ultūrinių renginių organizatoriai</w:t>
            </w:r>
          </w:p>
          <w:p w14:paraId="29C61F09" w14:textId="73E3B2F4" w:rsidR="00830C46" w:rsidRDefault="00294DEF" w:rsidP="00A1112E">
            <w:pPr>
              <w:tabs>
                <w:tab w:val="left" w:pos="851"/>
              </w:tabs>
            </w:pPr>
            <w:r>
              <w:t>r</w:t>
            </w:r>
            <w:r w:rsidR="00830C46">
              <w:t>ežisierė,</w:t>
            </w:r>
          </w:p>
          <w:p w14:paraId="3573296F" w14:textId="3EEFF482" w:rsidR="00830C46" w:rsidRDefault="00294DEF" w:rsidP="00A1112E">
            <w:pPr>
              <w:tabs>
                <w:tab w:val="left" w:pos="851"/>
              </w:tabs>
            </w:pPr>
            <w:r>
              <w:t>r</w:t>
            </w:r>
            <w:r w:rsidR="00830C46">
              <w:t>eferentė</w:t>
            </w:r>
          </w:p>
        </w:tc>
        <w:tc>
          <w:tcPr>
            <w:tcW w:w="1276" w:type="dxa"/>
            <w:vAlign w:val="center"/>
          </w:tcPr>
          <w:p w14:paraId="1E096955" w14:textId="3D879E7B" w:rsidR="00830C46" w:rsidRDefault="00830C46" w:rsidP="00A1112E">
            <w:pPr>
              <w:tabs>
                <w:tab w:val="left" w:pos="851"/>
              </w:tabs>
            </w:pPr>
            <w:r>
              <w:t>2021 – 2023 m.</w:t>
            </w:r>
          </w:p>
        </w:tc>
      </w:tr>
      <w:tr w:rsidR="006A596B" w14:paraId="03C0E6D7" w14:textId="77777777" w:rsidTr="007365A6">
        <w:trPr>
          <w:trHeight w:val="1380"/>
          <w:jc w:val="center"/>
        </w:trPr>
        <w:tc>
          <w:tcPr>
            <w:tcW w:w="3823" w:type="dxa"/>
            <w:vMerge w:val="restart"/>
            <w:vAlign w:val="center"/>
          </w:tcPr>
          <w:p w14:paraId="52469658" w14:textId="0DB9584E" w:rsidR="006A596B" w:rsidRPr="001B2858" w:rsidRDefault="006A596B" w:rsidP="00A1112E">
            <w:pPr>
              <w:widowControl w:val="0"/>
              <w:pBdr>
                <w:top w:val="nil"/>
                <w:left w:val="nil"/>
                <w:bottom w:val="nil"/>
                <w:right w:val="nil"/>
                <w:between w:val="nil"/>
              </w:pBdr>
              <w:spacing w:line="276" w:lineRule="auto"/>
              <w:jc w:val="both"/>
              <w:rPr>
                <w:color w:val="FF0000"/>
              </w:rPr>
            </w:pPr>
            <w:bookmarkStart w:id="26" w:name="_Hlk70944509"/>
            <w:r w:rsidRPr="001B2858">
              <w:t>Šiuolaikiškai administruoti turimus komunikacijos kanalus bei sukurti ir įsigyti reprezentacines priemones.</w:t>
            </w:r>
            <w:bookmarkEnd w:id="26"/>
          </w:p>
        </w:tc>
        <w:tc>
          <w:tcPr>
            <w:tcW w:w="6095" w:type="dxa"/>
            <w:vAlign w:val="center"/>
          </w:tcPr>
          <w:p w14:paraId="79029751" w14:textId="49B90BBB" w:rsidR="006A596B" w:rsidRDefault="006A596B" w:rsidP="00A1112E">
            <w:pPr>
              <w:tabs>
                <w:tab w:val="left" w:pos="851"/>
              </w:tabs>
              <w:jc w:val="both"/>
            </w:pPr>
            <w:r>
              <w:t>Aktyviai ir šiuolaikiškai komunikuoti su kultūros paslaugų vartotojais per F</w:t>
            </w:r>
            <w:r w:rsidR="00294DEF">
              <w:t>acebook</w:t>
            </w:r>
            <w:r>
              <w:t>, I</w:t>
            </w:r>
            <w:r w:rsidR="00294DEF">
              <w:t>nstagram</w:t>
            </w:r>
            <w:r>
              <w:t xml:space="preserve">, </w:t>
            </w:r>
            <w:proofErr w:type="spellStart"/>
            <w:r>
              <w:t>TikTok</w:t>
            </w:r>
            <w:proofErr w:type="spellEnd"/>
            <w:r>
              <w:t xml:space="preserve"> ir </w:t>
            </w:r>
            <w:proofErr w:type="spellStart"/>
            <w:r>
              <w:t>Youtube</w:t>
            </w:r>
            <w:proofErr w:type="spellEnd"/>
            <w:r>
              <w:t xml:space="preserve"> kanalus.</w:t>
            </w:r>
          </w:p>
        </w:tc>
        <w:tc>
          <w:tcPr>
            <w:tcW w:w="1701" w:type="dxa"/>
            <w:vAlign w:val="center"/>
          </w:tcPr>
          <w:p w14:paraId="7373E719" w14:textId="350D7CD5" w:rsidR="006A596B" w:rsidRDefault="006A596B" w:rsidP="00A1112E">
            <w:pPr>
              <w:tabs>
                <w:tab w:val="left" w:pos="851"/>
              </w:tabs>
            </w:pPr>
            <w:r>
              <w:t>Žmogiškieji ištekliai</w:t>
            </w:r>
          </w:p>
        </w:tc>
        <w:tc>
          <w:tcPr>
            <w:tcW w:w="1701" w:type="dxa"/>
            <w:vAlign w:val="center"/>
          </w:tcPr>
          <w:p w14:paraId="4075A0D8" w14:textId="428CC2A5" w:rsidR="006A596B" w:rsidRDefault="006A596B" w:rsidP="00A1112E">
            <w:pPr>
              <w:tabs>
                <w:tab w:val="left" w:pos="851"/>
              </w:tabs>
            </w:pPr>
            <w:r>
              <w:t>Visi kūrybiniai darbuotojai</w:t>
            </w:r>
          </w:p>
        </w:tc>
        <w:tc>
          <w:tcPr>
            <w:tcW w:w="1276" w:type="dxa"/>
            <w:vAlign w:val="center"/>
          </w:tcPr>
          <w:p w14:paraId="7BA8548F" w14:textId="1CD26850" w:rsidR="006A596B" w:rsidRDefault="006A596B" w:rsidP="00A1112E">
            <w:pPr>
              <w:tabs>
                <w:tab w:val="left" w:pos="851"/>
              </w:tabs>
            </w:pPr>
            <w:r>
              <w:t>2021 – 2023 m.</w:t>
            </w:r>
          </w:p>
        </w:tc>
      </w:tr>
      <w:tr w:rsidR="006A596B" w14:paraId="549FECF6" w14:textId="77777777" w:rsidTr="007365A6">
        <w:trPr>
          <w:trHeight w:val="1156"/>
          <w:jc w:val="center"/>
        </w:trPr>
        <w:tc>
          <w:tcPr>
            <w:tcW w:w="3823" w:type="dxa"/>
            <w:vMerge/>
          </w:tcPr>
          <w:p w14:paraId="16469CBC" w14:textId="77777777" w:rsidR="006A596B" w:rsidRPr="001B2858" w:rsidRDefault="006A596B" w:rsidP="005E5B93">
            <w:pPr>
              <w:widowControl w:val="0"/>
              <w:pBdr>
                <w:top w:val="nil"/>
                <w:left w:val="nil"/>
                <w:bottom w:val="nil"/>
                <w:right w:val="nil"/>
                <w:between w:val="nil"/>
              </w:pBdr>
              <w:spacing w:line="276" w:lineRule="auto"/>
            </w:pPr>
          </w:p>
        </w:tc>
        <w:tc>
          <w:tcPr>
            <w:tcW w:w="6095" w:type="dxa"/>
            <w:vAlign w:val="center"/>
          </w:tcPr>
          <w:p w14:paraId="2DF79092" w14:textId="1D0819B0" w:rsidR="006A596B" w:rsidRDefault="006A596B" w:rsidP="00A1112E">
            <w:pPr>
              <w:tabs>
                <w:tab w:val="left" w:pos="851"/>
              </w:tabs>
              <w:jc w:val="both"/>
            </w:pPr>
            <w:r>
              <w:t>Siekti maksimalaus sekėjų skaičiaus kiekviename socialiniame tinkle.</w:t>
            </w:r>
          </w:p>
        </w:tc>
        <w:tc>
          <w:tcPr>
            <w:tcW w:w="1701" w:type="dxa"/>
            <w:vAlign w:val="center"/>
          </w:tcPr>
          <w:p w14:paraId="0D71F454" w14:textId="683F29CF" w:rsidR="006A596B" w:rsidRDefault="006A596B" w:rsidP="00A1112E">
            <w:pPr>
              <w:tabs>
                <w:tab w:val="left" w:pos="851"/>
              </w:tabs>
            </w:pPr>
            <w:r>
              <w:t>Žmogiškieji ištekliai</w:t>
            </w:r>
          </w:p>
        </w:tc>
        <w:tc>
          <w:tcPr>
            <w:tcW w:w="1701" w:type="dxa"/>
            <w:vAlign w:val="center"/>
          </w:tcPr>
          <w:p w14:paraId="67B6F256" w14:textId="5A33D977" w:rsidR="006A596B" w:rsidRDefault="006A596B" w:rsidP="00A1112E">
            <w:pPr>
              <w:tabs>
                <w:tab w:val="left" w:pos="851"/>
              </w:tabs>
            </w:pPr>
            <w:r>
              <w:t>Visi kūrybiniai darbuotojai</w:t>
            </w:r>
          </w:p>
        </w:tc>
        <w:tc>
          <w:tcPr>
            <w:tcW w:w="1276" w:type="dxa"/>
            <w:vAlign w:val="center"/>
          </w:tcPr>
          <w:p w14:paraId="707BB371" w14:textId="122AA052" w:rsidR="006A596B" w:rsidRDefault="006A596B" w:rsidP="00A1112E">
            <w:pPr>
              <w:tabs>
                <w:tab w:val="left" w:pos="851"/>
              </w:tabs>
            </w:pPr>
            <w:r>
              <w:t>2021 – 2023 m.</w:t>
            </w:r>
          </w:p>
        </w:tc>
      </w:tr>
      <w:tr w:rsidR="006A596B" w14:paraId="11C0ACA2" w14:textId="77777777" w:rsidTr="007365A6">
        <w:trPr>
          <w:trHeight w:val="1542"/>
          <w:jc w:val="center"/>
        </w:trPr>
        <w:tc>
          <w:tcPr>
            <w:tcW w:w="3823" w:type="dxa"/>
            <w:vMerge/>
          </w:tcPr>
          <w:p w14:paraId="1CAB4FEF" w14:textId="77777777" w:rsidR="006A596B" w:rsidRPr="001B2858" w:rsidRDefault="006A596B" w:rsidP="00785C9A">
            <w:pPr>
              <w:widowControl w:val="0"/>
              <w:pBdr>
                <w:top w:val="nil"/>
                <w:left w:val="nil"/>
                <w:bottom w:val="nil"/>
                <w:right w:val="nil"/>
                <w:between w:val="nil"/>
              </w:pBdr>
              <w:spacing w:line="276" w:lineRule="auto"/>
            </w:pPr>
          </w:p>
        </w:tc>
        <w:tc>
          <w:tcPr>
            <w:tcW w:w="6095" w:type="dxa"/>
            <w:vAlign w:val="center"/>
          </w:tcPr>
          <w:p w14:paraId="7326398C" w14:textId="4A214946" w:rsidR="006A596B" w:rsidRDefault="006A596B" w:rsidP="00A1112E">
            <w:pPr>
              <w:tabs>
                <w:tab w:val="left" w:pos="851"/>
              </w:tabs>
              <w:jc w:val="both"/>
            </w:pPr>
            <w:r>
              <w:t>Socialiniuose tinkluose komunikuoti tikslinėms grupėms skirtus pranešimus.</w:t>
            </w:r>
          </w:p>
        </w:tc>
        <w:tc>
          <w:tcPr>
            <w:tcW w:w="1701" w:type="dxa"/>
            <w:vAlign w:val="center"/>
          </w:tcPr>
          <w:p w14:paraId="1C7A92C4" w14:textId="2965595A" w:rsidR="006A596B" w:rsidRDefault="006A596B" w:rsidP="00A1112E">
            <w:pPr>
              <w:tabs>
                <w:tab w:val="left" w:pos="851"/>
              </w:tabs>
            </w:pPr>
            <w:r>
              <w:t>Žmogiškieji ištekliai</w:t>
            </w:r>
          </w:p>
        </w:tc>
        <w:tc>
          <w:tcPr>
            <w:tcW w:w="1701" w:type="dxa"/>
            <w:vAlign w:val="center"/>
          </w:tcPr>
          <w:p w14:paraId="255D3A0D" w14:textId="3021A4A5" w:rsidR="006A596B" w:rsidRDefault="006A596B" w:rsidP="00A1112E">
            <w:pPr>
              <w:tabs>
                <w:tab w:val="left" w:pos="851"/>
              </w:tabs>
            </w:pPr>
            <w:r>
              <w:t>Visi kūrybiniai darbuotojai</w:t>
            </w:r>
          </w:p>
        </w:tc>
        <w:tc>
          <w:tcPr>
            <w:tcW w:w="1276" w:type="dxa"/>
            <w:vAlign w:val="center"/>
          </w:tcPr>
          <w:p w14:paraId="0488DE31" w14:textId="15B61B58" w:rsidR="006A596B" w:rsidRDefault="006A596B" w:rsidP="00A1112E">
            <w:pPr>
              <w:tabs>
                <w:tab w:val="left" w:pos="851"/>
              </w:tabs>
            </w:pPr>
            <w:r>
              <w:t>2021 – 2023 m.</w:t>
            </w:r>
          </w:p>
        </w:tc>
      </w:tr>
      <w:tr w:rsidR="006A596B" w14:paraId="5EC484AC" w14:textId="77777777" w:rsidTr="007365A6">
        <w:trPr>
          <w:trHeight w:val="1380"/>
          <w:jc w:val="center"/>
        </w:trPr>
        <w:tc>
          <w:tcPr>
            <w:tcW w:w="3823" w:type="dxa"/>
            <w:vMerge/>
          </w:tcPr>
          <w:p w14:paraId="01FBA4CC" w14:textId="77777777" w:rsidR="006A596B" w:rsidRPr="001B2858" w:rsidRDefault="006A596B" w:rsidP="000A4B7F">
            <w:pPr>
              <w:widowControl w:val="0"/>
              <w:pBdr>
                <w:top w:val="nil"/>
                <w:left w:val="nil"/>
                <w:bottom w:val="nil"/>
                <w:right w:val="nil"/>
                <w:between w:val="nil"/>
              </w:pBdr>
              <w:spacing w:line="276" w:lineRule="auto"/>
            </w:pPr>
          </w:p>
        </w:tc>
        <w:tc>
          <w:tcPr>
            <w:tcW w:w="6095" w:type="dxa"/>
            <w:vAlign w:val="center"/>
          </w:tcPr>
          <w:p w14:paraId="2DEDC8F4" w14:textId="6AE42AA4" w:rsidR="006A596B" w:rsidRDefault="006A596B" w:rsidP="00A1112E">
            <w:pPr>
              <w:tabs>
                <w:tab w:val="left" w:pos="851"/>
              </w:tabs>
              <w:jc w:val="both"/>
            </w:pPr>
            <w:r>
              <w:t>Šiuolaikiškai kurti į socialinius tinklus keliamą vaizdinę medžiagą.</w:t>
            </w:r>
          </w:p>
        </w:tc>
        <w:tc>
          <w:tcPr>
            <w:tcW w:w="1701" w:type="dxa"/>
            <w:vAlign w:val="center"/>
          </w:tcPr>
          <w:p w14:paraId="1642FDE1" w14:textId="41F82956" w:rsidR="006A596B" w:rsidRDefault="006A596B" w:rsidP="00A1112E">
            <w:pPr>
              <w:tabs>
                <w:tab w:val="left" w:pos="851"/>
              </w:tabs>
            </w:pPr>
            <w:r>
              <w:t>Žmogiškieji ištekliai</w:t>
            </w:r>
          </w:p>
        </w:tc>
        <w:tc>
          <w:tcPr>
            <w:tcW w:w="1701" w:type="dxa"/>
            <w:vAlign w:val="center"/>
          </w:tcPr>
          <w:p w14:paraId="034917B3" w14:textId="77777777" w:rsidR="006A596B" w:rsidRDefault="006A596B" w:rsidP="00A1112E">
            <w:pPr>
              <w:tabs>
                <w:tab w:val="left" w:pos="851"/>
              </w:tabs>
            </w:pPr>
            <w:r>
              <w:t>Dailininkė,</w:t>
            </w:r>
          </w:p>
          <w:p w14:paraId="03FEBD5D" w14:textId="3C7DDB03" w:rsidR="006A596B" w:rsidRDefault="00294DEF" w:rsidP="00A1112E">
            <w:pPr>
              <w:tabs>
                <w:tab w:val="left" w:pos="851"/>
              </w:tabs>
            </w:pPr>
            <w:r>
              <w:t>r</w:t>
            </w:r>
            <w:r w:rsidR="006A596B">
              <w:t>eferentė,</w:t>
            </w:r>
          </w:p>
          <w:p w14:paraId="231264ED" w14:textId="338890C5" w:rsidR="006A596B" w:rsidRDefault="00294DEF" w:rsidP="00A1112E">
            <w:pPr>
              <w:tabs>
                <w:tab w:val="left" w:pos="851"/>
              </w:tabs>
            </w:pPr>
            <w:r>
              <w:t>k</w:t>
            </w:r>
            <w:r w:rsidR="006A596B">
              <w:t>ultūrinių renginių organizatoriai</w:t>
            </w:r>
          </w:p>
        </w:tc>
        <w:tc>
          <w:tcPr>
            <w:tcW w:w="1276" w:type="dxa"/>
            <w:vAlign w:val="center"/>
          </w:tcPr>
          <w:p w14:paraId="13B696D1" w14:textId="5A692D95" w:rsidR="006A596B" w:rsidRDefault="006A596B" w:rsidP="00A1112E">
            <w:pPr>
              <w:tabs>
                <w:tab w:val="left" w:pos="851"/>
              </w:tabs>
            </w:pPr>
            <w:r>
              <w:t>2021 – 2023 m.</w:t>
            </w:r>
          </w:p>
        </w:tc>
      </w:tr>
      <w:tr w:rsidR="006A596B" w14:paraId="73DCF95F" w14:textId="77777777" w:rsidTr="007365A6">
        <w:trPr>
          <w:trHeight w:val="1380"/>
          <w:jc w:val="center"/>
        </w:trPr>
        <w:tc>
          <w:tcPr>
            <w:tcW w:w="3823" w:type="dxa"/>
            <w:vMerge/>
          </w:tcPr>
          <w:p w14:paraId="19C3DF2F" w14:textId="77777777" w:rsidR="006A596B" w:rsidRPr="001B2858" w:rsidRDefault="006A596B" w:rsidP="000A4B7F">
            <w:pPr>
              <w:widowControl w:val="0"/>
              <w:pBdr>
                <w:top w:val="nil"/>
                <w:left w:val="nil"/>
                <w:bottom w:val="nil"/>
                <w:right w:val="nil"/>
                <w:between w:val="nil"/>
              </w:pBdr>
              <w:spacing w:line="276" w:lineRule="auto"/>
            </w:pPr>
          </w:p>
        </w:tc>
        <w:tc>
          <w:tcPr>
            <w:tcW w:w="6095" w:type="dxa"/>
            <w:vAlign w:val="center"/>
          </w:tcPr>
          <w:p w14:paraId="0A55BF3B" w14:textId="5308E079" w:rsidR="006A596B" w:rsidRDefault="006A596B" w:rsidP="00A1112E">
            <w:pPr>
              <w:tabs>
                <w:tab w:val="left" w:pos="851"/>
              </w:tabs>
              <w:jc w:val="both"/>
            </w:pPr>
            <w:r>
              <w:t xml:space="preserve">Susikurti ir įsigyti įstaigą reprezentuojančius suvenyrus: arbatų dėžutes, žvakes, sieninius kalendorius ir kt. </w:t>
            </w:r>
          </w:p>
        </w:tc>
        <w:tc>
          <w:tcPr>
            <w:tcW w:w="1701" w:type="dxa"/>
            <w:vAlign w:val="center"/>
          </w:tcPr>
          <w:p w14:paraId="7DD00F64" w14:textId="77777777" w:rsidR="006A596B" w:rsidRDefault="006A596B" w:rsidP="00A1112E">
            <w:pPr>
              <w:tabs>
                <w:tab w:val="left" w:pos="851"/>
              </w:tabs>
            </w:pPr>
            <w:r>
              <w:t>Žmogiškieji ištekliai,</w:t>
            </w:r>
          </w:p>
          <w:p w14:paraId="1695F3E8" w14:textId="731BBF51" w:rsidR="006A596B" w:rsidRDefault="006A596B" w:rsidP="00A1112E">
            <w:pPr>
              <w:tabs>
                <w:tab w:val="left" w:pos="851"/>
              </w:tabs>
            </w:pPr>
            <w:r>
              <w:t>Spec. lėšos</w:t>
            </w:r>
          </w:p>
        </w:tc>
        <w:tc>
          <w:tcPr>
            <w:tcW w:w="1701" w:type="dxa"/>
            <w:vAlign w:val="center"/>
          </w:tcPr>
          <w:p w14:paraId="77848C1E" w14:textId="77777777" w:rsidR="006A596B" w:rsidRDefault="006A596B" w:rsidP="00A1112E">
            <w:pPr>
              <w:tabs>
                <w:tab w:val="left" w:pos="851"/>
              </w:tabs>
            </w:pPr>
            <w:r>
              <w:t>Dailininkė,</w:t>
            </w:r>
          </w:p>
          <w:p w14:paraId="11BACAF9" w14:textId="77D14C3E" w:rsidR="006A596B" w:rsidRDefault="00294DEF" w:rsidP="00A1112E">
            <w:pPr>
              <w:tabs>
                <w:tab w:val="left" w:pos="851"/>
              </w:tabs>
            </w:pPr>
            <w:r>
              <w:t>d</w:t>
            </w:r>
            <w:r w:rsidR="006A596B">
              <w:t>irektorius</w:t>
            </w:r>
          </w:p>
        </w:tc>
        <w:tc>
          <w:tcPr>
            <w:tcW w:w="1276" w:type="dxa"/>
            <w:vAlign w:val="center"/>
          </w:tcPr>
          <w:p w14:paraId="46097511" w14:textId="37CA2FA2" w:rsidR="006A596B" w:rsidRDefault="006A596B" w:rsidP="00A1112E">
            <w:pPr>
              <w:tabs>
                <w:tab w:val="left" w:pos="851"/>
              </w:tabs>
            </w:pPr>
            <w:r>
              <w:t>2021 – 2023 m.</w:t>
            </w:r>
          </w:p>
        </w:tc>
      </w:tr>
      <w:tr w:rsidR="006A596B" w14:paraId="44ECFB3A" w14:textId="77777777" w:rsidTr="007365A6">
        <w:trPr>
          <w:trHeight w:val="1380"/>
          <w:jc w:val="center"/>
        </w:trPr>
        <w:tc>
          <w:tcPr>
            <w:tcW w:w="3823" w:type="dxa"/>
            <w:vMerge/>
          </w:tcPr>
          <w:p w14:paraId="2C392151" w14:textId="77777777" w:rsidR="006A596B" w:rsidRPr="001B2858" w:rsidRDefault="006A596B" w:rsidP="006A596B">
            <w:pPr>
              <w:widowControl w:val="0"/>
              <w:pBdr>
                <w:top w:val="nil"/>
                <w:left w:val="nil"/>
                <w:bottom w:val="nil"/>
                <w:right w:val="nil"/>
                <w:between w:val="nil"/>
              </w:pBdr>
              <w:spacing w:line="276" w:lineRule="auto"/>
            </w:pPr>
          </w:p>
        </w:tc>
        <w:tc>
          <w:tcPr>
            <w:tcW w:w="6095" w:type="dxa"/>
            <w:vAlign w:val="center"/>
          </w:tcPr>
          <w:p w14:paraId="26BFE762" w14:textId="583B74A5" w:rsidR="006A596B" w:rsidRDefault="006A596B" w:rsidP="00A1112E">
            <w:pPr>
              <w:tabs>
                <w:tab w:val="left" w:pos="851"/>
              </w:tabs>
              <w:jc w:val="both"/>
            </w:pPr>
            <w:r>
              <w:t>Susikurti ir įsigyti reprezentacinį inventorių: reklaminės burės (5 vnt.), firminiai padėkų ir sveikinimų blankai, marškinėliai, liemenės, šviečiantis mobilus įstaigos logotipas.</w:t>
            </w:r>
          </w:p>
        </w:tc>
        <w:tc>
          <w:tcPr>
            <w:tcW w:w="1701" w:type="dxa"/>
            <w:vAlign w:val="center"/>
          </w:tcPr>
          <w:p w14:paraId="1E89E786" w14:textId="77777777" w:rsidR="006A596B" w:rsidRDefault="006A596B" w:rsidP="00A1112E">
            <w:pPr>
              <w:tabs>
                <w:tab w:val="left" w:pos="851"/>
              </w:tabs>
            </w:pPr>
            <w:r>
              <w:t>Žmogiškieji ištekliai,</w:t>
            </w:r>
          </w:p>
          <w:p w14:paraId="2B1C74F7" w14:textId="2B83C2BE" w:rsidR="006A596B" w:rsidRDefault="006A596B" w:rsidP="00A1112E">
            <w:pPr>
              <w:tabs>
                <w:tab w:val="left" w:pos="851"/>
              </w:tabs>
            </w:pPr>
            <w:r>
              <w:t>Spec. lėšos</w:t>
            </w:r>
          </w:p>
        </w:tc>
        <w:tc>
          <w:tcPr>
            <w:tcW w:w="1701" w:type="dxa"/>
            <w:vAlign w:val="center"/>
          </w:tcPr>
          <w:p w14:paraId="78D2BC4D" w14:textId="77777777" w:rsidR="006A596B" w:rsidRDefault="006A596B" w:rsidP="00A1112E">
            <w:pPr>
              <w:tabs>
                <w:tab w:val="left" w:pos="851"/>
              </w:tabs>
            </w:pPr>
            <w:r>
              <w:t>Dailininkė,</w:t>
            </w:r>
          </w:p>
          <w:p w14:paraId="7DC003D0" w14:textId="09EB4A92" w:rsidR="006A596B" w:rsidRDefault="00294DEF" w:rsidP="00A1112E">
            <w:pPr>
              <w:tabs>
                <w:tab w:val="left" w:pos="851"/>
              </w:tabs>
            </w:pPr>
            <w:r>
              <w:t>d</w:t>
            </w:r>
            <w:r w:rsidR="006A596B">
              <w:t>irektorius</w:t>
            </w:r>
          </w:p>
        </w:tc>
        <w:tc>
          <w:tcPr>
            <w:tcW w:w="1276" w:type="dxa"/>
            <w:vAlign w:val="center"/>
          </w:tcPr>
          <w:p w14:paraId="4A5F4BD5" w14:textId="7A135222" w:rsidR="006A596B" w:rsidRDefault="006A596B" w:rsidP="00A1112E">
            <w:pPr>
              <w:tabs>
                <w:tab w:val="left" w:pos="851"/>
              </w:tabs>
            </w:pPr>
            <w:r>
              <w:t>2021 – 2022 m.</w:t>
            </w:r>
          </w:p>
        </w:tc>
      </w:tr>
      <w:tr w:rsidR="006A596B" w14:paraId="309ED056" w14:textId="77777777" w:rsidTr="007365A6">
        <w:trPr>
          <w:trHeight w:val="1380"/>
          <w:jc w:val="center"/>
        </w:trPr>
        <w:tc>
          <w:tcPr>
            <w:tcW w:w="3823" w:type="dxa"/>
            <w:vMerge/>
          </w:tcPr>
          <w:p w14:paraId="3BEB7E3D" w14:textId="77777777" w:rsidR="006A596B" w:rsidRPr="001B2858" w:rsidRDefault="006A596B" w:rsidP="006A596B">
            <w:pPr>
              <w:widowControl w:val="0"/>
              <w:pBdr>
                <w:top w:val="nil"/>
                <w:left w:val="nil"/>
                <w:bottom w:val="nil"/>
                <w:right w:val="nil"/>
                <w:between w:val="nil"/>
              </w:pBdr>
              <w:spacing w:line="276" w:lineRule="auto"/>
            </w:pPr>
          </w:p>
        </w:tc>
        <w:tc>
          <w:tcPr>
            <w:tcW w:w="6095" w:type="dxa"/>
            <w:vAlign w:val="center"/>
          </w:tcPr>
          <w:p w14:paraId="5456BDA1" w14:textId="6ACD74E0" w:rsidR="006A596B" w:rsidRDefault="006A596B" w:rsidP="00A1112E">
            <w:pPr>
              <w:tabs>
                <w:tab w:val="left" w:pos="851"/>
              </w:tabs>
              <w:jc w:val="both"/>
            </w:pPr>
            <w:r>
              <w:t xml:space="preserve">Rekonstruotame Ramučių kultūros centre įsigyti ir eksploatuoti stacionarų įstaigos šviečiantį logotipą. </w:t>
            </w:r>
          </w:p>
        </w:tc>
        <w:tc>
          <w:tcPr>
            <w:tcW w:w="1701" w:type="dxa"/>
            <w:vAlign w:val="center"/>
          </w:tcPr>
          <w:p w14:paraId="1CA79115" w14:textId="77777777" w:rsidR="006A596B" w:rsidRDefault="006A596B" w:rsidP="00A1112E">
            <w:pPr>
              <w:tabs>
                <w:tab w:val="left" w:pos="851"/>
              </w:tabs>
            </w:pPr>
            <w:r>
              <w:t>Žmogiškieji ištekliai,</w:t>
            </w:r>
          </w:p>
          <w:p w14:paraId="1EB5B0AB" w14:textId="6375984F" w:rsidR="006A596B" w:rsidRDefault="006A596B" w:rsidP="00A1112E">
            <w:pPr>
              <w:tabs>
                <w:tab w:val="left" w:pos="851"/>
              </w:tabs>
            </w:pPr>
            <w:r>
              <w:t>Spec. lėšos</w:t>
            </w:r>
          </w:p>
        </w:tc>
        <w:tc>
          <w:tcPr>
            <w:tcW w:w="1701" w:type="dxa"/>
            <w:vAlign w:val="center"/>
          </w:tcPr>
          <w:p w14:paraId="31610C0E" w14:textId="77777777" w:rsidR="006A596B" w:rsidRDefault="006A596B" w:rsidP="00A1112E">
            <w:pPr>
              <w:tabs>
                <w:tab w:val="left" w:pos="851"/>
              </w:tabs>
            </w:pPr>
            <w:r>
              <w:t>Dailininkė,</w:t>
            </w:r>
          </w:p>
          <w:p w14:paraId="3B47482B" w14:textId="4DE2194E" w:rsidR="006A596B" w:rsidRDefault="00294DEF" w:rsidP="00A1112E">
            <w:pPr>
              <w:tabs>
                <w:tab w:val="left" w:pos="851"/>
              </w:tabs>
            </w:pPr>
            <w:r>
              <w:t>d</w:t>
            </w:r>
            <w:r w:rsidR="006A596B">
              <w:t>irektorius</w:t>
            </w:r>
          </w:p>
        </w:tc>
        <w:tc>
          <w:tcPr>
            <w:tcW w:w="1276" w:type="dxa"/>
            <w:vAlign w:val="center"/>
          </w:tcPr>
          <w:p w14:paraId="38A86E5E" w14:textId="5242E04E" w:rsidR="006A596B" w:rsidRDefault="006A596B" w:rsidP="00A1112E">
            <w:pPr>
              <w:tabs>
                <w:tab w:val="left" w:pos="851"/>
              </w:tabs>
            </w:pPr>
            <w:r>
              <w:t>2021 m.</w:t>
            </w:r>
          </w:p>
        </w:tc>
      </w:tr>
      <w:tr w:rsidR="006A596B" w14:paraId="68554103" w14:textId="77777777" w:rsidTr="007365A6">
        <w:trPr>
          <w:trHeight w:val="1380"/>
          <w:jc w:val="center"/>
        </w:trPr>
        <w:tc>
          <w:tcPr>
            <w:tcW w:w="3823" w:type="dxa"/>
            <w:vMerge/>
          </w:tcPr>
          <w:p w14:paraId="442C4663" w14:textId="77777777" w:rsidR="006A596B" w:rsidRPr="001B2858" w:rsidRDefault="006A596B" w:rsidP="006A596B">
            <w:pPr>
              <w:widowControl w:val="0"/>
              <w:pBdr>
                <w:top w:val="nil"/>
                <w:left w:val="nil"/>
                <w:bottom w:val="nil"/>
                <w:right w:val="nil"/>
                <w:between w:val="nil"/>
              </w:pBdr>
              <w:spacing w:line="276" w:lineRule="auto"/>
            </w:pPr>
          </w:p>
        </w:tc>
        <w:tc>
          <w:tcPr>
            <w:tcW w:w="6095" w:type="dxa"/>
            <w:vAlign w:val="center"/>
          </w:tcPr>
          <w:p w14:paraId="71951183" w14:textId="79820072" w:rsidR="006A596B" w:rsidRDefault="006A596B" w:rsidP="00A1112E">
            <w:pPr>
              <w:tabs>
                <w:tab w:val="left" w:pos="851"/>
              </w:tabs>
              <w:jc w:val="both"/>
            </w:pPr>
            <w:r>
              <w:t xml:space="preserve">Ant Domeikavos laisvalaikio salės fasado įrengti šviečiantį įstaigos pavadinimą.  </w:t>
            </w:r>
          </w:p>
        </w:tc>
        <w:tc>
          <w:tcPr>
            <w:tcW w:w="1701" w:type="dxa"/>
            <w:vAlign w:val="center"/>
          </w:tcPr>
          <w:p w14:paraId="017BC87F" w14:textId="51F97952" w:rsidR="006A596B" w:rsidRDefault="006A596B" w:rsidP="00A1112E">
            <w:pPr>
              <w:tabs>
                <w:tab w:val="left" w:pos="851"/>
              </w:tabs>
            </w:pPr>
            <w:r>
              <w:t>Biudžeto lėšos,</w:t>
            </w:r>
          </w:p>
          <w:p w14:paraId="7ECDCEB7" w14:textId="04C75767" w:rsidR="006A596B" w:rsidRDefault="006A596B" w:rsidP="00A1112E">
            <w:pPr>
              <w:tabs>
                <w:tab w:val="left" w:pos="851"/>
              </w:tabs>
            </w:pPr>
            <w:r>
              <w:t>Spec. lėšos</w:t>
            </w:r>
          </w:p>
        </w:tc>
        <w:tc>
          <w:tcPr>
            <w:tcW w:w="1701" w:type="dxa"/>
            <w:vAlign w:val="center"/>
          </w:tcPr>
          <w:p w14:paraId="42E27B25" w14:textId="77777777" w:rsidR="00294DEF" w:rsidRDefault="006A596B" w:rsidP="00A1112E">
            <w:pPr>
              <w:tabs>
                <w:tab w:val="left" w:pos="851"/>
              </w:tabs>
            </w:pPr>
            <w:r>
              <w:t>Dailininkė,</w:t>
            </w:r>
          </w:p>
          <w:p w14:paraId="26FB4F5F" w14:textId="11674C30" w:rsidR="006A596B" w:rsidRDefault="00294DEF" w:rsidP="00A1112E">
            <w:pPr>
              <w:tabs>
                <w:tab w:val="left" w:pos="851"/>
              </w:tabs>
            </w:pPr>
            <w:r>
              <w:t>d</w:t>
            </w:r>
            <w:r w:rsidR="006A596B">
              <w:t>irektorius,</w:t>
            </w:r>
          </w:p>
          <w:p w14:paraId="388033B3" w14:textId="4014174C" w:rsidR="006A596B" w:rsidRDefault="00294DEF" w:rsidP="00A1112E">
            <w:pPr>
              <w:tabs>
                <w:tab w:val="left" w:pos="851"/>
              </w:tabs>
            </w:pPr>
            <w:r>
              <w:t>k</w:t>
            </w:r>
            <w:r w:rsidR="006A596B">
              <w:t>ultūrinių renginių organizatorius</w:t>
            </w:r>
          </w:p>
        </w:tc>
        <w:tc>
          <w:tcPr>
            <w:tcW w:w="1276" w:type="dxa"/>
            <w:vAlign w:val="center"/>
          </w:tcPr>
          <w:p w14:paraId="294C1F30" w14:textId="126DD2CC" w:rsidR="006A596B" w:rsidRDefault="006A596B" w:rsidP="00A1112E">
            <w:pPr>
              <w:tabs>
                <w:tab w:val="left" w:pos="851"/>
              </w:tabs>
            </w:pPr>
            <w:r>
              <w:t>2021 m.</w:t>
            </w:r>
          </w:p>
        </w:tc>
      </w:tr>
    </w:tbl>
    <w:p w14:paraId="49CA29ED" w14:textId="77777777" w:rsidR="000A4B7F" w:rsidRDefault="000A4B7F">
      <w:pPr>
        <w:pBdr>
          <w:top w:val="nil"/>
          <w:left w:val="nil"/>
          <w:bottom w:val="nil"/>
          <w:right w:val="nil"/>
          <w:between w:val="nil"/>
        </w:pBdr>
        <w:tabs>
          <w:tab w:val="left" w:pos="851"/>
        </w:tabs>
        <w:spacing w:line="360" w:lineRule="auto"/>
      </w:pPr>
    </w:p>
    <w:p w14:paraId="3C40886D" w14:textId="33ECAB4D" w:rsidR="00BB214F" w:rsidRDefault="000A4B7F">
      <w:pPr>
        <w:pBdr>
          <w:top w:val="nil"/>
          <w:left w:val="nil"/>
          <w:bottom w:val="nil"/>
          <w:right w:val="nil"/>
          <w:between w:val="nil"/>
        </w:pBdr>
        <w:tabs>
          <w:tab w:val="left" w:pos="851"/>
        </w:tabs>
        <w:spacing w:line="360" w:lineRule="auto"/>
        <w:rPr>
          <w:color w:val="000000"/>
        </w:rPr>
      </w:pPr>
      <w:r>
        <w:rPr>
          <w:color w:val="000000"/>
        </w:rPr>
        <w:t xml:space="preserve">Tikslas </w:t>
      </w:r>
      <w:r>
        <w:t>5</w:t>
      </w:r>
      <w:r w:rsidR="00C10130">
        <w:t xml:space="preserve"> </w:t>
      </w:r>
      <w:r>
        <w:rPr>
          <w:color w:val="000000"/>
        </w:rPr>
        <w:t>– Siekti materialinės bazės atnaujinimo ir plėtros</w:t>
      </w:r>
    </w:p>
    <w:tbl>
      <w:tblPr>
        <w:tblStyle w:val="a7"/>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095"/>
        <w:gridCol w:w="1701"/>
        <w:gridCol w:w="1701"/>
        <w:gridCol w:w="1276"/>
      </w:tblGrid>
      <w:tr w:rsidR="000A4B7F" w14:paraId="66F1CD3C" w14:textId="77777777" w:rsidTr="007365A6">
        <w:trPr>
          <w:jc w:val="center"/>
        </w:trPr>
        <w:tc>
          <w:tcPr>
            <w:tcW w:w="3823" w:type="dxa"/>
            <w:shd w:val="clear" w:color="auto" w:fill="D9D9D9" w:themeFill="background1" w:themeFillShade="D9"/>
          </w:tcPr>
          <w:p w14:paraId="12BEA4A1" w14:textId="77777777" w:rsidR="000A4B7F" w:rsidRDefault="000A4B7F">
            <w:pPr>
              <w:tabs>
                <w:tab w:val="left" w:pos="851"/>
              </w:tabs>
              <w:jc w:val="center"/>
            </w:pPr>
            <w:r>
              <w:rPr>
                <w:b/>
              </w:rPr>
              <w:t>Uždaviniai</w:t>
            </w:r>
          </w:p>
        </w:tc>
        <w:tc>
          <w:tcPr>
            <w:tcW w:w="6095" w:type="dxa"/>
            <w:shd w:val="clear" w:color="auto" w:fill="D9D9D9" w:themeFill="background1" w:themeFillShade="D9"/>
          </w:tcPr>
          <w:p w14:paraId="36BE5E99" w14:textId="77777777" w:rsidR="000A4B7F" w:rsidRDefault="000A4B7F">
            <w:pPr>
              <w:tabs>
                <w:tab w:val="left" w:pos="851"/>
              </w:tabs>
              <w:jc w:val="center"/>
            </w:pPr>
            <w:r>
              <w:rPr>
                <w:b/>
              </w:rPr>
              <w:t>Priemonės</w:t>
            </w:r>
          </w:p>
        </w:tc>
        <w:tc>
          <w:tcPr>
            <w:tcW w:w="1701" w:type="dxa"/>
            <w:shd w:val="clear" w:color="auto" w:fill="D9D9D9" w:themeFill="background1" w:themeFillShade="D9"/>
          </w:tcPr>
          <w:p w14:paraId="403FF091" w14:textId="77777777" w:rsidR="000A4B7F" w:rsidRDefault="000A4B7F">
            <w:pPr>
              <w:tabs>
                <w:tab w:val="left" w:pos="851"/>
              </w:tabs>
              <w:jc w:val="center"/>
            </w:pPr>
            <w:r>
              <w:rPr>
                <w:b/>
              </w:rPr>
              <w:t>Ištekliai</w:t>
            </w:r>
          </w:p>
        </w:tc>
        <w:tc>
          <w:tcPr>
            <w:tcW w:w="1701" w:type="dxa"/>
            <w:shd w:val="clear" w:color="auto" w:fill="D9D9D9" w:themeFill="background1" w:themeFillShade="D9"/>
          </w:tcPr>
          <w:p w14:paraId="6FFCD479" w14:textId="77777777" w:rsidR="000A4B7F" w:rsidRDefault="000A4B7F">
            <w:pPr>
              <w:tabs>
                <w:tab w:val="left" w:pos="851"/>
              </w:tabs>
              <w:jc w:val="center"/>
            </w:pPr>
            <w:r>
              <w:rPr>
                <w:b/>
              </w:rPr>
              <w:t>Atsakingi vykdytojai</w:t>
            </w:r>
          </w:p>
        </w:tc>
        <w:tc>
          <w:tcPr>
            <w:tcW w:w="1276" w:type="dxa"/>
            <w:shd w:val="clear" w:color="auto" w:fill="D9D9D9" w:themeFill="background1" w:themeFillShade="D9"/>
          </w:tcPr>
          <w:p w14:paraId="51701214" w14:textId="77777777" w:rsidR="000A4B7F" w:rsidRDefault="000A4B7F">
            <w:pPr>
              <w:tabs>
                <w:tab w:val="left" w:pos="851"/>
              </w:tabs>
              <w:jc w:val="center"/>
            </w:pPr>
            <w:r>
              <w:rPr>
                <w:b/>
              </w:rPr>
              <w:t>Įvykdymo terminai</w:t>
            </w:r>
          </w:p>
        </w:tc>
      </w:tr>
      <w:tr w:rsidR="00294DEF" w14:paraId="1987A34D" w14:textId="77777777" w:rsidTr="007365A6">
        <w:trPr>
          <w:jc w:val="center"/>
        </w:trPr>
        <w:tc>
          <w:tcPr>
            <w:tcW w:w="3823" w:type="dxa"/>
            <w:vMerge w:val="restart"/>
            <w:vAlign w:val="center"/>
          </w:tcPr>
          <w:p w14:paraId="655B75F3" w14:textId="77777777" w:rsidR="00294DEF" w:rsidRDefault="00294DEF" w:rsidP="00294DEF">
            <w:pPr>
              <w:tabs>
                <w:tab w:val="left" w:pos="851"/>
              </w:tabs>
              <w:jc w:val="both"/>
            </w:pPr>
            <w:r>
              <w:t xml:space="preserve">Pritaikyti laisvalaikio sales kultūrinių poreikių tenkinimui </w:t>
            </w:r>
          </w:p>
        </w:tc>
        <w:tc>
          <w:tcPr>
            <w:tcW w:w="6095" w:type="dxa"/>
            <w:vAlign w:val="center"/>
          </w:tcPr>
          <w:p w14:paraId="00C8CE7D" w14:textId="15C63C93" w:rsidR="00294DEF" w:rsidRDefault="00294DEF" w:rsidP="00294DEF">
            <w:pPr>
              <w:tabs>
                <w:tab w:val="left" w:pos="851"/>
              </w:tabs>
              <w:jc w:val="both"/>
            </w:pPr>
            <w:r>
              <w:t>Įgyvendinti Ramučių kultūros centro pastato rekonstrukcijos projektą</w:t>
            </w:r>
          </w:p>
        </w:tc>
        <w:tc>
          <w:tcPr>
            <w:tcW w:w="1701" w:type="dxa"/>
            <w:vAlign w:val="center"/>
          </w:tcPr>
          <w:p w14:paraId="32A63168" w14:textId="6DC5D1D4" w:rsidR="00294DEF" w:rsidRDefault="00294DEF" w:rsidP="00294DEF">
            <w:pPr>
              <w:tabs>
                <w:tab w:val="left" w:pos="851"/>
              </w:tabs>
            </w:pPr>
            <w:r>
              <w:t>Biudžeto lėšos</w:t>
            </w:r>
          </w:p>
        </w:tc>
        <w:tc>
          <w:tcPr>
            <w:tcW w:w="1701" w:type="dxa"/>
            <w:vAlign w:val="center"/>
          </w:tcPr>
          <w:p w14:paraId="2CC22BC4" w14:textId="77777777" w:rsidR="00294DEF" w:rsidRDefault="00294DEF" w:rsidP="00294DEF">
            <w:pPr>
              <w:tabs>
                <w:tab w:val="left" w:pos="851"/>
              </w:tabs>
            </w:pPr>
            <w:r>
              <w:t>Direktorius</w:t>
            </w:r>
          </w:p>
        </w:tc>
        <w:tc>
          <w:tcPr>
            <w:tcW w:w="1276" w:type="dxa"/>
            <w:vAlign w:val="center"/>
          </w:tcPr>
          <w:p w14:paraId="3015BA09" w14:textId="46358E21" w:rsidR="00294DEF" w:rsidRDefault="00294DEF" w:rsidP="00294DEF">
            <w:pPr>
              <w:tabs>
                <w:tab w:val="left" w:pos="851"/>
              </w:tabs>
            </w:pPr>
            <w:r>
              <w:t xml:space="preserve">2021 m. </w:t>
            </w:r>
          </w:p>
        </w:tc>
      </w:tr>
      <w:tr w:rsidR="00294DEF" w14:paraId="4C67CE05" w14:textId="77777777" w:rsidTr="007365A6">
        <w:trPr>
          <w:trHeight w:val="663"/>
          <w:jc w:val="center"/>
        </w:trPr>
        <w:tc>
          <w:tcPr>
            <w:tcW w:w="3823" w:type="dxa"/>
            <w:vMerge/>
            <w:vAlign w:val="center"/>
          </w:tcPr>
          <w:p w14:paraId="039092A6"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5C569D54" w14:textId="395BCB48" w:rsidR="00294DEF" w:rsidRDefault="00294DEF" w:rsidP="00294DEF">
            <w:pPr>
              <w:tabs>
                <w:tab w:val="left" w:pos="851"/>
              </w:tabs>
              <w:jc w:val="both"/>
            </w:pPr>
            <w:r>
              <w:t>Naujai įsigyti ir sumontuoti techninį inventorių, pianiną, baldus, užuolaidas ir žaliuzes, kabyklas ir kt.</w:t>
            </w:r>
          </w:p>
        </w:tc>
        <w:tc>
          <w:tcPr>
            <w:tcW w:w="1701" w:type="dxa"/>
            <w:vAlign w:val="center"/>
          </w:tcPr>
          <w:p w14:paraId="01DE941C" w14:textId="3981F013" w:rsidR="00294DEF" w:rsidRDefault="00294DEF" w:rsidP="00294DEF">
            <w:pPr>
              <w:tabs>
                <w:tab w:val="left" w:pos="851"/>
              </w:tabs>
            </w:pPr>
            <w:r>
              <w:t>Biudžeto lėšos</w:t>
            </w:r>
          </w:p>
        </w:tc>
        <w:tc>
          <w:tcPr>
            <w:tcW w:w="1701" w:type="dxa"/>
            <w:vAlign w:val="center"/>
          </w:tcPr>
          <w:p w14:paraId="52E49B8F" w14:textId="77777777" w:rsidR="00294DEF" w:rsidRDefault="00294DEF" w:rsidP="00294DEF">
            <w:pPr>
              <w:tabs>
                <w:tab w:val="left" w:pos="851"/>
              </w:tabs>
            </w:pPr>
            <w:r>
              <w:t>Direktorius</w:t>
            </w:r>
          </w:p>
        </w:tc>
        <w:tc>
          <w:tcPr>
            <w:tcW w:w="1276" w:type="dxa"/>
            <w:vAlign w:val="center"/>
          </w:tcPr>
          <w:p w14:paraId="2730AF4B" w14:textId="4076B8ED" w:rsidR="00294DEF" w:rsidRDefault="00294DEF" w:rsidP="00294DEF">
            <w:pPr>
              <w:tabs>
                <w:tab w:val="left" w:pos="851"/>
              </w:tabs>
            </w:pPr>
            <w:r>
              <w:t xml:space="preserve">2021 m. </w:t>
            </w:r>
          </w:p>
        </w:tc>
      </w:tr>
      <w:tr w:rsidR="00294DEF" w14:paraId="3BB7A8B4" w14:textId="77777777" w:rsidTr="007365A6">
        <w:trPr>
          <w:trHeight w:val="700"/>
          <w:jc w:val="center"/>
        </w:trPr>
        <w:tc>
          <w:tcPr>
            <w:tcW w:w="3823" w:type="dxa"/>
            <w:vMerge/>
            <w:vAlign w:val="center"/>
          </w:tcPr>
          <w:p w14:paraId="45576C49"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45E1F786" w14:textId="65E7CF0D" w:rsidR="00294DEF" w:rsidRDefault="00294DEF" w:rsidP="00294DEF">
            <w:pPr>
              <w:tabs>
                <w:tab w:val="left" w:pos="851"/>
              </w:tabs>
              <w:jc w:val="both"/>
            </w:pPr>
            <w:r>
              <w:t>Rekonstruotas patalpas pilnai pritaikyti kultūros poreikių ir kokybiškų darbo vietų tenkinimui.</w:t>
            </w:r>
          </w:p>
        </w:tc>
        <w:tc>
          <w:tcPr>
            <w:tcW w:w="1701" w:type="dxa"/>
            <w:vAlign w:val="center"/>
          </w:tcPr>
          <w:p w14:paraId="08E1A2B4" w14:textId="77777777" w:rsidR="00294DEF" w:rsidRDefault="00294DEF" w:rsidP="00294DEF">
            <w:pPr>
              <w:tabs>
                <w:tab w:val="left" w:pos="851"/>
              </w:tabs>
            </w:pPr>
            <w:r>
              <w:t>Biudžeto lėšos</w:t>
            </w:r>
          </w:p>
        </w:tc>
        <w:tc>
          <w:tcPr>
            <w:tcW w:w="1701" w:type="dxa"/>
            <w:vAlign w:val="center"/>
          </w:tcPr>
          <w:p w14:paraId="532B90C2" w14:textId="77777777" w:rsidR="00294DEF" w:rsidRDefault="00294DEF" w:rsidP="00294DEF">
            <w:pPr>
              <w:tabs>
                <w:tab w:val="left" w:pos="851"/>
              </w:tabs>
            </w:pPr>
            <w:r>
              <w:t>Direktorius</w:t>
            </w:r>
          </w:p>
        </w:tc>
        <w:tc>
          <w:tcPr>
            <w:tcW w:w="1276" w:type="dxa"/>
            <w:vAlign w:val="center"/>
          </w:tcPr>
          <w:p w14:paraId="495D3340" w14:textId="14D3E4E5" w:rsidR="00294DEF" w:rsidRDefault="00294DEF" w:rsidP="00294DEF">
            <w:pPr>
              <w:tabs>
                <w:tab w:val="left" w:pos="851"/>
              </w:tabs>
            </w:pPr>
            <w:r>
              <w:t>2021 m.</w:t>
            </w:r>
          </w:p>
        </w:tc>
      </w:tr>
      <w:tr w:rsidR="00294DEF" w14:paraId="46CC3AB4" w14:textId="77777777" w:rsidTr="007365A6">
        <w:trPr>
          <w:trHeight w:val="697"/>
          <w:jc w:val="center"/>
        </w:trPr>
        <w:tc>
          <w:tcPr>
            <w:tcW w:w="3823" w:type="dxa"/>
            <w:vMerge/>
            <w:vAlign w:val="center"/>
          </w:tcPr>
          <w:p w14:paraId="0FCFC8A7"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3151582E" w14:textId="4A40D31B" w:rsidR="00294DEF" w:rsidRDefault="00294DEF" w:rsidP="00294DEF">
            <w:pPr>
              <w:tabs>
                <w:tab w:val="left" w:pos="851"/>
              </w:tabs>
              <w:jc w:val="both"/>
            </w:pPr>
            <w:r>
              <w:t xml:space="preserve">Laisvai prieinamo </w:t>
            </w:r>
            <w:proofErr w:type="spellStart"/>
            <w:r>
              <w:t>Wi</w:t>
            </w:r>
            <w:proofErr w:type="spellEnd"/>
            <w:r>
              <w:t>-fi interneto ryšio įdiegimas visų laisvalaikio salių viešose patalpose.</w:t>
            </w:r>
          </w:p>
        </w:tc>
        <w:tc>
          <w:tcPr>
            <w:tcW w:w="1701" w:type="dxa"/>
            <w:vAlign w:val="center"/>
          </w:tcPr>
          <w:p w14:paraId="18B0A851" w14:textId="77777777" w:rsidR="00294DEF" w:rsidRDefault="00294DEF" w:rsidP="00294DEF">
            <w:pPr>
              <w:tabs>
                <w:tab w:val="left" w:pos="851"/>
              </w:tabs>
            </w:pPr>
            <w:r>
              <w:t>Biudžeto lėšos</w:t>
            </w:r>
          </w:p>
        </w:tc>
        <w:tc>
          <w:tcPr>
            <w:tcW w:w="1701" w:type="dxa"/>
            <w:vAlign w:val="center"/>
          </w:tcPr>
          <w:p w14:paraId="4C35E977" w14:textId="77777777" w:rsidR="00294DEF" w:rsidRDefault="00294DEF" w:rsidP="00294DEF">
            <w:pPr>
              <w:tabs>
                <w:tab w:val="left" w:pos="851"/>
              </w:tabs>
            </w:pPr>
            <w:r>
              <w:t>Direktorius</w:t>
            </w:r>
          </w:p>
        </w:tc>
        <w:tc>
          <w:tcPr>
            <w:tcW w:w="1276" w:type="dxa"/>
            <w:vAlign w:val="center"/>
          </w:tcPr>
          <w:p w14:paraId="4B4A635B" w14:textId="59764069" w:rsidR="00294DEF" w:rsidRDefault="00294DEF" w:rsidP="00294DEF">
            <w:pPr>
              <w:tabs>
                <w:tab w:val="left" w:pos="851"/>
              </w:tabs>
            </w:pPr>
            <w:r>
              <w:t>2021 m.</w:t>
            </w:r>
          </w:p>
        </w:tc>
      </w:tr>
      <w:tr w:rsidR="00294DEF" w14:paraId="7A8D28ED" w14:textId="77777777" w:rsidTr="007365A6">
        <w:trPr>
          <w:trHeight w:val="569"/>
          <w:jc w:val="center"/>
        </w:trPr>
        <w:tc>
          <w:tcPr>
            <w:tcW w:w="3823" w:type="dxa"/>
            <w:vMerge/>
            <w:vAlign w:val="center"/>
          </w:tcPr>
          <w:p w14:paraId="23F4D965"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0344AE8B" w14:textId="77777777" w:rsidR="00294DEF" w:rsidRDefault="00294DEF" w:rsidP="00294DEF">
            <w:pPr>
              <w:tabs>
                <w:tab w:val="left" w:pos="851"/>
              </w:tabs>
              <w:jc w:val="both"/>
            </w:pPr>
            <w:r>
              <w:t>Suremontuoti Lapių laisvalaikio salės aktų salę.</w:t>
            </w:r>
          </w:p>
        </w:tc>
        <w:tc>
          <w:tcPr>
            <w:tcW w:w="1701" w:type="dxa"/>
            <w:vAlign w:val="center"/>
          </w:tcPr>
          <w:p w14:paraId="7CE8BC78" w14:textId="547E49BC" w:rsidR="00294DEF" w:rsidRDefault="00294DEF" w:rsidP="00294DEF">
            <w:pPr>
              <w:tabs>
                <w:tab w:val="left" w:pos="851"/>
              </w:tabs>
            </w:pPr>
            <w:r>
              <w:t>Biudžeto lėšos</w:t>
            </w:r>
          </w:p>
        </w:tc>
        <w:tc>
          <w:tcPr>
            <w:tcW w:w="1701" w:type="dxa"/>
            <w:vAlign w:val="center"/>
          </w:tcPr>
          <w:p w14:paraId="07934DB9" w14:textId="77777777" w:rsidR="00294DEF" w:rsidRDefault="00294DEF" w:rsidP="00294DEF">
            <w:pPr>
              <w:tabs>
                <w:tab w:val="left" w:pos="851"/>
              </w:tabs>
            </w:pPr>
            <w:r>
              <w:t>Direktorius</w:t>
            </w:r>
          </w:p>
        </w:tc>
        <w:tc>
          <w:tcPr>
            <w:tcW w:w="1276" w:type="dxa"/>
            <w:vAlign w:val="center"/>
          </w:tcPr>
          <w:p w14:paraId="39195BA5" w14:textId="3A5A89A7" w:rsidR="00294DEF" w:rsidRDefault="00294DEF" w:rsidP="00294DEF">
            <w:pPr>
              <w:tabs>
                <w:tab w:val="left" w:pos="851"/>
              </w:tabs>
            </w:pPr>
            <w:r>
              <w:t>2023 m.</w:t>
            </w:r>
          </w:p>
        </w:tc>
      </w:tr>
      <w:tr w:rsidR="00294DEF" w14:paraId="0F0201B7" w14:textId="77777777" w:rsidTr="007365A6">
        <w:trPr>
          <w:trHeight w:val="711"/>
          <w:jc w:val="center"/>
        </w:trPr>
        <w:tc>
          <w:tcPr>
            <w:tcW w:w="3823" w:type="dxa"/>
            <w:vMerge/>
            <w:vAlign w:val="center"/>
          </w:tcPr>
          <w:p w14:paraId="1467F4DA"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73290045" w14:textId="713BF6E7" w:rsidR="00294DEF" w:rsidRDefault="00294DEF" w:rsidP="00294DEF">
            <w:pPr>
              <w:tabs>
                <w:tab w:val="left" w:pos="851"/>
              </w:tabs>
              <w:jc w:val="both"/>
            </w:pPr>
            <w:r>
              <w:t>Domeikavos laisvalaikio salėje įrengti vėdinimo – kondicionavimo sistemą.</w:t>
            </w:r>
          </w:p>
        </w:tc>
        <w:tc>
          <w:tcPr>
            <w:tcW w:w="1701" w:type="dxa"/>
            <w:vAlign w:val="center"/>
          </w:tcPr>
          <w:p w14:paraId="06FC564C" w14:textId="77777777" w:rsidR="00294DEF" w:rsidRDefault="00294DEF" w:rsidP="00294DEF">
            <w:pPr>
              <w:tabs>
                <w:tab w:val="left" w:pos="851"/>
              </w:tabs>
            </w:pPr>
            <w:r>
              <w:t>Biudžeto lėšos, spec. lėšos</w:t>
            </w:r>
          </w:p>
        </w:tc>
        <w:tc>
          <w:tcPr>
            <w:tcW w:w="1701" w:type="dxa"/>
            <w:vAlign w:val="center"/>
          </w:tcPr>
          <w:p w14:paraId="19876592" w14:textId="77777777" w:rsidR="00294DEF" w:rsidRDefault="00294DEF" w:rsidP="00294DEF">
            <w:pPr>
              <w:tabs>
                <w:tab w:val="left" w:pos="851"/>
              </w:tabs>
            </w:pPr>
            <w:r>
              <w:t>Direktorius</w:t>
            </w:r>
          </w:p>
        </w:tc>
        <w:tc>
          <w:tcPr>
            <w:tcW w:w="1276" w:type="dxa"/>
            <w:vAlign w:val="center"/>
          </w:tcPr>
          <w:p w14:paraId="7A506236" w14:textId="190000A1" w:rsidR="00294DEF" w:rsidRDefault="00294DEF" w:rsidP="00294DEF">
            <w:pPr>
              <w:tabs>
                <w:tab w:val="left" w:pos="851"/>
              </w:tabs>
            </w:pPr>
            <w:r>
              <w:t>2021 m.</w:t>
            </w:r>
          </w:p>
        </w:tc>
      </w:tr>
      <w:tr w:rsidR="00294DEF" w14:paraId="29994A42" w14:textId="77777777" w:rsidTr="007365A6">
        <w:trPr>
          <w:trHeight w:val="552"/>
          <w:jc w:val="center"/>
        </w:trPr>
        <w:tc>
          <w:tcPr>
            <w:tcW w:w="3823" w:type="dxa"/>
            <w:vMerge/>
            <w:vAlign w:val="center"/>
          </w:tcPr>
          <w:p w14:paraId="0D697C7E"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22D9A081" w14:textId="4413BBA1" w:rsidR="00294DEF" w:rsidRDefault="00294DEF" w:rsidP="00294DEF">
            <w:pPr>
              <w:tabs>
                <w:tab w:val="left" w:pos="851"/>
              </w:tabs>
              <w:jc w:val="both"/>
            </w:pPr>
            <w:r>
              <w:t>Neveronių laisvalaikio salėje įsigyti scenos užuolaidas.</w:t>
            </w:r>
          </w:p>
        </w:tc>
        <w:tc>
          <w:tcPr>
            <w:tcW w:w="1701" w:type="dxa"/>
            <w:vAlign w:val="center"/>
          </w:tcPr>
          <w:p w14:paraId="11EF2738" w14:textId="1BB18886" w:rsidR="00294DEF" w:rsidRDefault="00294DEF" w:rsidP="00294DEF">
            <w:pPr>
              <w:tabs>
                <w:tab w:val="left" w:pos="851"/>
              </w:tabs>
            </w:pPr>
            <w:r>
              <w:t>Biudžeto lėšos</w:t>
            </w:r>
          </w:p>
        </w:tc>
        <w:tc>
          <w:tcPr>
            <w:tcW w:w="1701" w:type="dxa"/>
            <w:vAlign w:val="center"/>
          </w:tcPr>
          <w:p w14:paraId="1EC04538" w14:textId="6D762F54" w:rsidR="00294DEF" w:rsidRDefault="00294DEF" w:rsidP="00294DEF">
            <w:pPr>
              <w:tabs>
                <w:tab w:val="left" w:pos="851"/>
              </w:tabs>
            </w:pPr>
            <w:r>
              <w:t>Direktorius</w:t>
            </w:r>
          </w:p>
        </w:tc>
        <w:tc>
          <w:tcPr>
            <w:tcW w:w="1276" w:type="dxa"/>
            <w:vAlign w:val="center"/>
          </w:tcPr>
          <w:p w14:paraId="512C3FD2" w14:textId="3E7158B4" w:rsidR="00294DEF" w:rsidRDefault="00294DEF" w:rsidP="00294DEF">
            <w:pPr>
              <w:tabs>
                <w:tab w:val="left" w:pos="851"/>
              </w:tabs>
            </w:pPr>
            <w:r>
              <w:t>2022 m.</w:t>
            </w:r>
          </w:p>
        </w:tc>
      </w:tr>
      <w:tr w:rsidR="00294DEF" w14:paraId="49A2BD55" w14:textId="77777777" w:rsidTr="007365A6">
        <w:trPr>
          <w:trHeight w:val="701"/>
          <w:jc w:val="center"/>
        </w:trPr>
        <w:tc>
          <w:tcPr>
            <w:tcW w:w="3823" w:type="dxa"/>
            <w:vMerge/>
            <w:vAlign w:val="center"/>
          </w:tcPr>
          <w:p w14:paraId="3541043B"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1A4C0BCD" w14:textId="0D22BD69" w:rsidR="00294DEF" w:rsidRDefault="00294DEF" w:rsidP="00294DEF">
            <w:pPr>
              <w:tabs>
                <w:tab w:val="left" w:pos="851"/>
              </w:tabs>
              <w:jc w:val="both"/>
            </w:pPr>
            <w:r>
              <w:t>Ant Domeikavos laisvalaikio salės fasado įrengti šviečiantį įstaigos pavadinimą.</w:t>
            </w:r>
          </w:p>
        </w:tc>
        <w:tc>
          <w:tcPr>
            <w:tcW w:w="1701" w:type="dxa"/>
            <w:vAlign w:val="center"/>
          </w:tcPr>
          <w:p w14:paraId="726D6C12" w14:textId="62A2F652" w:rsidR="00294DEF" w:rsidRDefault="00294DEF" w:rsidP="00294DEF">
            <w:pPr>
              <w:tabs>
                <w:tab w:val="left" w:pos="851"/>
              </w:tabs>
            </w:pPr>
            <w:r>
              <w:t>Biudžeto lėšos</w:t>
            </w:r>
          </w:p>
        </w:tc>
        <w:tc>
          <w:tcPr>
            <w:tcW w:w="1701" w:type="dxa"/>
            <w:vAlign w:val="center"/>
          </w:tcPr>
          <w:p w14:paraId="6AD7DC02" w14:textId="20D08FF1" w:rsidR="00294DEF" w:rsidRDefault="00294DEF" w:rsidP="00294DEF">
            <w:pPr>
              <w:tabs>
                <w:tab w:val="left" w:pos="851"/>
              </w:tabs>
            </w:pPr>
            <w:r>
              <w:t>Direktorius</w:t>
            </w:r>
          </w:p>
        </w:tc>
        <w:tc>
          <w:tcPr>
            <w:tcW w:w="1276" w:type="dxa"/>
            <w:vAlign w:val="center"/>
          </w:tcPr>
          <w:p w14:paraId="76202119" w14:textId="7C2ED675" w:rsidR="00294DEF" w:rsidRDefault="00294DEF" w:rsidP="00294DEF">
            <w:pPr>
              <w:tabs>
                <w:tab w:val="left" w:pos="851"/>
              </w:tabs>
            </w:pPr>
            <w:r>
              <w:t>2022 m.</w:t>
            </w:r>
          </w:p>
        </w:tc>
      </w:tr>
      <w:tr w:rsidR="00294DEF" w14:paraId="58E981D1" w14:textId="77777777" w:rsidTr="007365A6">
        <w:trPr>
          <w:trHeight w:val="697"/>
          <w:jc w:val="center"/>
        </w:trPr>
        <w:tc>
          <w:tcPr>
            <w:tcW w:w="3823" w:type="dxa"/>
            <w:vMerge/>
            <w:vAlign w:val="center"/>
          </w:tcPr>
          <w:p w14:paraId="7D3D82EC" w14:textId="77777777" w:rsidR="00294DEF" w:rsidRDefault="00294DEF" w:rsidP="00294DEF">
            <w:pPr>
              <w:widowControl w:val="0"/>
              <w:pBdr>
                <w:top w:val="nil"/>
                <w:left w:val="nil"/>
                <w:bottom w:val="nil"/>
                <w:right w:val="nil"/>
                <w:between w:val="nil"/>
              </w:pBdr>
              <w:spacing w:line="276" w:lineRule="auto"/>
              <w:jc w:val="both"/>
            </w:pPr>
          </w:p>
        </w:tc>
        <w:tc>
          <w:tcPr>
            <w:tcW w:w="6095" w:type="dxa"/>
            <w:vAlign w:val="center"/>
          </w:tcPr>
          <w:p w14:paraId="3BD49610" w14:textId="67B87456" w:rsidR="00294DEF" w:rsidRDefault="00294DEF" w:rsidP="00294DEF">
            <w:pPr>
              <w:tabs>
                <w:tab w:val="left" w:pos="851"/>
              </w:tabs>
              <w:jc w:val="both"/>
            </w:pPr>
            <w:r>
              <w:t>Sumaketuoti ir įsigyti vieningą visoms laisvalaikio salėms stendų ir gyventojų informavimo sistemą.</w:t>
            </w:r>
          </w:p>
        </w:tc>
        <w:tc>
          <w:tcPr>
            <w:tcW w:w="1701" w:type="dxa"/>
            <w:vAlign w:val="center"/>
          </w:tcPr>
          <w:p w14:paraId="658DC73E" w14:textId="75C535F5" w:rsidR="00294DEF" w:rsidRDefault="00294DEF" w:rsidP="00294DEF">
            <w:pPr>
              <w:tabs>
                <w:tab w:val="left" w:pos="851"/>
              </w:tabs>
            </w:pPr>
            <w:r>
              <w:t>Biudžeto lėšos</w:t>
            </w:r>
          </w:p>
        </w:tc>
        <w:tc>
          <w:tcPr>
            <w:tcW w:w="1701" w:type="dxa"/>
            <w:vAlign w:val="center"/>
          </w:tcPr>
          <w:p w14:paraId="0B2170CA" w14:textId="29B3FD74" w:rsidR="00294DEF" w:rsidRDefault="00294DEF" w:rsidP="00294DEF">
            <w:pPr>
              <w:tabs>
                <w:tab w:val="left" w:pos="851"/>
              </w:tabs>
            </w:pPr>
            <w:r>
              <w:t>Direktorius</w:t>
            </w:r>
          </w:p>
        </w:tc>
        <w:tc>
          <w:tcPr>
            <w:tcW w:w="1276" w:type="dxa"/>
            <w:vAlign w:val="center"/>
          </w:tcPr>
          <w:p w14:paraId="1CF0B201" w14:textId="256DD4B9" w:rsidR="00294DEF" w:rsidRDefault="00294DEF" w:rsidP="00294DEF">
            <w:pPr>
              <w:tabs>
                <w:tab w:val="left" w:pos="851"/>
              </w:tabs>
            </w:pPr>
            <w:r>
              <w:t>2021 m.</w:t>
            </w:r>
          </w:p>
        </w:tc>
      </w:tr>
      <w:tr w:rsidR="000A4B7F" w14:paraId="7FC8C91E" w14:textId="77777777" w:rsidTr="007365A6">
        <w:trPr>
          <w:jc w:val="center"/>
        </w:trPr>
        <w:tc>
          <w:tcPr>
            <w:tcW w:w="3823" w:type="dxa"/>
            <w:vMerge w:val="restart"/>
            <w:vAlign w:val="center"/>
          </w:tcPr>
          <w:p w14:paraId="7340AB8C" w14:textId="56F39ECA" w:rsidR="000A4B7F" w:rsidRDefault="000A4B7F" w:rsidP="00294DEF">
            <w:pPr>
              <w:tabs>
                <w:tab w:val="left" w:pos="851"/>
              </w:tabs>
              <w:jc w:val="both"/>
            </w:pPr>
            <w:r>
              <w:t xml:space="preserve">Įsigyti ir atnaujinti mėgėjų </w:t>
            </w:r>
            <w:r w:rsidR="00CB33B0">
              <w:t xml:space="preserve">meno </w:t>
            </w:r>
            <w:r>
              <w:t>kolektyvų kostiumus ir instrumentus</w:t>
            </w:r>
          </w:p>
        </w:tc>
        <w:tc>
          <w:tcPr>
            <w:tcW w:w="6095" w:type="dxa"/>
            <w:vAlign w:val="center"/>
          </w:tcPr>
          <w:p w14:paraId="13021379" w14:textId="63E533F9" w:rsidR="000A4B7F" w:rsidRDefault="000A4B7F" w:rsidP="00294DEF">
            <w:pPr>
              <w:tabs>
                <w:tab w:val="left" w:pos="851"/>
              </w:tabs>
              <w:jc w:val="both"/>
            </w:pPr>
            <w:r>
              <w:t>Įsigyti scenini</w:t>
            </w:r>
            <w:r w:rsidR="00CB33B0">
              <w:t>ų</w:t>
            </w:r>
            <w:r>
              <w:t xml:space="preserve"> kostium</w:t>
            </w:r>
            <w:r w:rsidR="00CB33B0">
              <w:t>ų trūkstamas detales</w:t>
            </w:r>
            <w:r>
              <w:t xml:space="preserve"> ir instrumentus liaudiškos muzikos kapelai „</w:t>
            </w:r>
            <w:proofErr w:type="spellStart"/>
            <w:r>
              <w:t>Zversa</w:t>
            </w:r>
            <w:proofErr w:type="spellEnd"/>
            <w:r>
              <w:t xml:space="preserve">“ </w:t>
            </w:r>
          </w:p>
        </w:tc>
        <w:tc>
          <w:tcPr>
            <w:tcW w:w="1701" w:type="dxa"/>
            <w:vAlign w:val="center"/>
          </w:tcPr>
          <w:p w14:paraId="51B1B4F0" w14:textId="77777777" w:rsidR="000A4B7F" w:rsidRDefault="000A4B7F" w:rsidP="00294DEF">
            <w:pPr>
              <w:tabs>
                <w:tab w:val="left" w:pos="851"/>
              </w:tabs>
            </w:pPr>
            <w:r>
              <w:t>Biudžeto lėšos,</w:t>
            </w:r>
          </w:p>
          <w:p w14:paraId="29774CEE" w14:textId="77777777" w:rsidR="000A4B7F" w:rsidRDefault="000A4B7F" w:rsidP="00294DEF">
            <w:pPr>
              <w:tabs>
                <w:tab w:val="left" w:pos="851"/>
              </w:tabs>
            </w:pPr>
            <w:r>
              <w:t xml:space="preserve">Spec. l. </w:t>
            </w:r>
          </w:p>
        </w:tc>
        <w:tc>
          <w:tcPr>
            <w:tcW w:w="1701" w:type="dxa"/>
            <w:vAlign w:val="center"/>
          </w:tcPr>
          <w:p w14:paraId="60CF15F5" w14:textId="42358E5B" w:rsidR="000A4B7F" w:rsidRDefault="000A4B7F" w:rsidP="00294DEF">
            <w:pPr>
              <w:tabs>
                <w:tab w:val="left" w:pos="851"/>
              </w:tabs>
            </w:pPr>
            <w:r>
              <w:t xml:space="preserve">Direktorius, </w:t>
            </w:r>
            <w:r w:rsidR="00294DEF">
              <w:t>m</w:t>
            </w:r>
            <w:r>
              <w:t>eno vadovas</w:t>
            </w:r>
          </w:p>
        </w:tc>
        <w:tc>
          <w:tcPr>
            <w:tcW w:w="1276" w:type="dxa"/>
            <w:vAlign w:val="center"/>
          </w:tcPr>
          <w:p w14:paraId="038A4D7F" w14:textId="3A5854B8" w:rsidR="000A4B7F" w:rsidRDefault="00CB33B0" w:rsidP="00294DEF">
            <w:pPr>
              <w:tabs>
                <w:tab w:val="left" w:pos="851"/>
              </w:tabs>
            </w:pPr>
            <w:r>
              <w:t>2022</w:t>
            </w:r>
            <w:r w:rsidR="000A4B7F">
              <w:t xml:space="preserve"> m. </w:t>
            </w:r>
          </w:p>
        </w:tc>
      </w:tr>
      <w:tr w:rsidR="000A4B7F" w14:paraId="02DA69CA" w14:textId="77777777" w:rsidTr="007365A6">
        <w:trPr>
          <w:jc w:val="center"/>
        </w:trPr>
        <w:tc>
          <w:tcPr>
            <w:tcW w:w="3823" w:type="dxa"/>
            <w:vMerge/>
            <w:vAlign w:val="center"/>
          </w:tcPr>
          <w:p w14:paraId="54D88FCA" w14:textId="77777777" w:rsidR="000A4B7F" w:rsidRDefault="000A4B7F" w:rsidP="00294DEF">
            <w:pPr>
              <w:widowControl w:val="0"/>
              <w:pBdr>
                <w:top w:val="nil"/>
                <w:left w:val="nil"/>
                <w:bottom w:val="nil"/>
                <w:right w:val="nil"/>
                <w:between w:val="nil"/>
              </w:pBdr>
              <w:spacing w:line="276" w:lineRule="auto"/>
              <w:jc w:val="both"/>
            </w:pPr>
          </w:p>
        </w:tc>
        <w:tc>
          <w:tcPr>
            <w:tcW w:w="6095" w:type="dxa"/>
            <w:vAlign w:val="center"/>
          </w:tcPr>
          <w:p w14:paraId="13111705" w14:textId="37CA14B7" w:rsidR="000A4B7F" w:rsidRDefault="000A4B7F" w:rsidP="00294DEF">
            <w:pPr>
              <w:tabs>
                <w:tab w:val="left" w:pos="851"/>
              </w:tabs>
              <w:jc w:val="both"/>
            </w:pPr>
            <w:r>
              <w:t xml:space="preserve">Įsigyti </w:t>
            </w:r>
            <w:r w:rsidR="00CB33B0">
              <w:t>koncertinius batus</w:t>
            </w:r>
            <w:r>
              <w:t xml:space="preserve"> ir </w:t>
            </w:r>
            <w:r w:rsidR="00CB33B0">
              <w:t xml:space="preserve">muzikos </w:t>
            </w:r>
            <w:r>
              <w:t>instrumentus liaudiškos muzikos  kapelai „Domeikavos seklyčia“.</w:t>
            </w:r>
          </w:p>
        </w:tc>
        <w:tc>
          <w:tcPr>
            <w:tcW w:w="1701" w:type="dxa"/>
            <w:vAlign w:val="center"/>
          </w:tcPr>
          <w:p w14:paraId="11ACDE1B" w14:textId="5E897410" w:rsidR="000A4B7F" w:rsidRDefault="000A4B7F" w:rsidP="00294DEF">
            <w:pPr>
              <w:tabs>
                <w:tab w:val="left" w:pos="851"/>
              </w:tabs>
            </w:pPr>
            <w:r>
              <w:t xml:space="preserve">Biudžeto lėšos  </w:t>
            </w:r>
          </w:p>
        </w:tc>
        <w:tc>
          <w:tcPr>
            <w:tcW w:w="1701" w:type="dxa"/>
            <w:vAlign w:val="center"/>
          </w:tcPr>
          <w:p w14:paraId="2FD169A2" w14:textId="57921053" w:rsidR="000A4B7F" w:rsidRDefault="000A4B7F" w:rsidP="00294DEF">
            <w:pPr>
              <w:tabs>
                <w:tab w:val="left" w:pos="851"/>
              </w:tabs>
            </w:pPr>
            <w:r>
              <w:t xml:space="preserve">Direktorius, </w:t>
            </w:r>
            <w:r w:rsidR="00294DEF">
              <w:t>m</w:t>
            </w:r>
            <w:r>
              <w:t>eno vadovas</w:t>
            </w:r>
          </w:p>
        </w:tc>
        <w:tc>
          <w:tcPr>
            <w:tcW w:w="1276" w:type="dxa"/>
            <w:vAlign w:val="center"/>
          </w:tcPr>
          <w:p w14:paraId="0FCE2BB2" w14:textId="708B59CC" w:rsidR="000A4B7F" w:rsidRDefault="00CB33B0" w:rsidP="00294DEF">
            <w:pPr>
              <w:tabs>
                <w:tab w:val="left" w:pos="851"/>
              </w:tabs>
            </w:pPr>
            <w:r>
              <w:t>2022</w:t>
            </w:r>
            <w:r w:rsidR="000A4B7F">
              <w:t xml:space="preserve"> m. </w:t>
            </w:r>
          </w:p>
        </w:tc>
      </w:tr>
      <w:tr w:rsidR="000A4B7F" w14:paraId="59B011B9" w14:textId="77777777" w:rsidTr="007365A6">
        <w:trPr>
          <w:jc w:val="center"/>
        </w:trPr>
        <w:tc>
          <w:tcPr>
            <w:tcW w:w="3823" w:type="dxa"/>
            <w:vMerge/>
            <w:vAlign w:val="center"/>
          </w:tcPr>
          <w:p w14:paraId="101929DA" w14:textId="77777777" w:rsidR="000A4B7F" w:rsidRDefault="000A4B7F" w:rsidP="00294DEF">
            <w:pPr>
              <w:widowControl w:val="0"/>
              <w:pBdr>
                <w:top w:val="nil"/>
                <w:left w:val="nil"/>
                <w:bottom w:val="nil"/>
                <w:right w:val="nil"/>
                <w:between w:val="nil"/>
              </w:pBdr>
              <w:spacing w:line="276" w:lineRule="auto"/>
              <w:jc w:val="both"/>
            </w:pPr>
          </w:p>
        </w:tc>
        <w:tc>
          <w:tcPr>
            <w:tcW w:w="6095" w:type="dxa"/>
            <w:vAlign w:val="center"/>
          </w:tcPr>
          <w:p w14:paraId="30673DE8" w14:textId="25CBD123" w:rsidR="000A4B7F" w:rsidRDefault="00CB33B0" w:rsidP="00294DEF">
            <w:pPr>
              <w:tabs>
                <w:tab w:val="left" w:pos="851"/>
              </w:tabs>
              <w:jc w:val="both"/>
            </w:pPr>
            <w:r>
              <w:t>Įsigyti trūkstamus tautinius kostiumus</w:t>
            </w:r>
            <w:r w:rsidR="000A4B7F">
              <w:t xml:space="preserve"> folkloro ansambliui „</w:t>
            </w:r>
            <w:proofErr w:type="spellStart"/>
            <w:r w:rsidR="000A4B7F">
              <w:t>Viešia</w:t>
            </w:r>
            <w:proofErr w:type="spellEnd"/>
            <w:r w:rsidR="000A4B7F">
              <w:t>“</w:t>
            </w:r>
          </w:p>
        </w:tc>
        <w:tc>
          <w:tcPr>
            <w:tcW w:w="1701" w:type="dxa"/>
            <w:vAlign w:val="center"/>
          </w:tcPr>
          <w:p w14:paraId="03BEB01F" w14:textId="1722F586" w:rsidR="000A4B7F" w:rsidRDefault="000A4B7F" w:rsidP="00294DEF">
            <w:pPr>
              <w:tabs>
                <w:tab w:val="left" w:pos="851"/>
              </w:tabs>
            </w:pPr>
            <w:r>
              <w:t xml:space="preserve">Biudžeto lėšos  </w:t>
            </w:r>
          </w:p>
        </w:tc>
        <w:tc>
          <w:tcPr>
            <w:tcW w:w="1701" w:type="dxa"/>
            <w:vAlign w:val="center"/>
          </w:tcPr>
          <w:p w14:paraId="457749A3" w14:textId="3C9FCC78" w:rsidR="000A4B7F" w:rsidRDefault="000A4B7F" w:rsidP="00294DEF">
            <w:pPr>
              <w:tabs>
                <w:tab w:val="left" w:pos="851"/>
              </w:tabs>
            </w:pPr>
            <w:r>
              <w:t xml:space="preserve">Direktorius, </w:t>
            </w:r>
            <w:r w:rsidR="00294DEF">
              <w:t>e</w:t>
            </w:r>
            <w:r>
              <w:t>tnografas</w:t>
            </w:r>
          </w:p>
        </w:tc>
        <w:tc>
          <w:tcPr>
            <w:tcW w:w="1276" w:type="dxa"/>
            <w:vAlign w:val="center"/>
          </w:tcPr>
          <w:p w14:paraId="0C50CAC9" w14:textId="27D1656A" w:rsidR="000A4B7F" w:rsidRDefault="00CB33B0" w:rsidP="00294DEF">
            <w:pPr>
              <w:tabs>
                <w:tab w:val="left" w:pos="851"/>
              </w:tabs>
            </w:pPr>
            <w:r>
              <w:t>2021</w:t>
            </w:r>
            <w:r w:rsidR="000A4B7F">
              <w:t xml:space="preserve"> m. </w:t>
            </w:r>
          </w:p>
        </w:tc>
      </w:tr>
      <w:tr w:rsidR="000A4B7F" w14:paraId="363BB36E" w14:textId="77777777" w:rsidTr="007365A6">
        <w:trPr>
          <w:jc w:val="center"/>
        </w:trPr>
        <w:tc>
          <w:tcPr>
            <w:tcW w:w="3823" w:type="dxa"/>
            <w:vMerge/>
            <w:vAlign w:val="center"/>
          </w:tcPr>
          <w:p w14:paraId="52A4D46D" w14:textId="77777777" w:rsidR="000A4B7F" w:rsidRDefault="000A4B7F" w:rsidP="00294DEF">
            <w:pPr>
              <w:widowControl w:val="0"/>
              <w:pBdr>
                <w:top w:val="nil"/>
                <w:left w:val="nil"/>
                <w:bottom w:val="nil"/>
                <w:right w:val="nil"/>
                <w:between w:val="nil"/>
              </w:pBdr>
              <w:spacing w:line="276" w:lineRule="auto"/>
              <w:jc w:val="both"/>
            </w:pPr>
          </w:p>
        </w:tc>
        <w:tc>
          <w:tcPr>
            <w:tcW w:w="6095" w:type="dxa"/>
            <w:vAlign w:val="center"/>
          </w:tcPr>
          <w:p w14:paraId="18763ADB" w14:textId="77777777" w:rsidR="000A4B7F" w:rsidRDefault="000A4B7F" w:rsidP="00294DEF">
            <w:pPr>
              <w:jc w:val="both"/>
            </w:pPr>
            <w:r>
              <w:t>Įrengti kompiuterizuotą, šiuolaikišką darbo vietą meno vadovams ir kitiems Centro darbuotojams.</w:t>
            </w:r>
          </w:p>
        </w:tc>
        <w:tc>
          <w:tcPr>
            <w:tcW w:w="1701" w:type="dxa"/>
            <w:vAlign w:val="center"/>
          </w:tcPr>
          <w:p w14:paraId="0ABCB48F" w14:textId="77777777" w:rsidR="000A4B7F" w:rsidRDefault="000A4B7F" w:rsidP="00294DEF">
            <w:r>
              <w:t>Spec. lėšos</w:t>
            </w:r>
          </w:p>
        </w:tc>
        <w:tc>
          <w:tcPr>
            <w:tcW w:w="1701" w:type="dxa"/>
            <w:vAlign w:val="center"/>
          </w:tcPr>
          <w:p w14:paraId="046792FE" w14:textId="77777777" w:rsidR="000A4B7F" w:rsidRDefault="000A4B7F" w:rsidP="00294DEF">
            <w:r>
              <w:t>Direktorius</w:t>
            </w:r>
          </w:p>
        </w:tc>
        <w:tc>
          <w:tcPr>
            <w:tcW w:w="1276" w:type="dxa"/>
            <w:vAlign w:val="center"/>
          </w:tcPr>
          <w:p w14:paraId="147EC0DD" w14:textId="101FD0FB" w:rsidR="000A4B7F" w:rsidRDefault="000A4B7F" w:rsidP="00294DEF">
            <w:r>
              <w:t>20</w:t>
            </w:r>
            <w:r w:rsidR="00CB33B0">
              <w:t>21</w:t>
            </w:r>
            <w:r>
              <w:t xml:space="preserve"> m.  </w:t>
            </w:r>
          </w:p>
        </w:tc>
      </w:tr>
      <w:tr w:rsidR="000A4B7F" w14:paraId="49C569A8" w14:textId="77777777" w:rsidTr="007365A6">
        <w:trPr>
          <w:jc w:val="center"/>
        </w:trPr>
        <w:tc>
          <w:tcPr>
            <w:tcW w:w="3823" w:type="dxa"/>
            <w:vMerge/>
            <w:vAlign w:val="center"/>
          </w:tcPr>
          <w:p w14:paraId="2B5F5D7A" w14:textId="77777777" w:rsidR="000A4B7F" w:rsidRDefault="000A4B7F" w:rsidP="00294DEF">
            <w:pPr>
              <w:widowControl w:val="0"/>
              <w:pBdr>
                <w:top w:val="nil"/>
                <w:left w:val="nil"/>
                <w:bottom w:val="nil"/>
                <w:right w:val="nil"/>
                <w:between w:val="nil"/>
              </w:pBdr>
              <w:spacing w:line="276" w:lineRule="auto"/>
              <w:jc w:val="both"/>
            </w:pPr>
          </w:p>
        </w:tc>
        <w:tc>
          <w:tcPr>
            <w:tcW w:w="6095" w:type="dxa"/>
            <w:vAlign w:val="center"/>
          </w:tcPr>
          <w:p w14:paraId="0491D4FC" w14:textId="4189C6FB" w:rsidR="000A4B7F" w:rsidRDefault="00CB33B0" w:rsidP="00294DEF">
            <w:pPr>
              <w:jc w:val="both"/>
            </w:pPr>
            <w:r>
              <w:t xml:space="preserve">Įsigyti elektrinę </w:t>
            </w:r>
            <w:proofErr w:type="spellStart"/>
            <w:r>
              <w:t>klavianovą</w:t>
            </w:r>
            <w:proofErr w:type="spellEnd"/>
            <w:r>
              <w:t xml:space="preserve"> Ramučių kultūros centro renginiams</w:t>
            </w:r>
            <w:r w:rsidR="000A4B7F">
              <w:t xml:space="preserve"> </w:t>
            </w:r>
          </w:p>
        </w:tc>
        <w:tc>
          <w:tcPr>
            <w:tcW w:w="1701" w:type="dxa"/>
            <w:vAlign w:val="center"/>
          </w:tcPr>
          <w:p w14:paraId="69A47BD8" w14:textId="5DA37282" w:rsidR="000A4B7F" w:rsidRDefault="000A4B7F" w:rsidP="00294DEF">
            <w:pPr>
              <w:tabs>
                <w:tab w:val="left" w:pos="851"/>
              </w:tabs>
            </w:pPr>
            <w:r>
              <w:t xml:space="preserve">Biudžeto lėšos  </w:t>
            </w:r>
          </w:p>
        </w:tc>
        <w:tc>
          <w:tcPr>
            <w:tcW w:w="1701" w:type="dxa"/>
            <w:vAlign w:val="center"/>
          </w:tcPr>
          <w:p w14:paraId="6630056D" w14:textId="51A88DFC" w:rsidR="000A4B7F" w:rsidRDefault="000A4B7F" w:rsidP="00294DEF">
            <w:pPr>
              <w:tabs>
                <w:tab w:val="left" w:pos="851"/>
              </w:tabs>
            </w:pPr>
            <w:r>
              <w:t xml:space="preserve">Direktorius, </w:t>
            </w:r>
            <w:r w:rsidR="00294DEF">
              <w:t>m</w:t>
            </w:r>
            <w:r w:rsidR="00CB33B0">
              <w:t>eno vadovai</w:t>
            </w:r>
          </w:p>
        </w:tc>
        <w:tc>
          <w:tcPr>
            <w:tcW w:w="1276" w:type="dxa"/>
            <w:vAlign w:val="center"/>
          </w:tcPr>
          <w:p w14:paraId="5B4D1F61" w14:textId="3842E598" w:rsidR="000A4B7F" w:rsidRDefault="00CB33B0" w:rsidP="00294DEF">
            <w:pPr>
              <w:tabs>
                <w:tab w:val="left" w:pos="851"/>
              </w:tabs>
            </w:pPr>
            <w:r>
              <w:t>2021</w:t>
            </w:r>
            <w:r w:rsidR="000A4B7F">
              <w:t xml:space="preserve"> m. </w:t>
            </w:r>
          </w:p>
        </w:tc>
      </w:tr>
      <w:tr w:rsidR="007135D4" w14:paraId="5D2AD4C7" w14:textId="77777777" w:rsidTr="007365A6">
        <w:trPr>
          <w:jc w:val="center"/>
        </w:trPr>
        <w:tc>
          <w:tcPr>
            <w:tcW w:w="3823" w:type="dxa"/>
            <w:vMerge w:val="restart"/>
            <w:vAlign w:val="center"/>
          </w:tcPr>
          <w:p w14:paraId="4034212F" w14:textId="4C63B433" w:rsidR="007135D4" w:rsidRPr="002C7799" w:rsidRDefault="007135D4" w:rsidP="00294DEF">
            <w:pPr>
              <w:pBdr>
                <w:top w:val="nil"/>
                <w:left w:val="nil"/>
                <w:bottom w:val="nil"/>
                <w:right w:val="nil"/>
                <w:between w:val="nil"/>
              </w:pBdr>
              <w:tabs>
                <w:tab w:val="left" w:pos="22"/>
                <w:tab w:val="left" w:pos="851"/>
                <w:tab w:val="left" w:pos="1134"/>
              </w:tabs>
              <w:ind w:firstLine="22"/>
              <w:jc w:val="both"/>
            </w:pPr>
            <w:r>
              <w:t>Estetiškos aplinkos kūrimas prie laisvalaikio salių</w:t>
            </w:r>
          </w:p>
        </w:tc>
        <w:tc>
          <w:tcPr>
            <w:tcW w:w="6095" w:type="dxa"/>
            <w:vAlign w:val="center"/>
          </w:tcPr>
          <w:p w14:paraId="2AE9E79C" w14:textId="3800635C" w:rsidR="007135D4" w:rsidRDefault="007135D4" w:rsidP="00294DEF">
            <w:pPr>
              <w:tabs>
                <w:tab w:val="left" w:pos="851"/>
              </w:tabs>
              <w:jc w:val="both"/>
            </w:pPr>
            <w:r>
              <w:t xml:space="preserve">Įgyvendinti Ramučių kultūros centro pastato rekonstrukcijos projektą ir sutvarkyti lauko aplinkas bei įrengti </w:t>
            </w:r>
            <w:proofErr w:type="spellStart"/>
            <w:r>
              <w:t>amfiteatrinę</w:t>
            </w:r>
            <w:proofErr w:type="spellEnd"/>
            <w:r>
              <w:t xml:space="preserve"> aikštelę su stogine.</w:t>
            </w:r>
          </w:p>
        </w:tc>
        <w:tc>
          <w:tcPr>
            <w:tcW w:w="1701" w:type="dxa"/>
            <w:vAlign w:val="center"/>
          </w:tcPr>
          <w:p w14:paraId="6A6715D9" w14:textId="2CC54DAB" w:rsidR="007135D4" w:rsidRDefault="007135D4" w:rsidP="00294DEF">
            <w:pPr>
              <w:tabs>
                <w:tab w:val="left" w:pos="851"/>
              </w:tabs>
            </w:pPr>
            <w:r>
              <w:t xml:space="preserve">Biudžeto lėšos  </w:t>
            </w:r>
          </w:p>
        </w:tc>
        <w:tc>
          <w:tcPr>
            <w:tcW w:w="1701" w:type="dxa"/>
            <w:vAlign w:val="center"/>
          </w:tcPr>
          <w:p w14:paraId="0FBE1F4B" w14:textId="3BE56C9A" w:rsidR="007135D4" w:rsidRDefault="007135D4" w:rsidP="00294DEF">
            <w:pPr>
              <w:tabs>
                <w:tab w:val="left" w:pos="851"/>
              </w:tabs>
            </w:pPr>
            <w:r>
              <w:t>Direktorius</w:t>
            </w:r>
          </w:p>
        </w:tc>
        <w:tc>
          <w:tcPr>
            <w:tcW w:w="1276" w:type="dxa"/>
            <w:vAlign w:val="center"/>
          </w:tcPr>
          <w:p w14:paraId="0BC34496" w14:textId="7096A80A" w:rsidR="007135D4" w:rsidRDefault="007135D4" w:rsidP="00294DEF">
            <w:pPr>
              <w:tabs>
                <w:tab w:val="left" w:pos="851"/>
              </w:tabs>
            </w:pPr>
            <w:r>
              <w:t xml:space="preserve">2021 m. </w:t>
            </w:r>
          </w:p>
        </w:tc>
      </w:tr>
      <w:tr w:rsidR="007135D4" w14:paraId="04211345" w14:textId="77777777" w:rsidTr="007365A6">
        <w:trPr>
          <w:jc w:val="center"/>
        </w:trPr>
        <w:tc>
          <w:tcPr>
            <w:tcW w:w="3823" w:type="dxa"/>
            <w:vMerge/>
          </w:tcPr>
          <w:p w14:paraId="2A0EEC6E" w14:textId="77777777" w:rsidR="007135D4" w:rsidRDefault="007135D4" w:rsidP="00C10130">
            <w:pPr>
              <w:pBdr>
                <w:top w:val="nil"/>
                <w:left w:val="nil"/>
                <w:bottom w:val="nil"/>
                <w:right w:val="nil"/>
                <w:between w:val="nil"/>
              </w:pBdr>
              <w:tabs>
                <w:tab w:val="left" w:pos="22"/>
                <w:tab w:val="left" w:pos="851"/>
                <w:tab w:val="left" w:pos="1134"/>
              </w:tabs>
              <w:ind w:firstLine="22"/>
            </w:pPr>
          </w:p>
        </w:tc>
        <w:tc>
          <w:tcPr>
            <w:tcW w:w="6095" w:type="dxa"/>
            <w:vAlign w:val="center"/>
          </w:tcPr>
          <w:p w14:paraId="1990EE83" w14:textId="175CDD2C" w:rsidR="007135D4" w:rsidRDefault="007135D4" w:rsidP="00294DEF">
            <w:pPr>
              <w:tabs>
                <w:tab w:val="left" w:pos="851"/>
              </w:tabs>
              <w:jc w:val="both"/>
            </w:pPr>
            <w:r>
              <w:t>Organizuoti „Darom“ švarinimosi akcijas prie laisvalaikio salių.</w:t>
            </w:r>
          </w:p>
        </w:tc>
        <w:tc>
          <w:tcPr>
            <w:tcW w:w="1701" w:type="dxa"/>
            <w:vAlign w:val="center"/>
          </w:tcPr>
          <w:p w14:paraId="681AD40E" w14:textId="7D430EE1" w:rsidR="007135D4" w:rsidRDefault="007135D4" w:rsidP="00294DEF">
            <w:pPr>
              <w:tabs>
                <w:tab w:val="left" w:pos="851"/>
              </w:tabs>
            </w:pPr>
            <w:r>
              <w:t>Žmogiškieji ištekliai</w:t>
            </w:r>
          </w:p>
        </w:tc>
        <w:tc>
          <w:tcPr>
            <w:tcW w:w="1701" w:type="dxa"/>
            <w:vAlign w:val="center"/>
          </w:tcPr>
          <w:p w14:paraId="68460D54" w14:textId="58F66DA9" w:rsidR="007135D4" w:rsidRDefault="007135D4" w:rsidP="00294DEF">
            <w:pPr>
              <w:tabs>
                <w:tab w:val="left" w:pos="851"/>
              </w:tabs>
            </w:pPr>
            <w:r>
              <w:t>Kultūrinių renginių organizatoriai</w:t>
            </w:r>
          </w:p>
        </w:tc>
        <w:tc>
          <w:tcPr>
            <w:tcW w:w="1276" w:type="dxa"/>
            <w:vAlign w:val="center"/>
          </w:tcPr>
          <w:p w14:paraId="627A2D19" w14:textId="367BD2CC" w:rsidR="007135D4" w:rsidRDefault="007135D4" w:rsidP="00294DEF">
            <w:pPr>
              <w:tabs>
                <w:tab w:val="left" w:pos="851"/>
              </w:tabs>
            </w:pPr>
            <w:r>
              <w:t>2021 – 2023 m.</w:t>
            </w:r>
          </w:p>
        </w:tc>
      </w:tr>
      <w:tr w:rsidR="007135D4" w14:paraId="559A3B75" w14:textId="77777777" w:rsidTr="007365A6">
        <w:trPr>
          <w:jc w:val="center"/>
        </w:trPr>
        <w:tc>
          <w:tcPr>
            <w:tcW w:w="3823" w:type="dxa"/>
            <w:vMerge/>
          </w:tcPr>
          <w:p w14:paraId="43673920" w14:textId="77777777" w:rsidR="007135D4" w:rsidRDefault="007135D4" w:rsidP="00C10130">
            <w:pPr>
              <w:pBdr>
                <w:top w:val="nil"/>
                <w:left w:val="nil"/>
                <w:bottom w:val="nil"/>
                <w:right w:val="nil"/>
                <w:between w:val="nil"/>
              </w:pBdr>
              <w:tabs>
                <w:tab w:val="left" w:pos="22"/>
                <w:tab w:val="left" w:pos="851"/>
                <w:tab w:val="left" w:pos="1134"/>
              </w:tabs>
              <w:ind w:firstLine="22"/>
            </w:pPr>
          </w:p>
        </w:tc>
        <w:tc>
          <w:tcPr>
            <w:tcW w:w="6095" w:type="dxa"/>
            <w:vAlign w:val="center"/>
          </w:tcPr>
          <w:p w14:paraId="6A07578A" w14:textId="0E7E49D3" w:rsidR="007135D4" w:rsidRDefault="007135D4" w:rsidP="00294DEF">
            <w:pPr>
              <w:tabs>
                <w:tab w:val="left" w:pos="851"/>
              </w:tabs>
              <w:jc w:val="both"/>
            </w:pPr>
            <w:r>
              <w:t xml:space="preserve">Lauko vazonuose ir </w:t>
            </w:r>
            <w:proofErr w:type="spellStart"/>
            <w:r>
              <w:t>klombuose</w:t>
            </w:r>
            <w:proofErr w:type="spellEnd"/>
            <w:r>
              <w:t xml:space="preserve"> prie Ramučių kultūros centro sodinti sezonines gėles.</w:t>
            </w:r>
          </w:p>
        </w:tc>
        <w:tc>
          <w:tcPr>
            <w:tcW w:w="1701" w:type="dxa"/>
            <w:vAlign w:val="center"/>
          </w:tcPr>
          <w:p w14:paraId="6ECF2704" w14:textId="77777777" w:rsidR="007135D4" w:rsidRDefault="007135D4" w:rsidP="00294DEF">
            <w:pPr>
              <w:tabs>
                <w:tab w:val="left" w:pos="851"/>
              </w:tabs>
            </w:pPr>
            <w:r>
              <w:t>Biudžeto lėšos,</w:t>
            </w:r>
          </w:p>
          <w:p w14:paraId="36B63DF2" w14:textId="69DEE174" w:rsidR="007135D4" w:rsidRDefault="007135D4" w:rsidP="00294DEF">
            <w:pPr>
              <w:tabs>
                <w:tab w:val="left" w:pos="851"/>
              </w:tabs>
            </w:pPr>
            <w:r>
              <w:t xml:space="preserve">Spec. lėšos </w:t>
            </w:r>
          </w:p>
        </w:tc>
        <w:tc>
          <w:tcPr>
            <w:tcW w:w="1701" w:type="dxa"/>
            <w:vAlign w:val="center"/>
          </w:tcPr>
          <w:p w14:paraId="0AB45D90" w14:textId="415EB893" w:rsidR="007135D4" w:rsidRDefault="007135D4" w:rsidP="00294DEF">
            <w:pPr>
              <w:tabs>
                <w:tab w:val="left" w:pos="851"/>
              </w:tabs>
            </w:pPr>
            <w:r>
              <w:t xml:space="preserve">Direktorius, </w:t>
            </w:r>
            <w:r w:rsidR="00294DEF">
              <w:t>v</w:t>
            </w:r>
            <w:r>
              <w:t>alytojai,</w:t>
            </w:r>
          </w:p>
          <w:p w14:paraId="08734D93" w14:textId="2E2A6804" w:rsidR="007135D4" w:rsidRDefault="00294DEF" w:rsidP="00294DEF">
            <w:pPr>
              <w:tabs>
                <w:tab w:val="left" w:pos="851"/>
              </w:tabs>
            </w:pPr>
            <w:r>
              <w:lastRenderedPageBreak/>
              <w:t>k</w:t>
            </w:r>
            <w:r w:rsidR="007135D4">
              <w:t>ultūrinių renginių organizatoriai</w:t>
            </w:r>
          </w:p>
        </w:tc>
        <w:tc>
          <w:tcPr>
            <w:tcW w:w="1276" w:type="dxa"/>
            <w:vAlign w:val="center"/>
          </w:tcPr>
          <w:p w14:paraId="4A73C004" w14:textId="5385CAF3" w:rsidR="007135D4" w:rsidRDefault="007135D4" w:rsidP="00294DEF">
            <w:pPr>
              <w:tabs>
                <w:tab w:val="left" w:pos="851"/>
              </w:tabs>
            </w:pPr>
            <w:r>
              <w:lastRenderedPageBreak/>
              <w:t>2021 – 2023 m.</w:t>
            </w:r>
          </w:p>
        </w:tc>
      </w:tr>
      <w:tr w:rsidR="007135D4" w14:paraId="265128CC" w14:textId="77777777" w:rsidTr="007365A6">
        <w:trPr>
          <w:jc w:val="center"/>
        </w:trPr>
        <w:tc>
          <w:tcPr>
            <w:tcW w:w="3823" w:type="dxa"/>
            <w:vMerge/>
          </w:tcPr>
          <w:p w14:paraId="0A486D08" w14:textId="77777777" w:rsidR="007135D4" w:rsidRDefault="007135D4" w:rsidP="00C10130">
            <w:pPr>
              <w:pBdr>
                <w:top w:val="nil"/>
                <w:left w:val="nil"/>
                <w:bottom w:val="nil"/>
                <w:right w:val="nil"/>
                <w:between w:val="nil"/>
              </w:pBdr>
              <w:tabs>
                <w:tab w:val="left" w:pos="22"/>
                <w:tab w:val="left" w:pos="851"/>
                <w:tab w:val="left" w:pos="1134"/>
              </w:tabs>
              <w:ind w:firstLine="22"/>
            </w:pPr>
          </w:p>
        </w:tc>
        <w:tc>
          <w:tcPr>
            <w:tcW w:w="6095" w:type="dxa"/>
            <w:vAlign w:val="center"/>
          </w:tcPr>
          <w:p w14:paraId="178B708D" w14:textId="151AFC34" w:rsidR="007135D4" w:rsidRDefault="007135D4" w:rsidP="00294DEF">
            <w:pPr>
              <w:tabs>
                <w:tab w:val="left" w:pos="851"/>
              </w:tabs>
              <w:jc w:val="both"/>
            </w:pPr>
            <w:r>
              <w:t>Įsigyti trūkstamas lauko šiukšliadėžes, gėlių vazonus.</w:t>
            </w:r>
          </w:p>
        </w:tc>
        <w:tc>
          <w:tcPr>
            <w:tcW w:w="1701" w:type="dxa"/>
            <w:vAlign w:val="center"/>
          </w:tcPr>
          <w:p w14:paraId="0EAC2792" w14:textId="77777777" w:rsidR="007135D4" w:rsidRDefault="007135D4" w:rsidP="00294DEF">
            <w:pPr>
              <w:tabs>
                <w:tab w:val="left" w:pos="851"/>
              </w:tabs>
            </w:pPr>
            <w:r>
              <w:t>Biudžeto lėšos,</w:t>
            </w:r>
          </w:p>
          <w:p w14:paraId="5B697DE1" w14:textId="7D76B459" w:rsidR="007135D4" w:rsidRDefault="007135D4" w:rsidP="00294DEF">
            <w:pPr>
              <w:tabs>
                <w:tab w:val="left" w:pos="851"/>
              </w:tabs>
            </w:pPr>
            <w:r>
              <w:t>Spec. lėšos</w:t>
            </w:r>
          </w:p>
        </w:tc>
        <w:tc>
          <w:tcPr>
            <w:tcW w:w="1701" w:type="dxa"/>
            <w:vAlign w:val="center"/>
          </w:tcPr>
          <w:p w14:paraId="7A7DD55F" w14:textId="10748836" w:rsidR="007135D4" w:rsidRDefault="007135D4" w:rsidP="00294DEF">
            <w:pPr>
              <w:tabs>
                <w:tab w:val="left" w:pos="851"/>
              </w:tabs>
            </w:pPr>
            <w:r>
              <w:t xml:space="preserve">Direktorius, </w:t>
            </w:r>
            <w:r w:rsidR="00294DEF">
              <w:t>v</w:t>
            </w:r>
            <w:r>
              <w:t>alytojai,</w:t>
            </w:r>
          </w:p>
          <w:p w14:paraId="790F0477" w14:textId="745089C2" w:rsidR="007135D4" w:rsidRDefault="00294DEF" w:rsidP="00294DEF">
            <w:pPr>
              <w:tabs>
                <w:tab w:val="left" w:pos="851"/>
              </w:tabs>
            </w:pPr>
            <w:r>
              <w:t>k</w:t>
            </w:r>
            <w:r w:rsidR="007135D4">
              <w:t>ultūrinių renginių organizatoriai</w:t>
            </w:r>
          </w:p>
        </w:tc>
        <w:tc>
          <w:tcPr>
            <w:tcW w:w="1276" w:type="dxa"/>
            <w:vAlign w:val="center"/>
          </w:tcPr>
          <w:p w14:paraId="502B405E" w14:textId="09945128" w:rsidR="007135D4" w:rsidRDefault="007135D4" w:rsidP="00294DEF">
            <w:pPr>
              <w:tabs>
                <w:tab w:val="left" w:pos="851"/>
              </w:tabs>
            </w:pPr>
            <w:r>
              <w:t>2022 m.</w:t>
            </w:r>
          </w:p>
        </w:tc>
      </w:tr>
      <w:tr w:rsidR="007135D4" w14:paraId="68C3630E" w14:textId="77777777" w:rsidTr="007365A6">
        <w:trPr>
          <w:jc w:val="center"/>
        </w:trPr>
        <w:tc>
          <w:tcPr>
            <w:tcW w:w="3823" w:type="dxa"/>
            <w:vMerge/>
          </w:tcPr>
          <w:p w14:paraId="713E501A" w14:textId="77777777" w:rsidR="007135D4" w:rsidRDefault="007135D4" w:rsidP="00523A62">
            <w:pPr>
              <w:pBdr>
                <w:top w:val="nil"/>
                <w:left w:val="nil"/>
                <w:bottom w:val="nil"/>
                <w:right w:val="nil"/>
                <w:between w:val="nil"/>
              </w:pBdr>
              <w:tabs>
                <w:tab w:val="left" w:pos="22"/>
                <w:tab w:val="left" w:pos="851"/>
                <w:tab w:val="left" w:pos="1134"/>
              </w:tabs>
              <w:ind w:firstLine="22"/>
            </w:pPr>
          </w:p>
        </w:tc>
        <w:tc>
          <w:tcPr>
            <w:tcW w:w="6095" w:type="dxa"/>
            <w:vAlign w:val="center"/>
          </w:tcPr>
          <w:p w14:paraId="7E93EF80" w14:textId="6D78DDC8" w:rsidR="007135D4" w:rsidRDefault="007135D4" w:rsidP="00294DEF">
            <w:pPr>
              <w:tabs>
                <w:tab w:val="left" w:pos="851"/>
              </w:tabs>
              <w:jc w:val="both"/>
            </w:pPr>
            <w:r>
              <w:t>Įsigyti stacionarius informacinius stendus su nuorodomis į Domeikavos laisvalaikio salę.</w:t>
            </w:r>
          </w:p>
        </w:tc>
        <w:tc>
          <w:tcPr>
            <w:tcW w:w="1701" w:type="dxa"/>
            <w:vAlign w:val="center"/>
          </w:tcPr>
          <w:p w14:paraId="0C57FDA9" w14:textId="1012B4BB" w:rsidR="007135D4" w:rsidRDefault="007135D4" w:rsidP="00294DEF">
            <w:pPr>
              <w:tabs>
                <w:tab w:val="left" w:pos="851"/>
              </w:tabs>
            </w:pPr>
            <w:r>
              <w:t xml:space="preserve">Biudžeto lėšos  </w:t>
            </w:r>
          </w:p>
        </w:tc>
        <w:tc>
          <w:tcPr>
            <w:tcW w:w="1701" w:type="dxa"/>
            <w:vAlign w:val="center"/>
          </w:tcPr>
          <w:p w14:paraId="26AAEF1F" w14:textId="38AC35E9" w:rsidR="007135D4" w:rsidRDefault="007135D4" w:rsidP="00294DEF">
            <w:pPr>
              <w:tabs>
                <w:tab w:val="left" w:pos="851"/>
              </w:tabs>
            </w:pPr>
            <w:r>
              <w:t>Direktorius</w:t>
            </w:r>
          </w:p>
        </w:tc>
        <w:tc>
          <w:tcPr>
            <w:tcW w:w="1276" w:type="dxa"/>
            <w:vAlign w:val="center"/>
          </w:tcPr>
          <w:p w14:paraId="06A450FB" w14:textId="419D0C87" w:rsidR="007135D4" w:rsidRDefault="007135D4" w:rsidP="00294DEF">
            <w:pPr>
              <w:tabs>
                <w:tab w:val="left" w:pos="851"/>
              </w:tabs>
            </w:pPr>
            <w:r>
              <w:t xml:space="preserve">2021 m. </w:t>
            </w:r>
          </w:p>
        </w:tc>
      </w:tr>
      <w:tr w:rsidR="007135D4" w14:paraId="23D06E19" w14:textId="77777777" w:rsidTr="007365A6">
        <w:trPr>
          <w:jc w:val="center"/>
        </w:trPr>
        <w:tc>
          <w:tcPr>
            <w:tcW w:w="3823" w:type="dxa"/>
            <w:vMerge/>
          </w:tcPr>
          <w:p w14:paraId="03A7DFE1" w14:textId="77777777" w:rsidR="007135D4" w:rsidRDefault="007135D4" w:rsidP="00523A62">
            <w:pPr>
              <w:pBdr>
                <w:top w:val="nil"/>
                <w:left w:val="nil"/>
                <w:bottom w:val="nil"/>
                <w:right w:val="nil"/>
                <w:between w:val="nil"/>
              </w:pBdr>
              <w:tabs>
                <w:tab w:val="left" w:pos="22"/>
                <w:tab w:val="left" w:pos="851"/>
                <w:tab w:val="left" w:pos="1134"/>
              </w:tabs>
              <w:ind w:firstLine="22"/>
            </w:pPr>
          </w:p>
        </w:tc>
        <w:tc>
          <w:tcPr>
            <w:tcW w:w="6095" w:type="dxa"/>
            <w:vAlign w:val="center"/>
          </w:tcPr>
          <w:p w14:paraId="5A446359" w14:textId="592F68E7" w:rsidR="007135D4" w:rsidRDefault="007135D4" w:rsidP="00294DEF">
            <w:pPr>
              <w:tabs>
                <w:tab w:val="left" w:pos="851"/>
              </w:tabs>
              <w:jc w:val="both"/>
            </w:pPr>
            <w:r>
              <w:t>Įsigyti lauko informacinę lentą su įstaigos pavadinimui Lapių laisvalaikio salei.</w:t>
            </w:r>
          </w:p>
        </w:tc>
        <w:tc>
          <w:tcPr>
            <w:tcW w:w="1701" w:type="dxa"/>
            <w:vAlign w:val="center"/>
          </w:tcPr>
          <w:p w14:paraId="0CA43868" w14:textId="313ABFF6" w:rsidR="007135D4" w:rsidRDefault="007135D4" w:rsidP="00294DEF">
            <w:pPr>
              <w:tabs>
                <w:tab w:val="left" w:pos="851"/>
              </w:tabs>
            </w:pPr>
            <w:r>
              <w:t xml:space="preserve">Biudžeto lėšos  </w:t>
            </w:r>
          </w:p>
        </w:tc>
        <w:tc>
          <w:tcPr>
            <w:tcW w:w="1701" w:type="dxa"/>
            <w:vAlign w:val="center"/>
          </w:tcPr>
          <w:p w14:paraId="1314B6EA" w14:textId="35E30EE5" w:rsidR="007135D4" w:rsidRDefault="007135D4" w:rsidP="00294DEF">
            <w:pPr>
              <w:tabs>
                <w:tab w:val="left" w:pos="851"/>
              </w:tabs>
            </w:pPr>
            <w:r>
              <w:t>Direktorius</w:t>
            </w:r>
          </w:p>
        </w:tc>
        <w:tc>
          <w:tcPr>
            <w:tcW w:w="1276" w:type="dxa"/>
            <w:vAlign w:val="center"/>
          </w:tcPr>
          <w:p w14:paraId="1CB9ED47" w14:textId="62BF2874" w:rsidR="007135D4" w:rsidRDefault="007135D4" w:rsidP="00294DEF">
            <w:pPr>
              <w:tabs>
                <w:tab w:val="left" w:pos="851"/>
              </w:tabs>
            </w:pPr>
            <w:r>
              <w:t xml:space="preserve">2021 m. </w:t>
            </w:r>
          </w:p>
        </w:tc>
      </w:tr>
    </w:tbl>
    <w:p w14:paraId="05E4A8DD" w14:textId="77777777" w:rsidR="00BB214F" w:rsidRDefault="00BB214F">
      <w:bookmarkStart w:id="27" w:name="_2jxsxqh" w:colFirst="0" w:colLast="0"/>
      <w:bookmarkEnd w:id="27"/>
    </w:p>
    <w:p w14:paraId="302EE1C8" w14:textId="7E6F2A0A" w:rsidR="00BB214F" w:rsidRPr="00400DEA" w:rsidRDefault="000A4B7F" w:rsidP="00400DEA">
      <w:pPr>
        <w:pStyle w:val="ListParagraph"/>
        <w:numPr>
          <w:ilvl w:val="0"/>
          <w:numId w:val="12"/>
        </w:numPr>
        <w:ind w:left="284"/>
        <w:jc w:val="center"/>
        <w:rPr>
          <w:b/>
          <w:bCs/>
          <w:sz w:val="28"/>
          <w:szCs w:val="28"/>
        </w:rPr>
      </w:pPr>
      <w:bookmarkStart w:id="28" w:name="_z337ya" w:colFirst="0" w:colLast="0"/>
      <w:bookmarkStart w:id="29" w:name="_Toc71120519"/>
      <w:bookmarkEnd w:id="28"/>
      <w:r w:rsidRPr="00400DEA">
        <w:rPr>
          <w:b/>
          <w:bCs/>
          <w:sz w:val="28"/>
          <w:szCs w:val="28"/>
        </w:rPr>
        <w:t>STRATEGINIO PLANO ĮGYVENDINIMAS, STEBĖSENA IR LAUKIAMI REZULTATAI</w:t>
      </w:r>
      <w:bookmarkEnd w:id="29"/>
    </w:p>
    <w:p w14:paraId="119871AD" w14:textId="77777777" w:rsidR="00BB214F" w:rsidRDefault="00BB214F">
      <w:pPr>
        <w:spacing w:line="360" w:lineRule="auto"/>
        <w:ind w:left="720"/>
        <w:jc w:val="center"/>
      </w:pPr>
    </w:p>
    <w:p w14:paraId="204DC048" w14:textId="77777777" w:rsidR="00BB214F" w:rsidRDefault="000A4B7F">
      <w:pPr>
        <w:pBdr>
          <w:top w:val="nil"/>
          <w:left w:val="nil"/>
          <w:bottom w:val="nil"/>
          <w:right w:val="nil"/>
          <w:between w:val="nil"/>
        </w:pBdr>
        <w:tabs>
          <w:tab w:val="left" w:pos="851"/>
        </w:tabs>
        <w:spacing w:line="360" w:lineRule="auto"/>
        <w:jc w:val="both"/>
        <w:rPr>
          <w:rFonts w:ascii="Arial" w:eastAsia="Arial" w:hAnsi="Arial" w:cs="Arial"/>
          <w:color w:val="000000"/>
        </w:rPr>
      </w:pPr>
      <w:r>
        <w:rPr>
          <w:color w:val="000000"/>
        </w:rPr>
        <w:tab/>
        <w:t xml:space="preserve">Kultūros centras turėdamas aiškią strategiją bei akcentuodamas Centro privalumus, teiks bendruomenei kokybiškas kultūrines paslaugas. </w:t>
      </w:r>
    </w:p>
    <w:p w14:paraId="61D65A1A" w14:textId="77700560" w:rsidR="00BB214F" w:rsidRDefault="000A4B7F">
      <w:pPr>
        <w:tabs>
          <w:tab w:val="left" w:pos="851"/>
        </w:tabs>
        <w:spacing w:line="360" w:lineRule="auto"/>
        <w:jc w:val="both"/>
      </w:pPr>
      <w:r>
        <w:tab/>
      </w:r>
      <w:r w:rsidR="002E20EF">
        <w:t>Centrui p</w:t>
      </w:r>
      <w:r>
        <w:t>risidedant prie kultūrinės visuomenės kūrimo, kokybiškai tenkinant bendruomenės kultūrinius poreikius, nuolat tobulinant paslaugų kokybę, analizuojant esamą padėtį, atliekant tyrimus, auginant ir ugdant kultūros vartotoją</w:t>
      </w:r>
      <w:r w:rsidR="002E20EF">
        <w:t>, Ramučių kultūros centras sieks įgyvendinti kultūros centro misiją</w:t>
      </w:r>
      <w:r>
        <w:t>.</w:t>
      </w:r>
    </w:p>
    <w:p w14:paraId="774B9060" w14:textId="77777777" w:rsidR="00BB214F" w:rsidRDefault="000A4B7F">
      <w:pPr>
        <w:tabs>
          <w:tab w:val="left" w:pos="851"/>
        </w:tabs>
        <w:spacing w:line="360" w:lineRule="auto"/>
        <w:jc w:val="both"/>
      </w:pPr>
      <w:r>
        <w:tab/>
        <w:t xml:space="preserve">Bus siekiama kultūros centro trūkumus paversti stiprybėmis, adekvačiai ir laiku reaguojant į nuolat kintančius visuomenės poreikius. Nesiekiant tapti modernia įstaiga, iškils grėsmė prarasti savo išskirtinumą, sukeliant galimybę prarasti modernaus kultūros centro viziją. Todėl bus siekiama efektyvaus Kauno rajono Ramučių kultūros centro finansų valdymo, prekių ir paslaugų pirkimo ir atsiskaitymo, materialiojo ir nematerialinio turto įsigijimo. Bus vykdomas kultūros darbuotojų skatinimas ir kvalifikacijos kėlimas. </w:t>
      </w:r>
    </w:p>
    <w:p w14:paraId="28EEB986" w14:textId="1722CB91" w:rsidR="00BB214F" w:rsidRDefault="000A4B7F">
      <w:pPr>
        <w:tabs>
          <w:tab w:val="left" w:pos="851"/>
        </w:tabs>
        <w:spacing w:line="360" w:lineRule="auto"/>
        <w:jc w:val="both"/>
      </w:pPr>
      <w:r>
        <w:tab/>
        <w:t>Globojant ir puoselėjant etninę kultūrą, vietos tradicijas ir kultūros paveldą bus išlaikytas etnografinių regionų savitumas. Formuosis paskata laisvalaikio salėms parengti edukacines programas, skirtas didinti etninės kultūros sklaidą ir galinančias įtraukti liaudies meistrus į jų įgyvendinimo procesą. Etnokultūriniais renginiais bus paminėti LR Seimo paskelbti 20</w:t>
      </w:r>
      <w:r w:rsidR="00AF5AF7">
        <w:t>21</w:t>
      </w:r>
      <w:r>
        <w:t xml:space="preserve"> – 202</w:t>
      </w:r>
      <w:r w:rsidR="00AF5AF7">
        <w:t>3</w:t>
      </w:r>
      <w:r>
        <w:t xml:space="preserve"> m.  vardiniai metai.</w:t>
      </w:r>
    </w:p>
    <w:p w14:paraId="69500CE3" w14:textId="77777777" w:rsidR="00BB214F" w:rsidRDefault="000A4B7F">
      <w:pPr>
        <w:pBdr>
          <w:top w:val="nil"/>
          <w:left w:val="nil"/>
          <w:bottom w:val="nil"/>
          <w:right w:val="nil"/>
          <w:between w:val="nil"/>
        </w:pBdr>
        <w:tabs>
          <w:tab w:val="left" w:pos="851"/>
        </w:tabs>
        <w:spacing w:line="360" w:lineRule="auto"/>
        <w:jc w:val="both"/>
        <w:rPr>
          <w:color w:val="000000"/>
        </w:rPr>
      </w:pPr>
      <w:r>
        <w:rPr>
          <w:color w:val="000000"/>
        </w:rPr>
        <w:lastRenderedPageBreak/>
        <w:tab/>
        <w:t xml:space="preserve">Bus siekiama skatinti kūrybinę veiklą ir meno įvairovę, sudaryti visuomenei sąlygas dalyvauti kultūroje, ugdyti Kauno rajono gyventojų pilietinį aktyvumą, patriotizmą, bendruomenės pasididžiavimo savo kraštu jausmus, žadinti istorinę atmintį. </w:t>
      </w:r>
    </w:p>
    <w:p w14:paraId="3F0B5E0C" w14:textId="77777777" w:rsidR="00BB214F" w:rsidRDefault="000A4B7F">
      <w:pPr>
        <w:tabs>
          <w:tab w:val="left" w:pos="851"/>
        </w:tabs>
        <w:spacing w:line="360" w:lineRule="auto"/>
        <w:jc w:val="both"/>
      </w:pPr>
      <w:r>
        <w:tab/>
        <w:t>Bus užtikrinta profesionalaus meno sklaida visuomenėje, formuojant ir lavinant augančios auditorijos meninį skonį. Siekiama, kad menas būtų arčiau kiekvieno bendruomenės nario, išnaudojant netradicines erdves meno sklaidai.</w:t>
      </w:r>
    </w:p>
    <w:p w14:paraId="3223B652" w14:textId="77777777" w:rsidR="00BB214F" w:rsidRDefault="000A4B7F">
      <w:pPr>
        <w:tabs>
          <w:tab w:val="left" w:pos="851"/>
        </w:tabs>
        <w:spacing w:line="360" w:lineRule="auto"/>
        <w:jc w:val="both"/>
      </w:pPr>
      <w:r>
        <w:tab/>
        <w:t>Bus sudarytos sąlygos jaunimo politikos plėtrai.</w:t>
      </w:r>
    </w:p>
    <w:p w14:paraId="1F1637F7" w14:textId="77777777" w:rsidR="00BB214F" w:rsidRDefault="000A4B7F">
      <w:pPr>
        <w:spacing w:line="360" w:lineRule="auto"/>
        <w:ind w:firstLine="851"/>
        <w:jc w:val="both"/>
      </w:pPr>
      <w:r>
        <w:t>Strateginio plano įgyvendinimą prižiūri direktoriaus įsakymu sudaryta darbo grupė: režisierius, etnografas, 5 kultūrinių renginių organizatoriai, inžinierius: garso, šviesos, scenos, 2 Kultūros tarybos nariai.</w:t>
      </w:r>
    </w:p>
    <w:p w14:paraId="1A890D03" w14:textId="09ACBF97" w:rsidR="007365A6" w:rsidRDefault="000A4B7F" w:rsidP="005D44A4">
      <w:pPr>
        <w:spacing w:line="360" w:lineRule="auto"/>
        <w:ind w:firstLine="851"/>
        <w:jc w:val="both"/>
      </w:pPr>
      <w:r>
        <w:t>Strateginio plano įgyvendinimo stebėsena vyksta sistemingai. Kiekvienų metų pabaigoje (paskutiniajame Kultūros tarybos ir Darbo tarybos susirinkime) analizuojama metinio renginių plano ir veiklos programos įgyvendinimo eiga, teikiamos rekomendacijos darbo grupei, rengiančiai metinę veiklos programą.</w:t>
      </w:r>
    </w:p>
    <w:p w14:paraId="1DB841B3" w14:textId="77777777" w:rsidR="007365A6" w:rsidRDefault="007365A6">
      <w:pPr>
        <w:spacing w:line="276" w:lineRule="auto"/>
        <w:ind w:firstLine="851"/>
        <w:jc w:val="both"/>
      </w:pPr>
    </w:p>
    <w:p w14:paraId="4F20E196" w14:textId="77777777" w:rsidR="00BB214F" w:rsidRDefault="000A4B7F">
      <w:pPr>
        <w:spacing w:line="276" w:lineRule="auto"/>
        <w:ind w:firstLine="851"/>
        <w:jc w:val="both"/>
      </w:pPr>
      <w:r>
        <w:t>Strateginio plano tikslų įgyvendinimo patikra fiksuojama lentelėje:</w:t>
      </w:r>
    </w:p>
    <w:tbl>
      <w:tblPr>
        <w:tblStyle w:val="a8"/>
        <w:tblW w:w="146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2410"/>
        <w:gridCol w:w="2126"/>
        <w:gridCol w:w="1985"/>
        <w:gridCol w:w="1417"/>
        <w:gridCol w:w="1418"/>
        <w:gridCol w:w="2551"/>
      </w:tblGrid>
      <w:tr w:rsidR="00DA1080" w14:paraId="3CC2F8B1" w14:textId="77777777" w:rsidTr="007365A6">
        <w:trPr>
          <w:jc w:val="center"/>
        </w:trPr>
        <w:tc>
          <w:tcPr>
            <w:tcW w:w="2723" w:type="dxa"/>
            <w:shd w:val="clear" w:color="auto" w:fill="D9D9D9" w:themeFill="background1" w:themeFillShade="D9"/>
            <w:vAlign w:val="center"/>
          </w:tcPr>
          <w:p w14:paraId="3B7B238A" w14:textId="77777777" w:rsidR="00BB214F" w:rsidRDefault="000A4B7F">
            <w:pPr>
              <w:spacing w:line="276" w:lineRule="auto"/>
              <w:jc w:val="center"/>
            </w:pPr>
            <w:r>
              <w:rPr>
                <w:b/>
              </w:rPr>
              <w:t>Tikslas</w:t>
            </w:r>
          </w:p>
        </w:tc>
        <w:tc>
          <w:tcPr>
            <w:tcW w:w="2410" w:type="dxa"/>
            <w:shd w:val="clear" w:color="auto" w:fill="D9D9D9" w:themeFill="background1" w:themeFillShade="D9"/>
            <w:vAlign w:val="center"/>
          </w:tcPr>
          <w:p w14:paraId="7E0F3C1F" w14:textId="77777777" w:rsidR="00BB214F" w:rsidRDefault="000A4B7F">
            <w:pPr>
              <w:spacing w:line="276" w:lineRule="auto"/>
              <w:jc w:val="center"/>
            </w:pPr>
            <w:r>
              <w:rPr>
                <w:b/>
              </w:rPr>
              <w:t>Uždaviniai</w:t>
            </w:r>
          </w:p>
        </w:tc>
        <w:tc>
          <w:tcPr>
            <w:tcW w:w="2126" w:type="dxa"/>
            <w:shd w:val="clear" w:color="auto" w:fill="D9D9D9" w:themeFill="background1" w:themeFillShade="D9"/>
            <w:vAlign w:val="center"/>
          </w:tcPr>
          <w:p w14:paraId="29826D0C" w14:textId="77777777" w:rsidR="00BB214F" w:rsidRDefault="000A4B7F">
            <w:pPr>
              <w:spacing w:line="276" w:lineRule="auto"/>
              <w:jc w:val="center"/>
            </w:pPr>
            <w:r>
              <w:rPr>
                <w:b/>
              </w:rPr>
              <w:t>Planuotas rezultatas</w:t>
            </w:r>
          </w:p>
        </w:tc>
        <w:tc>
          <w:tcPr>
            <w:tcW w:w="1985" w:type="dxa"/>
            <w:shd w:val="clear" w:color="auto" w:fill="D9D9D9" w:themeFill="background1" w:themeFillShade="D9"/>
            <w:vAlign w:val="center"/>
          </w:tcPr>
          <w:p w14:paraId="0B9E1B89" w14:textId="77777777" w:rsidR="00BB214F" w:rsidRDefault="000A4B7F">
            <w:pPr>
              <w:spacing w:line="276" w:lineRule="auto"/>
              <w:jc w:val="center"/>
            </w:pPr>
            <w:r>
              <w:rPr>
                <w:b/>
              </w:rPr>
              <w:t>Pasiektas rezultatas</w:t>
            </w:r>
          </w:p>
        </w:tc>
        <w:tc>
          <w:tcPr>
            <w:tcW w:w="1417" w:type="dxa"/>
            <w:shd w:val="clear" w:color="auto" w:fill="D9D9D9" w:themeFill="background1" w:themeFillShade="D9"/>
            <w:vAlign w:val="center"/>
          </w:tcPr>
          <w:p w14:paraId="4B9316C2" w14:textId="77777777" w:rsidR="00BB214F" w:rsidRDefault="000A4B7F">
            <w:pPr>
              <w:spacing w:line="276" w:lineRule="auto"/>
              <w:jc w:val="center"/>
            </w:pPr>
            <w:r>
              <w:rPr>
                <w:b/>
              </w:rPr>
              <w:t>Planuoti finansiniai ištekliai</w:t>
            </w:r>
          </w:p>
        </w:tc>
        <w:tc>
          <w:tcPr>
            <w:tcW w:w="1418" w:type="dxa"/>
            <w:shd w:val="clear" w:color="auto" w:fill="D9D9D9" w:themeFill="background1" w:themeFillShade="D9"/>
            <w:vAlign w:val="center"/>
          </w:tcPr>
          <w:p w14:paraId="64DCEEF6" w14:textId="77777777" w:rsidR="00BB214F" w:rsidRDefault="000A4B7F">
            <w:pPr>
              <w:spacing w:line="276" w:lineRule="auto"/>
              <w:jc w:val="center"/>
            </w:pPr>
            <w:r>
              <w:rPr>
                <w:b/>
              </w:rPr>
              <w:t>Panaudoti finansiniai ištekliai</w:t>
            </w:r>
          </w:p>
        </w:tc>
        <w:tc>
          <w:tcPr>
            <w:tcW w:w="2551" w:type="dxa"/>
            <w:shd w:val="clear" w:color="auto" w:fill="D9D9D9" w:themeFill="background1" w:themeFillShade="D9"/>
            <w:vAlign w:val="center"/>
          </w:tcPr>
          <w:p w14:paraId="0AC82F15" w14:textId="77777777" w:rsidR="00BB214F" w:rsidRDefault="000A4B7F">
            <w:pPr>
              <w:spacing w:line="276" w:lineRule="auto"/>
              <w:jc w:val="center"/>
            </w:pPr>
            <w:r>
              <w:rPr>
                <w:b/>
              </w:rPr>
              <w:t>Išvados/ nesėkmių priežastys/ pasiūlymai, ką tobulinti:</w:t>
            </w:r>
          </w:p>
        </w:tc>
      </w:tr>
      <w:tr w:rsidR="007365A6" w14:paraId="6BCDC689" w14:textId="77777777" w:rsidTr="007365A6">
        <w:trPr>
          <w:jc w:val="center"/>
        </w:trPr>
        <w:tc>
          <w:tcPr>
            <w:tcW w:w="2723" w:type="dxa"/>
          </w:tcPr>
          <w:p w14:paraId="1ECB83C2" w14:textId="77777777" w:rsidR="00BB214F" w:rsidRDefault="00BB214F">
            <w:pPr>
              <w:spacing w:line="276" w:lineRule="auto"/>
              <w:ind w:firstLine="851"/>
              <w:jc w:val="both"/>
            </w:pPr>
          </w:p>
        </w:tc>
        <w:tc>
          <w:tcPr>
            <w:tcW w:w="2410" w:type="dxa"/>
          </w:tcPr>
          <w:p w14:paraId="008A5AB5" w14:textId="77777777" w:rsidR="00BB214F" w:rsidRDefault="00BB214F">
            <w:pPr>
              <w:spacing w:line="276" w:lineRule="auto"/>
              <w:ind w:firstLine="851"/>
              <w:jc w:val="both"/>
            </w:pPr>
          </w:p>
        </w:tc>
        <w:tc>
          <w:tcPr>
            <w:tcW w:w="2126" w:type="dxa"/>
          </w:tcPr>
          <w:p w14:paraId="56C69231" w14:textId="77777777" w:rsidR="00BB214F" w:rsidRDefault="00BB214F">
            <w:pPr>
              <w:spacing w:line="276" w:lineRule="auto"/>
              <w:ind w:firstLine="851"/>
              <w:jc w:val="both"/>
            </w:pPr>
          </w:p>
        </w:tc>
        <w:tc>
          <w:tcPr>
            <w:tcW w:w="1985" w:type="dxa"/>
          </w:tcPr>
          <w:p w14:paraId="1AE343BC" w14:textId="77777777" w:rsidR="00BB214F" w:rsidRDefault="00BB214F">
            <w:pPr>
              <w:spacing w:line="276" w:lineRule="auto"/>
              <w:ind w:firstLine="851"/>
              <w:jc w:val="both"/>
            </w:pPr>
          </w:p>
        </w:tc>
        <w:tc>
          <w:tcPr>
            <w:tcW w:w="1417" w:type="dxa"/>
          </w:tcPr>
          <w:p w14:paraId="1BAA51C0" w14:textId="77777777" w:rsidR="00BB214F" w:rsidRDefault="00BB214F">
            <w:pPr>
              <w:spacing w:line="276" w:lineRule="auto"/>
              <w:ind w:firstLine="851"/>
              <w:jc w:val="both"/>
            </w:pPr>
          </w:p>
        </w:tc>
        <w:tc>
          <w:tcPr>
            <w:tcW w:w="1418" w:type="dxa"/>
          </w:tcPr>
          <w:p w14:paraId="700EED0B" w14:textId="77777777" w:rsidR="00BB214F" w:rsidRDefault="00BB214F">
            <w:pPr>
              <w:spacing w:line="276" w:lineRule="auto"/>
              <w:ind w:firstLine="851"/>
              <w:jc w:val="both"/>
            </w:pPr>
          </w:p>
        </w:tc>
        <w:tc>
          <w:tcPr>
            <w:tcW w:w="2551" w:type="dxa"/>
          </w:tcPr>
          <w:p w14:paraId="07A8A4FA" w14:textId="77777777" w:rsidR="00BB214F" w:rsidRDefault="00BB214F">
            <w:pPr>
              <w:spacing w:line="276" w:lineRule="auto"/>
              <w:ind w:firstLine="851"/>
              <w:jc w:val="both"/>
            </w:pPr>
          </w:p>
        </w:tc>
      </w:tr>
      <w:tr w:rsidR="007365A6" w14:paraId="0F6BB043" w14:textId="77777777" w:rsidTr="007365A6">
        <w:trPr>
          <w:jc w:val="center"/>
        </w:trPr>
        <w:tc>
          <w:tcPr>
            <w:tcW w:w="2723" w:type="dxa"/>
          </w:tcPr>
          <w:p w14:paraId="50466D0E" w14:textId="77777777" w:rsidR="00BB214F" w:rsidRDefault="00BB214F">
            <w:pPr>
              <w:spacing w:line="276" w:lineRule="auto"/>
              <w:ind w:firstLine="851"/>
              <w:jc w:val="both"/>
            </w:pPr>
          </w:p>
        </w:tc>
        <w:tc>
          <w:tcPr>
            <w:tcW w:w="2410" w:type="dxa"/>
          </w:tcPr>
          <w:p w14:paraId="38D29285" w14:textId="77777777" w:rsidR="00BB214F" w:rsidRDefault="00BB214F">
            <w:pPr>
              <w:spacing w:line="276" w:lineRule="auto"/>
              <w:ind w:firstLine="851"/>
              <w:jc w:val="both"/>
            </w:pPr>
          </w:p>
        </w:tc>
        <w:tc>
          <w:tcPr>
            <w:tcW w:w="2126" w:type="dxa"/>
          </w:tcPr>
          <w:p w14:paraId="014BC965" w14:textId="77777777" w:rsidR="00BB214F" w:rsidRDefault="00BB214F">
            <w:pPr>
              <w:spacing w:line="276" w:lineRule="auto"/>
              <w:ind w:firstLine="851"/>
              <w:jc w:val="both"/>
            </w:pPr>
          </w:p>
        </w:tc>
        <w:tc>
          <w:tcPr>
            <w:tcW w:w="1985" w:type="dxa"/>
          </w:tcPr>
          <w:p w14:paraId="5379C955" w14:textId="77777777" w:rsidR="00BB214F" w:rsidRDefault="00BB214F">
            <w:pPr>
              <w:spacing w:line="276" w:lineRule="auto"/>
              <w:ind w:firstLine="851"/>
              <w:jc w:val="both"/>
            </w:pPr>
          </w:p>
        </w:tc>
        <w:tc>
          <w:tcPr>
            <w:tcW w:w="1417" w:type="dxa"/>
          </w:tcPr>
          <w:p w14:paraId="022DB114" w14:textId="77777777" w:rsidR="00BB214F" w:rsidRDefault="00BB214F">
            <w:pPr>
              <w:spacing w:line="276" w:lineRule="auto"/>
              <w:ind w:firstLine="851"/>
              <w:jc w:val="both"/>
            </w:pPr>
          </w:p>
        </w:tc>
        <w:tc>
          <w:tcPr>
            <w:tcW w:w="1418" w:type="dxa"/>
          </w:tcPr>
          <w:p w14:paraId="2DEEFA20" w14:textId="77777777" w:rsidR="00BB214F" w:rsidRDefault="00BB214F">
            <w:pPr>
              <w:spacing w:line="276" w:lineRule="auto"/>
              <w:ind w:firstLine="851"/>
              <w:jc w:val="both"/>
            </w:pPr>
          </w:p>
        </w:tc>
        <w:tc>
          <w:tcPr>
            <w:tcW w:w="2551" w:type="dxa"/>
          </w:tcPr>
          <w:p w14:paraId="43FE5766" w14:textId="77777777" w:rsidR="00BB214F" w:rsidRDefault="00BB214F">
            <w:pPr>
              <w:spacing w:line="276" w:lineRule="auto"/>
              <w:ind w:firstLine="851"/>
              <w:jc w:val="both"/>
            </w:pPr>
          </w:p>
        </w:tc>
      </w:tr>
      <w:tr w:rsidR="007365A6" w14:paraId="78512F6B" w14:textId="77777777" w:rsidTr="007365A6">
        <w:trPr>
          <w:jc w:val="center"/>
        </w:trPr>
        <w:tc>
          <w:tcPr>
            <w:tcW w:w="2723" w:type="dxa"/>
          </w:tcPr>
          <w:p w14:paraId="3155A367" w14:textId="77777777" w:rsidR="00BB214F" w:rsidRDefault="00BB214F">
            <w:pPr>
              <w:spacing w:line="276" w:lineRule="auto"/>
              <w:ind w:firstLine="851"/>
              <w:jc w:val="both"/>
            </w:pPr>
          </w:p>
        </w:tc>
        <w:tc>
          <w:tcPr>
            <w:tcW w:w="2410" w:type="dxa"/>
          </w:tcPr>
          <w:p w14:paraId="3D6A6E93" w14:textId="77777777" w:rsidR="00BB214F" w:rsidRDefault="00BB214F">
            <w:pPr>
              <w:spacing w:line="276" w:lineRule="auto"/>
              <w:ind w:firstLine="851"/>
              <w:jc w:val="both"/>
            </w:pPr>
          </w:p>
        </w:tc>
        <w:tc>
          <w:tcPr>
            <w:tcW w:w="2126" w:type="dxa"/>
          </w:tcPr>
          <w:p w14:paraId="3720D42C" w14:textId="77777777" w:rsidR="00BB214F" w:rsidRDefault="00BB214F">
            <w:pPr>
              <w:spacing w:line="276" w:lineRule="auto"/>
              <w:ind w:firstLine="851"/>
              <w:jc w:val="both"/>
            </w:pPr>
          </w:p>
        </w:tc>
        <w:tc>
          <w:tcPr>
            <w:tcW w:w="1985" w:type="dxa"/>
          </w:tcPr>
          <w:p w14:paraId="01785C80" w14:textId="77777777" w:rsidR="00BB214F" w:rsidRDefault="00BB214F">
            <w:pPr>
              <w:spacing w:line="276" w:lineRule="auto"/>
              <w:ind w:firstLine="851"/>
              <w:jc w:val="both"/>
            </w:pPr>
          </w:p>
        </w:tc>
        <w:tc>
          <w:tcPr>
            <w:tcW w:w="1417" w:type="dxa"/>
          </w:tcPr>
          <w:p w14:paraId="01815D0A" w14:textId="77777777" w:rsidR="00BB214F" w:rsidRDefault="00BB214F">
            <w:pPr>
              <w:spacing w:line="276" w:lineRule="auto"/>
              <w:ind w:firstLine="851"/>
              <w:jc w:val="both"/>
            </w:pPr>
          </w:p>
        </w:tc>
        <w:tc>
          <w:tcPr>
            <w:tcW w:w="1418" w:type="dxa"/>
          </w:tcPr>
          <w:p w14:paraId="5ADB077F" w14:textId="77777777" w:rsidR="00BB214F" w:rsidRDefault="00BB214F">
            <w:pPr>
              <w:spacing w:line="276" w:lineRule="auto"/>
              <w:ind w:firstLine="851"/>
              <w:jc w:val="both"/>
            </w:pPr>
          </w:p>
        </w:tc>
        <w:tc>
          <w:tcPr>
            <w:tcW w:w="2551" w:type="dxa"/>
          </w:tcPr>
          <w:p w14:paraId="1FBB87B0" w14:textId="77777777" w:rsidR="00BB214F" w:rsidRDefault="00BB214F">
            <w:pPr>
              <w:spacing w:line="276" w:lineRule="auto"/>
              <w:ind w:firstLine="851"/>
              <w:jc w:val="both"/>
            </w:pPr>
          </w:p>
        </w:tc>
      </w:tr>
      <w:tr w:rsidR="007365A6" w14:paraId="0906D95B" w14:textId="77777777" w:rsidTr="007365A6">
        <w:trPr>
          <w:jc w:val="center"/>
        </w:trPr>
        <w:tc>
          <w:tcPr>
            <w:tcW w:w="2723" w:type="dxa"/>
          </w:tcPr>
          <w:p w14:paraId="5D951CD2" w14:textId="77777777" w:rsidR="00BB214F" w:rsidRDefault="00BB214F">
            <w:pPr>
              <w:spacing w:line="276" w:lineRule="auto"/>
              <w:ind w:firstLine="851"/>
              <w:jc w:val="both"/>
            </w:pPr>
          </w:p>
        </w:tc>
        <w:tc>
          <w:tcPr>
            <w:tcW w:w="2410" w:type="dxa"/>
          </w:tcPr>
          <w:p w14:paraId="3C7F955B" w14:textId="77777777" w:rsidR="00BB214F" w:rsidRDefault="00BB214F">
            <w:pPr>
              <w:spacing w:line="276" w:lineRule="auto"/>
              <w:ind w:firstLine="851"/>
              <w:jc w:val="both"/>
            </w:pPr>
          </w:p>
        </w:tc>
        <w:tc>
          <w:tcPr>
            <w:tcW w:w="2126" w:type="dxa"/>
          </w:tcPr>
          <w:p w14:paraId="0591A193" w14:textId="77777777" w:rsidR="00BB214F" w:rsidRDefault="00BB214F">
            <w:pPr>
              <w:spacing w:line="276" w:lineRule="auto"/>
              <w:ind w:firstLine="851"/>
              <w:jc w:val="both"/>
            </w:pPr>
          </w:p>
        </w:tc>
        <w:tc>
          <w:tcPr>
            <w:tcW w:w="1985" w:type="dxa"/>
          </w:tcPr>
          <w:p w14:paraId="3EF02BE4" w14:textId="77777777" w:rsidR="00BB214F" w:rsidRDefault="00BB214F">
            <w:pPr>
              <w:spacing w:line="276" w:lineRule="auto"/>
              <w:ind w:firstLine="851"/>
              <w:jc w:val="both"/>
            </w:pPr>
          </w:p>
        </w:tc>
        <w:tc>
          <w:tcPr>
            <w:tcW w:w="1417" w:type="dxa"/>
          </w:tcPr>
          <w:p w14:paraId="1ED0991B" w14:textId="77777777" w:rsidR="00BB214F" w:rsidRDefault="00BB214F">
            <w:pPr>
              <w:spacing w:line="276" w:lineRule="auto"/>
              <w:ind w:firstLine="851"/>
              <w:jc w:val="both"/>
            </w:pPr>
          </w:p>
        </w:tc>
        <w:tc>
          <w:tcPr>
            <w:tcW w:w="1418" w:type="dxa"/>
          </w:tcPr>
          <w:p w14:paraId="438E5B07" w14:textId="77777777" w:rsidR="00BB214F" w:rsidRDefault="00BB214F">
            <w:pPr>
              <w:spacing w:line="276" w:lineRule="auto"/>
              <w:ind w:firstLine="851"/>
              <w:jc w:val="both"/>
            </w:pPr>
          </w:p>
        </w:tc>
        <w:tc>
          <w:tcPr>
            <w:tcW w:w="2551" w:type="dxa"/>
          </w:tcPr>
          <w:p w14:paraId="4746FA8D" w14:textId="77777777" w:rsidR="00BB214F" w:rsidRDefault="00BB214F">
            <w:pPr>
              <w:spacing w:line="276" w:lineRule="auto"/>
              <w:ind w:firstLine="851"/>
              <w:jc w:val="both"/>
            </w:pPr>
          </w:p>
        </w:tc>
      </w:tr>
      <w:tr w:rsidR="007365A6" w14:paraId="2E6A7255" w14:textId="77777777" w:rsidTr="007365A6">
        <w:trPr>
          <w:jc w:val="center"/>
        </w:trPr>
        <w:tc>
          <w:tcPr>
            <w:tcW w:w="2723" w:type="dxa"/>
          </w:tcPr>
          <w:p w14:paraId="66CD1B46" w14:textId="77777777" w:rsidR="00BB214F" w:rsidRDefault="00BB214F">
            <w:pPr>
              <w:spacing w:line="276" w:lineRule="auto"/>
              <w:ind w:firstLine="851"/>
              <w:jc w:val="both"/>
            </w:pPr>
          </w:p>
        </w:tc>
        <w:tc>
          <w:tcPr>
            <w:tcW w:w="2410" w:type="dxa"/>
          </w:tcPr>
          <w:p w14:paraId="659C3481" w14:textId="77777777" w:rsidR="00BB214F" w:rsidRDefault="00BB214F">
            <w:pPr>
              <w:spacing w:line="276" w:lineRule="auto"/>
              <w:ind w:firstLine="851"/>
              <w:jc w:val="both"/>
            </w:pPr>
          </w:p>
        </w:tc>
        <w:tc>
          <w:tcPr>
            <w:tcW w:w="2126" w:type="dxa"/>
          </w:tcPr>
          <w:p w14:paraId="34971E2B" w14:textId="77777777" w:rsidR="00BB214F" w:rsidRDefault="00BB214F">
            <w:pPr>
              <w:spacing w:line="276" w:lineRule="auto"/>
              <w:ind w:firstLine="851"/>
              <w:jc w:val="both"/>
            </w:pPr>
          </w:p>
        </w:tc>
        <w:tc>
          <w:tcPr>
            <w:tcW w:w="1985" w:type="dxa"/>
          </w:tcPr>
          <w:p w14:paraId="246D2147" w14:textId="77777777" w:rsidR="00BB214F" w:rsidRDefault="00BB214F">
            <w:pPr>
              <w:spacing w:line="276" w:lineRule="auto"/>
              <w:ind w:firstLine="851"/>
              <w:jc w:val="both"/>
            </w:pPr>
          </w:p>
        </w:tc>
        <w:tc>
          <w:tcPr>
            <w:tcW w:w="1417" w:type="dxa"/>
          </w:tcPr>
          <w:p w14:paraId="09A2697A" w14:textId="77777777" w:rsidR="00BB214F" w:rsidRDefault="00BB214F">
            <w:pPr>
              <w:spacing w:line="276" w:lineRule="auto"/>
              <w:ind w:firstLine="851"/>
              <w:jc w:val="both"/>
            </w:pPr>
          </w:p>
        </w:tc>
        <w:tc>
          <w:tcPr>
            <w:tcW w:w="1418" w:type="dxa"/>
          </w:tcPr>
          <w:p w14:paraId="36B52824" w14:textId="77777777" w:rsidR="00BB214F" w:rsidRDefault="00BB214F">
            <w:pPr>
              <w:spacing w:line="276" w:lineRule="auto"/>
              <w:ind w:firstLine="851"/>
              <w:jc w:val="both"/>
            </w:pPr>
          </w:p>
        </w:tc>
        <w:tc>
          <w:tcPr>
            <w:tcW w:w="2551" w:type="dxa"/>
          </w:tcPr>
          <w:p w14:paraId="5ED1B71B" w14:textId="77777777" w:rsidR="00BB214F" w:rsidRDefault="00BB214F">
            <w:pPr>
              <w:spacing w:line="276" w:lineRule="auto"/>
              <w:ind w:firstLine="851"/>
              <w:jc w:val="both"/>
            </w:pPr>
          </w:p>
        </w:tc>
      </w:tr>
    </w:tbl>
    <w:p w14:paraId="44B0F375" w14:textId="77777777" w:rsidR="00BB214F" w:rsidRDefault="00BB214F">
      <w:pPr>
        <w:spacing w:line="360" w:lineRule="auto"/>
        <w:ind w:firstLine="851"/>
        <w:jc w:val="both"/>
      </w:pPr>
    </w:p>
    <w:p w14:paraId="53789B68" w14:textId="77777777" w:rsidR="00BB214F" w:rsidRDefault="000A4B7F">
      <w:pPr>
        <w:spacing w:line="360" w:lineRule="auto"/>
        <w:ind w:firstLine="851"/>
        <w:jc w:val="both"/>
      </w:pPr>
      <w:bookmarkStart w:id="30" w:name="_3j2qqm3" w:colFirst="0" w:colLast="0"/>
      <w:bookmarkEnd w:id="30"/>
      <w:r>
        <w:t>Ramučių kultūros centro metinės veiklos programos rengimo grupė, išnagrinėjusi strateginio plano įgyvendinimo priežiūros grupės ataskaitą ir rekomendacijas, bendruomenės siūlymus ir pastebėjimus, rengia metinį renginių planą ir veiklos programą.</w:t>
      </w:r>
    </w:p>
    <w:p w14:paraId="54EEBEB2" w14:textId="5208E98D" w:rsidR="000A4B7F" w:rsidRDefault="000A4B7F">
      <w:bookmarkStart w:id="31" w:name="_fgp1xvurad43" w:colFirst="0" w:colLast="0"/>
      <w:bookmarkEnd w:id="31"/>
      <w:r>
        <w:br w:type="page"/>
      </w:r>
    </w:p>
    <w:p w14:paraId="66168B4D" w14:textId="77777777" w:rsidR="00BB214F" w:rsidRPr="005D44A4" w:rsidRDefault="000A4B7F" w:rsidP="00400DEA">
      <w:pPr>
        <w:jc w:val="right"/>
      </w:pPr>
      <w:bookmarkStart w:id="32" w:name="_Toc71120520"/>
      <w:r w:rsidRPr="005D44A4">
        <w:lastRenderedPageBreak/>
        <w:t>Priedas Nr. 1</w:t>
      </w:r>
      <w:bookmarkEnd w:id="32"/>
    </w:p>
    <w:p w14:paraId="09EB049C" w14:textId="77777777" w:rsidR="00BB214F" w:rsidRDefault="000A4B7F">
      <w:pPr>
        <w:tabs>
          <w:tab w:val="left" w:pos="851"/>
        </w:tabs>
        <w:spacing w:line="360" w:lineRule="auto"/>
      </w:pPr>
      <w:r>
        <w:t>Įstaigos personalas</w:t>
      </w:r>
    </w:p>
    <w:tbl>
      <w:tblPr>
        <w:tblStyle w:val="a9"/>
        <w:tblW w:w="11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3582"/>
        <w:gridCol w:w="3260"/>
        <w:gridCol w:w="1559"/>
        <w:gridCol w:w="1985"/>
      </w:tblGrid>
      <w:tr w:rsidR="00F136F2" w14:paraId="67AAB437" w14:textId="77777777" w:rsidTr="00F136F2">
        <w:trPr>
          <w:jc w:val="center"/>
        </w:trPr>
        <w:tc>
          <w:tcPr>
            <w:tcW w:w="666" w:type="dxa"/>
            <w:shd w:val="clear" w:color="auto" w:fill="D9D9D9" w:themeFill="background1" w:themeFillShade="D9"/>
            <w:vAlign w:val="center"/>
          </w:tcPr>
          <w:p w14:paraId="181C7CE9" w14:textId="77777777" w:rsidR="00BB214F" w:rsidRPr="00F136F2" w:rsidRDefault="000A4B7F" w:rsidP="00F136F2">
            <w:pPr>
              <w:tabs>
                <w:tab w:val="left" w:pos="851"/>
              </w:tabs>
              <w:jc w:val="center"/>
              <w:rPr>
                <w:b/>
                <w:bCs/>
              </w:rPr>
            </w:pPr>
            <w:r w:rsidRPr="00F136F2">
              <w:rPr>
                <w:b/>
                <w:bCs/>
              </w:rPr>
              <w:t>Eil. Nr.</w:t>
            </w:r>
          </w:p>
        </w:tc>
        <w:tc>
          <w:tcPr>
            <w:tcW w:w="3582" w:type="dxa"/>
            <w:shd w:val="clear" w:color="auto" w:fill="D9D9D9" w:themeFill="background1" w:themeFillShade="D9"/>
            <w:vAlign w:val="center"/>
          </w:tcPr>
          <w:p w14:paraId="17F0BEE1" w14:textId="77777777" w:rsidR="00BB214F" w:rsidRPr="00F136F2" w:rsidRDefault="000A4B7F" w:rsidP="00F136F2">
            <w:pPr>
              <w:tabs>
                <w:tab w:val="left" w:pos="851"/>
              </w:tabs>
              <w:jc w:val="center"/>
              <w:rPr>
                <w:b/>
                <w:bCs/>
              </w:rPr>
            </w:pPr>
            <w:r w:rsidRPr="00F136F2">
              <w:rPr>
                <w:b/>
                <w:bCs/>
              </w:rPr>
              <w:t>Pareigybės</w:t>
            </w:r>
          </w:p>
        </w:tc>
        <w:tc>
          <w:tcPr>
            <w:tcW w:w="3260" w:type="dxa"/>
            <w:shd w:val="clear" w:color="auto" w:fill="D9D9D9" w:themeFill="background1" w:themeFillShade="D9"/>
            <w:vAlign w:val="center"/>
          </w:tcPr>
          <w:p w14:paraId="09D7751D" w14:textId="77777777" w:rsidR="00BB214F" w:rsidRPr="00F136F2" w:rsidRDefault="000A4B7F" w:rsidP="00F136F2">
            <w:pPr>
              <w:tabs>
                <w:tab w:val="left" w:pos="851"/>
              </w:tabs>
              <w:jc w:val="center"/>
              <w:rPr>
                <w:b/>
                <w:bCs/>
              </w:rPr>
            </w:pPr>
            <w:r w:rsidRPr="00F136F2">
              <w:rPr>
                <w:b/>
                <w:bCs/>
              </w:rPr>
              <w:t>Vardas Pavardė</w:t>
            </w:r>
          </w:p>
        </w:tc>
        <w:tc>
          <w:tcPr>
            <w:tcW w:w="1559" w:type="dxa"/>
            <w:shd w:val="clear" w:color="auto" w:fill="D9D9D9" w:themeFill="background1" w:themeFillShade="D9"/>
            <w:vAlign w:val="center"/>
          </w:tcPr>
          <w:p w14:paraId="29B495EE" w14:textId="77777777" w:rsidR="00BB214F" w:rsidRPr="00F136F2" w:rsidRDefault="000A4B7F" w:rsidP="00F136F2">
            <w:pPr>
              <w:tabs>
                <w:tab w:val="left" w:pos="851"/>
              </w:tabs>
              <w:jc w:val="center"/>
              <w:rPr>
                <w:b/>
                <w:bCs/>
              </w:rPr>
            </w:pPr>
            <w:r w:rsidRPr="00F136F2">
              <w:rPr>
                <w:b/>
                <w:bCs/>
              </w:rPr>
              <w:t>Darbo krūvis</w:t>
            </w:r>
          </w:p>
        </w:tc>
        <w:tc>
          <w:tcPr>
            <w:tcW w:w="1985" w:type="dxa"/>
            <w:shd w:val="clear" w:color="auto" w:fill="D9D9D9" w:themeFill="background1" w:themeFillShade="D9"/>
            <w:vAlign w:val="center"/>
          </w:tcPr>
          <w:p w14:paraId="0FE88E60" w14:textId="77777777" w:rsidR="00BB214F" w:rsidRPr="00F136F2" w:rsidRDefault="000A4B7F" w:rsidP="00F136F2">
            <w:pPr>
              <w:tabs>
                <w:tab w:val="left" w:pos="851"/>
              </w:tabs>
              <w:jc w:val="center"/>
              <w:rPr>
                <w:b/>
                <w:bCs/>
              </w:rPr>
            </w:pPr>
            <w:r w:rsidRPr="00F136F2">
              <w:rPr>
                <w:b/>
                <w:bCs/>
              </w:rPr>
              <w:t>Išsilavinimas</w:t>
            </w:r>
          </w:p>
        </w:tc>
      </w:tr>
      <w:tr w:rsidR="00BB214F" w14:paraId="35CBCD41" w14:textId="77777777" w:rsidTr="00F136F2">
        <w:trPr>
          <w:jc w:val="center"/>
        </w:trPr>
        <w:tc>
          <w:tcPr>
            <w:tcW w:w="666" w:type="dxa"/>
            <w:vAlign w:val="center"/>
          </w:tcPr>
          <w:p w14:paraId="1AD09CCA" w14:textId="77777777" w:rsidR="00BB214F" w:rsidRDefault="000A4B7F" w:rsidP="00F136F2">
            <w:pPr>
              <w:tabs>
                <w:tab w:val="left" w:pos="851"/>
              </w:tabs>
            </w:pPr>
            <w:r>
              <w:t>1.</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1BC00F" w14:textId="77777777" w:rsidR="00BB214F" w:rsidRDefault="000A4B7F" w:rsidP="00F136F2">
            <w:pPr>
              <w:widowControl w:val="0"/>
              <w:tabs>
                <w:tab w:val="left" w:pos="851"/>
              </w:tabs>
            </w:pPr>
            <w:r>
              <w:t>Direktorė</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A3CEA6" w14:textId="77777777" w:rsidR="00BB214F" w:rsidRDefault="000A4B7F">
            <w:pPr>
              <w:widowControl w:val="0"/>
              <w:tabs>
                <w:tab w:val="left" w:pos="851"/>
              </w:tabs>
            </w:pPr>
            <w:r>
              <w:t>Živilė Jurgaitienė</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E3B8FEB" w14:textId="77777777" w:rsidR="00BB214F" w:rsidRDefault="000A4B7F" w:rsidP="00F136F2">
            <w:pPr>
              <w:widowControl w:val="0"/>
              <w:tabs>
                <w:tab w:val="left" w:pos="851"/>
              </w:tabs>
              <w:jc w:val="center"/>
            </w:pPr>
            <w:r>
              <w:t>1 et.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E0D0D80" w14:textId="77777777" w:rsidR="00BB214F" w:rsidRDefault="000A4B7F" w:rsidP="00F136F2">
            <w:pPr>
              <w:widowControl w:val="0"/>
              <w:tabs>
                <w:tab w:val="left" w:pos="851"/>
              </w:tabs>
              <w:jc w:val="center"/>
            </w:pPr>
            <w:r>
              <w:t>aukštasis</w:t>
            </w:r>
          </w:p>
        </w:tc>
      </w:tr>
      <w:tr w:rsidR="00BB214F" w14:paraId="202C5C31" w14:textId="77777777" w:rsidTr="00F136F2">
        <w:trPr>
          <w:jc w:val="center"/>
        </w:trPr>
        <w:tc>
          <w:tcPr>
            <w:tcW w:w="666" w:type="dxa"/>
            <w:vAlign w:val="center"/>
          </w:tcPr>
          <w:p w14:paraId="668E03B6" w14:textId="77777777" w:rsidR="00BB214F" w:rsidRDefault="000A4B7F" w:rsidP="00F136F2">
            <w:pPr>
              <w:tabs>
                <w:tab w:val="left" w:pos="851"/>
              </w:tabs>
            </w:pPr>
            <w:r>
              <w:t>2.</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3159CC" w14:textId="77777777" w:rsidR="00BB214F" w:rsidRDefault="000A4B7F" w:rsidP="00F136F2">
            <w:pPr>
              <w:widowControl w:val="0"/>
              <w:tabs>
                <w:tab w:val="left" w:pos="851"/>
              </w:tabs>
            </w:pPr>
            <w:r>
              <w:t>Etnografė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0D4ECA8B" w14:textId="77777777" w:rsidR="00BB214F" w:rsidRDefault="000A4B7F">
            <w:pPr>
              <w:widowControl w:val="0"/>
              <w:tabs>
                <w:tab w:val="left" w:pos="851"/>
              </w:tabs>
            </w:pPr>
            <w:r>
              <w:t xml:space="preserve">Jolanta </w:t>
            </w:r>
            <w:proofErr w:type="spellStart"/>
            <w:r>
              <w:t>Balnytė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BCEB79"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A2448B" w14:textId="77777777" w:rsidR="00BB214F" w:rsidRDefault="000A4B7F" w:rsidP="00F136F2">
            <w:pPr>
              <w:widowControl w:val="0"/>
              <w:tabs>
                <w:tab w:val="left" w:pos="851"/>
              </w:tabs>
              <w:jc w:val="center"/>
            </w:pPr>
            <w:r>
              <w:t>aukštasis</w:t>
            </w:r>
          </w:p>
        </w:tc>
      </w:tr>
      <w:tr w:rsidR="00BB214F" w14:paraId="15E764C5" w14:textId="77777777" w:rsidTr="00F136F2">
        <w:trPr>
          <w:jc w:val="center"/>
        </w:trPr>
        <w:tc>
          <w:tcPr>
            <w:tcW w:w="666" w:type="dxa"/>
            <w:vAlign w:val="center"/>
          </w:tcPr>
          <w:p w14:paraId="60D99984" w14:textId="77777777" w:rsidR="00BB214F" w:rsidRDefault="000A4B7F" w:rsidP="00F136F2">
            <w:pPr>
              <w:tabs>
                <w:tab w:val="left" w:pos="851"/>
              </w:tabs>
            </w:pPr>
            <w:r>
              <w:t>3.</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3555E" w14:textId="77777777" w:rsidR="00BB214F" w:rsidRDefault="000A4B7F" w:rsidP="00F136F2">
            <w:pPr>
              <w:widowControl w:val="0"/>
              <w:tabs>
                <w:tab w:val="left" w:pos="851"/>
              </w:tabs>
            </w:pPr>
            <w:r>
              <w:t>Kultūrinių renginių organizatorė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2A4EA6A8" w14:textId="77777777" w:rsidR="00BB214F" w:rsidRDefault="000A4B7F">
            <w:pPr>
              <w:widowControl w:val="0"/>
              <w:tabs>
                <w:tab w:val="left" w:pos="851"/>
              </w:tabs>
            </w:pPr>
            <w:r>
              <w:t xml:space="preserve">Danguolė </w:t>
            </w:r>
            <w:proofErr w:type="spellStart"/>
            <w:r>
              <w:t>Kasparienė</w:t>
            </w:r>
            <w:proofErr w:type="spellEnd"/>
          </w:p>
          <w:p w14:paraId="265C34A7" w14:textId="77777777" w:rsidR="00BB214F" w:rsidRDefault="000A4B7F">
            <w:pPr>
              <w:widowControl w:val="0"/>
              <w:tabs>
                <w:tab w:val="left" w:pos="851"/>
              </w:tabs>
            </w:pPr>
            <w:r>
              <w:t xml:space="preserve">(Voškonių </w:t>
            </w:r>
            <w:proofErr w:type="spellStart"/>
            <w:r>
              <w:t>l.s</w:t>
            </w:r>
            <w:proofErr w:type="spellEnd"/>
            <w:r>
              <w: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5CB84B"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16F5FB" w14:textId="77777777" w:rsidR="00BB214F" w:rsidRDefault="000A4B7F" w:rsidP="00F136F2">
            <w:pPr>
              <w:widowControl w:val="0"/>
              <w:tabs>
                <w:tab w:val="left" w:pos="851"/>
              </w:tabs>
              <w:jc w:val="center"/>
            </w:pPr>
            <w:r>
              <w:t>aukštasis</w:t>
            </w:r>
          </w:p>
        </w:tc>
      </w:tr>
      <w:tr w:rsidR="00BB214F" w14:paraId="0EC71A72" w14:textId="77777777" w:rsidTr="00F136F2">
        <w:trPr>
          <w:jc w:val="center"/>
        </w:trPr>
        <w:tc>
          <w:tcPr>
            <w:tcW w:w="666" w:type="dxa"/>
            <w:vAlign w:val="center"/>
          </w:tcPr>
          <w:p w14:paraId="69119116" w14:textId="77777777" w:rsidR="00BB214F" w:rsidRDefault="000A4B7F" w:rsidP="00F136F2">
            <w:pPr>
              <w:tabs>
                <w:tab w:val="left" w:pos="851"/>
              </w:tabs>
            </w:pPr>
            <w:r>
              <w:t>4.</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F7E9AF" w14:textId="77777777" w:rsidR="00BB214F" w:rsidRDefault="000A4B7F" w:rsidP="00F136F2">
            <w:pPr>
              <w:widowControl w:val="0"/>
              <w:tabs>
                <w:tab w:val="left" w:pos="851"/>
              </w:tabs>
            </w:pPr>
            <w:r>
              <w:t>Kultūrinių renginių organizatorė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7ECCBF9A" w14:textId="77777777" w:rsidR="00BB214F" w:rsidRDefault="000A4B7F">
            <w:pPr>
              <w:widowControl w:val="0"/>
              <w:tabs>
                <w:tab w:val="left" w:pos="851"/>
              </w:tabs>
            </w:pPr>
            <w:r>
              <w:t xml:space="preserve">Žaneta </w:t>
            </w:r>
            <w:proofErr w:type="spellStart"/>
            <w:r>
              <w:t>Danauskienė</w:t>
            </w:r>
            <w:proofErr w:type="spellEnd"/>
          </w:p>
          <w:p w14:paraId="0FDF7FC5" w14:textId="77777777" w:rsidR="00BB214F" w:rsidRDefault="000A4B7F">
            <w:pPr>
              <w:widowControl w:val="0"/>
              <w:tabs>
                <w:tab w:val="left" w:pos="851"/>
              </w:tabs>
            </w:pPr>
            <w:r>
              <w:t xml:space="preserve">(Domeikavos </w:t>
            </w:r>
            <w:proofErr w:type="spellStart"/>
            <w:r>
              <w:t>l.s</w:t>
            </w:r>
            <w:proofErr w:type="spellEnd"/>
            <w:r>
              <w: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354FC2"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4178E0" w14:textId="77777777" w:rsidR="00BB214F" w:rsidRDefault="000A4B7F" w:rsidP="00F136F2">
            <w:pPr>
              <w:widowControl w:val="0"/>
              <w:tabs>
                <w:tab w:val="left" w:pos="851"/>
              </w:tabs>
              <w:jc w:val="center"/>
            </w:pPr>
            <w:r>
              <w:t>aukštesnysis</w:t>
            </w:r>
          </w:p>
        </w:tc>
      </w:tr>
      <w:tr w:rsidR="00BB214F" w14:paraId="44D4701B" w14:textId="77777777" w:rsidTr="00F136F2">
        <w:trPr>
          <w:jc w:val="center"/>
        </w:trPr>
        <w:tc>
          <w:tcPr>
            <w:tcW w:w="666" w:type="dxa"/>
            <w:vAlign w:val="center"/>
          </w:tcPr>
          <w:p w14:paraId="074E3EA4" w14:textId="77777777" w:rsidR="00BB214F" w:rsidRDefault="000A4B7F" w:rsidP="00F136F2">
            <w:pPr>
              <w:tabs>
                <w:tab w:val="left" w:pos="851"/>
              </w:tabs>
            </w:pPr>
            <w:r>
              <w:t>5.</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5C808" w14:textId="77777777" w:rsidR="00BB214F" w:rsidRDefault="000A4B7F" w:rsidP="00F136F2">
            <w:pPr>
              <w:widowControl w:val="0"/>
              <w:tabs>
                <w:tab w:val="left" w:pos="851"/>
              </w:tabs>
            </w:pPr>
            <w:r>
              <w:t>Kultūrinių renginių organizatorė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4197CC6C" w14:textId="77777777" w:rsidR="00BB214F" w:rsidRDefault="000A4B7F">
            <w:pPr>
              <w:widowControl w:val="0"/>
              <w:tabs>
                <w:tab w:val="left" w:pos="851"/>
              </w:tabs>
              <w:rPr>
                <w:highlight w:val="white"/>
              </w:rPr>
            </w:pPr>
            <w:r>
              <w:rPr>
                <w:highlight w:val="white"/>
              </w:rPr>
              <w:t xml:space="preserve">Rasa </w:t>
            </w:r>
            <w:proofErr w:type="spellStart"/>
            <w:r>
              <w:rPr>
                <w:highlight w:val="white"/>
              </w:rPr>
              <w:t>Gavenavičienė</w:t>
            </w:r>
            <w:proofErr w:type="spellEnd"/>
          </w:p>
          <w:p w14:paraId="62516A2F" w14:textId="77777777" w:rsidR="00F136F2" w:rsidRDefault="000A4B7F">
            <w:pPr>
              <w:widowControl w:val="0"/>
              <w:tabs>
                <w:tab w:val="left" w:pos="851"/>
              </w:tabs>
              <w:rPr>
                <w:highlight w:val="white"/>
              </w:rPr>
            </w:pPr>
            <w:r>
              <w:rPr>
                <w:highlight w:val="white"/>
              </w:rPr>
              <w:t xml:space="preserve">(Domeikavos </w:t>
            </w:r>
            <w:proofErr w:type="spellStart"/>
            <w:r>
              <w:rPr>
                <w:highlight w:val="white"/>
              </w:rPr>
              <w:t>l.s</w:t>
            </w:r>
            <w:proofErr w:type="spellEnd"/>
            <w:r>
              <w:rPr>
                <w:highlight w:val="white"/>
              </w:rPr>
              <w:t xml:space="preserve">) </w:t>
            </w:r>
          </w:p>
          <w:p w14:paraId="778A2C30" w14:textId="1FE654D6" w:rsidR="00BB214F" w:rsidRDefault="000A4B7F">
            <w:pPr>
              <w:widowControl w:val="0"/>
              <w:tabs>
                <w:tab w:val="left" w:pos="851"/>
              </w:tabs>
              <w:rPr>
                <w:highlight w:val="white"/>
              </w:rPr>
            </w:pPr>
            <w:r>
              <w:rPr>
                <w:highlight w:val="white"/>
              </w:rPr>
              <w:t>(vaiko auginimo atostogose)</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CE2F4B" w14:textId="77777777" w:rsidR="00BB214F" w:rsidRDefault="000A4B7F" w:rsidP="00F136F2">
            <w:pPr>
              <w:widowControl w:val="0"/>
              <w:tabs>
                <w:tab w:val="left" w:pos="851"/>
              </w:tabs>
              <w:jc w:val="center"/>
              <w:rPr>
                <w:highlight w:val="white"/>
              </w:rPr>
            </w:pPr>
            <w:r>
              <w:rPr>
                <w:highlight w:val="white"/>
              </w:rP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F8FB7B" w14:textId="77777777" w:rsidR="00BB214F" w:rsidRDefault="000A4B7F" w:rsidP="00F136F2">
            <w:pPr>
              <w:widowControl w:val="0"/>
              <w:tabs>
                <w:tab w:val="left" w:pos="851"/>
              </w:tabs>
              <w:jc w:val="center"/>
            </w:pPr>
            <w:r>
              <w:t>aukštasis</w:t>
            </w:r>
          </w:p>
        </w:tc>
      </w:tr>
      <w:tr w:rsidR="00BB214F" w14:paraId="4230817A" w14:textId="77777777" w:rsidTr="00F136F2">
        <w:trPr>
          <w:jc w:val="center"/>
        </w:trPr>
        <w:tc>
          <w:tcPr>
            <w:tcW w:w="666" w:type="dxa"/>
            <w:vAlign w:val="center"/>
          </w:tcPr>
          <w:p w14:paraId="24DD8E28" w14:textId="77777777" w:rsidR="00BB214F" w:rsidRDefault="000A4B7F" w:rsidP="00F136F2">
            <w:pPr>
              <w:tabs>
                <w:tab w:val="left" w:pos="851"/>
              </w:tabs>
            </w:pPr>
            <w:r>
              <w:t>6.</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A35FE8" w14:textId="77777777" w:rsidR="00BB214F" w:rsidRDefault="000A4B7F" w:rsidP="00F136F2">
            <w:pPr>
              <w:widowControl w:val="0"/>
              <w:tabs>
                <w:tab w:val="left" w:pos="851"/>
              </w:tabs>
            </w:pPr>
            <w:r>
              <w:t>Kultūrinių renginių organizatorė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30A33D25" w14:textId="77777777" w:rsidR="00BB214F" w:rsidRDefault="000A4B7F">
            <w:pPr>
              <w:widowControl w:val="0"/>
              <w:tabs>
                <w:tab w:val="left" w:pos="851"/>
              </w:tabs>
            </w:pPr>
            <w:r>
              <w:t xml:space="preserve">Jurga </w:t>
            </w:r>
            <w:proofErr w:type="spellStart"/>
            <w:r>
              <w:t>Marmaitė</w:t>
            </w:r>
            <w:proofErr w:type="spellEnd"/>
          </w:p>
          <w:p w14:paraId="016D8392" w14:textId="77777777" w:rsidR="00BB214F" w:rsidRDefault="000A4B7F">
            <w:pPr>
              <w:widowControl w:val="0"/>
              <w:tabs>
                <w:tab w:val="left" w:pos="851"/>
              </w:tabs>
            </w:pPr>
            <w:r>
              <w:t xml:space="preserve">(Lapių </w:t>
            </w:r>
            <w:proofErr w:type="spellStart"/>
            <w:r>
              <w:t>l.s</w:t>
            </w:r>
            <w:proofErr w:type="spellEnd"/>
            <w:r>
              <w: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5D2452"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47450A" w14:textId="77777777" w:rsidR="00BB214F" w:rsidRDefault="000A4B7F" w:rsidP="00F136F2">
            <w:pPr>
              <w:widowControl w:val="0"/>
              <w:tabs>
                <w:tab w:val="left" w:pos="851"/>
              </w:tabs>
              <w:jc w:val="center"/>
            </w:pPr>
            <w:r>
              <w:t>aukštasis</w:t>
            </w:r>
          </w:p>
        </w:tc>
      </w:tr>
      <w:tr w:rsidR="00BB214F" w14:paraId="5A137F98" w14:textId="77777777" w:rsidTr="00F136F2">
        <w:trPr>
          <w:jc w:val="center"/>
        </w:trPr>
        <w:tc>
          <w:tcPr>
            <w:tcW w:w="666" w:type="dxa"/>
            <w:vAlign w:val="center"/>
          </w:tcPr>
          <w:p w14:paraId="59E3EDED" w14:textId="77777777" w:rsidR="00BB214F" w:rsidRDefault="000A4B7F" w:rsidP="00F136F2">
            <w:pPr>
              <w:tabs>
                <w:tab w:val="left" w:pos="851"/>
              </w:tabs>
            </w:pPr>
            <w:r>
              <w:t>7.</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2B7750" w14:textId="77777777" w:rsidR="00BB214F" w:rsidRDefault="000A4B7F" w:rsidP="00F136F2">
            <w:pPr>
              <w:widowControl w:val="0"/>
              <w:tabs>
                <w:tab w:val="left" w:pos="851"/>
              </w:tabs>
            </w:pPr>
            <w:r>
              <w:t>Kultūrinių renginių organizatorius</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568D0636" w14:textId="77777777" w:rsidR="00BB214F" w:rsidRDefault="000A4B7F">
            <w:pPr>
              <w:widowControl w:val="0"/>
              <w:tabs>
                <w:tab w:val="left" w:pos="851"/>
              </w:tabs>
            </w:pPr>
            <w:r>
              <w:t>Žygimantas Juška</w:t>
            </w:r>
          </w:p>
          <w:p w14:paraId="7B3430C3" w14:textId="77777777" w:rsidR="00BB214F" w:rsidRDefault="000A4B7F">
            <w:pPr>
              <w:widowControl w:val="0"/>
              <w:tabs>
                <w:tab w:val="left" w:pos="851"/>
              </w:tabs>
            </w:pPr>
            <w:r>
              <w:t xml:space="preserve">(Neveronių </w:t>
            </w:r>
            <w:proofErr w:type="spellStart"/>
            <w:r>
              <w:t>l.s</w:t>
            </w:r>
            <w:proofErr w:type="spellEnd"/>
            <w:r>
              <w: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3F9F4E"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CF2D8E" w14:textId="77777777" w:rsidR="00BB214F" w:rsidRDefault="000A4B7F" w:rsidP="00F136F2">
            <w:pPr>
              <w:widowControl w:val="0"/>
              <w:tabs>
                <w:tab w:val="left" w:pos="851"/>
              </w:tabs>
              <w:jc w:val="center"/>
            </w:pPr>
            <w:r>
              <w:t>aukštasis</w:t>
            </w:r>
          </w:p>
        </w:tc>
      </w:tr>
      <w:tr w:rsidR="00BB214F" w14:paraId="6E6B578C" w14:textId="77777777" w:rsidTr="00F136F2">
        <w:trPr>
          <w:jc w:val="center"/>
        </w:trPr>
        <w:tc>
          <w:tcPr>
            <w:tcW w:w="666" w:type="dxa"/>
            <w:vAlign w:val="center"/>
          </w:tcPr>
          <w:p w14:paraId="3912D059" w14:textId="77777777" w:rsidR="00BB214F" w:rsidRDefault="000A4B7F" w:rsidP="00F136F2">
            <w:pPr>
              <w:tabs>
                <w:tab w:val="left" w:pos="851"/>
              </w:tabs>
            </w:pPr>
            <w:r>
              <w:t>8.</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CFAFEA" w14:textId="77777777" w:rsidR="00BB214F" w:rsidRDefault="000A4B7F" w:rsidP="00F136F2">
            <w:pPr>
              <w:widowControl w:val="0"/>
              <w:tabs>
                <w:tab w:val="left" w:pos="851"/>
              </w:tabs>
            </w:pPr>
            <w:r>
              <w:t>Kultūrinių renginių organizatorė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4C8361BC" w14:textId="77777777" w:rsidR="00F136F2" w:rsidRDefault="000A4B7F">
            <w:pPr>
              <w:widowControl w:val="0"/>
              <w:tabs>
                <w:tab w:val="left" w:pos="851"/>
              </w:tabs>
            </w:pPr>
            <w:r>
              <w:t xml:space="preserve">Eglė </w:t>
            </w:r>
            <w:proofErr w:type="spellStart"/>
            <w:r>
              <w:t>Zautrienė</w:t>
            </w:r>
            <w:proofErr w:type="spellEnd"/>
            <w:r>
              <w:t xml:space="preserve"> </w:t>
            </w:r>
          </w:p>
          <w:p w14:paraId="379C65B9" w14:textId="6863821C" w:rsidR="00BB214F" w:rsidRDefault="000A4B7F">
            <w:pPr>
              <w:widowControl w:val="0"/>
              <w:tabs>
                <w:tab w:val="left" w:pos="851"/>
              </w:tabs>
            </w:pPr>
            <w:r>
              <w:t xml:space="preserve">(Ramučių </w:t>
            </w:r>
            <w:proofErr w:type="spellStart"/>
            <w:r>
              <w:t>l.s</w:t>
            </w:r>
            <w:proofErr w:type="spellEnd"/>
            <w:r>
              <w: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F72927" w14:textId="77777777" w:rsidR="00BB214F" w:rsidRDefault="000A4B7F" w:rsidP="00F136F2">
            <w:pPr>
              <w:widowControl w:val="0"/>
              <w:tabs>
                <w:tab w:val="left" w:pos="851"/>
              </w:tabs>
              <w:jc w:val="center"/>
            </w:pPr>
            <w:r>
              <w:t>0,75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F26075" w14:textId="77777777" w:rsidR="00BB214F" w:rsidRDefault="000A4B7F" w:rsidP="00F136F2">
            <w:pPr>
              <w:widowControl w:val="0"/>
              <w:tabs>
                <w:tab w:val="left" w:pos="851"/>
              </w:tabs>
              <w:jc w:val="center"/>
            </w:pPr>
            <w:r>
              <w:t>aukštasis</w:t>
            </w:r>
          </w:p>
        </w:tc>
      </w:tr>
      <w:tr w:rsidR="00BB214F" w14:paraId="5949CBBB" w14:textId="77777777" w:rsidTr="00F136F2">
        <w:trPr>
          <w:jc w:val="center"/>
        </w:trPr>
        <w:tc>
          <w:tcPr>
            <w:tcW w:w="666" w:type="dxa"/>
            <w:vAlign w:val="center"/>
          </w:tcPr>
          <w:p w14:paraId="270A7731" w14:textId="77777777" w:rsidR="00BB214F" w:rsidRDefault="000A4B7F" w:rsidP="00F136F2">
            <w:pPr>
              <w:tabs>
                <w:tab w:val="left" w:pos="851"/>
              </w:tabs>
            </w:pPr>
            <w:r>
              <w:t>9.</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B6AD7" w14:textId="77777777" w:rsidR="00BB214F" w:rsidRDefault="000A4B7F" w:rsidP="00F136F2">
            <w:pPr>
              <w:widowControl w:val="0"/>
              <w:tabs>
                <w:tab w:val="left" w:pos="851"/>
              </w:tabs>
            </w:pPr>
            <w:r>
              <w:t>Režisierė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1A8EA45B" w14:textId="77777777" w:rsidR="00BB214F" w:rsidRDefault="000A4B7F">
            <w:pPr>
              <w:widowControl w:val="0"/>
              <w:tabs>
                <w:tab w:val="left" w:pos="851"/>
              </w:tabs>
            </w:pPr>
            <w:r>
              <w:t xml:space="preserve">Raimonda </w:t>
            </w:r>
            <w:proofErr w:type="spellStart"/>
            <w:r>
              <w:t>Kimbraitė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440043"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CAF5EF" w14:textId="77777777" w:rsidR="00BB214F" w:rsidRDefault="000A4B7F" w:rsidP="00F136F2">
            <w:pPr>
              <w:widowControl w:val="0"/>
              <w:tabs>
                <w:tab w:val="left" w:pos="851"/>
              </w:tabs>
              <w:jc w:val="center"/>
            </w:pPr>
            <w:r>
              <w:t>aukštasis</w:t>
            </w:r>
          </w:p>
        </w:tc>
      </w:tr>
      <w:tr w:rsidR="00BB214F" w14:paraId="30CE7E3C" w14:textId="77777777" w:rsidTr="00F136F2">
        <w:trPr>
          <w:jc w:val="center"/>
        </w:trPr>
        <w:tc>
          <w:tcPr>
            <w:tcW w:w="666" w:type="dxa"/>
            <w:vAlign w:val="center"/>
          </w:tcPr>
          <w:p w14:paraId="7F19B313" w14:textId="77777777" w:rsidR="00BB214F" w:rsidRDefault="000A4B7F" w:rsidP="00F136F2">
            <w:pPr>
              <w:tabs>
                <w:tab w:val="left" w:pos="851"/>
              </w:tabs>
            </w:pPr>
            <w:r>
              <w:t>10.</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7E08F" w14:textId="77777777" w:rsidR="00BB214F" w:rsidRDefault="000A4B7F" w:rsidP="00F136F2">
            <w:pPr>
              <w:widowControl w:val="0"/>
              <w:tabs>
                <w:tab w:val="left" w:pos="851"/>
              </w:tabs>
            </w:pPr>
            <w:r>
              <w:t>Kultūros projektų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1B6E7CC8" w14:textId="77777777" w:rsidR="00BB214F" w:rsidRDefault="000A4B7F">
            <w:pPr>
              <w:widowControl w:val="0"/>
              <w:tabs>
                <w:tab w:val="left" w:pos="851"/>
              </w:tabs>
            </w:pPr>
            <w:r>
              <w:t xml:space="preserve">Laura </w:t>
            </w:r>
            <w:proofErr w:type="spellStart"/>
            <w:r>
              <w:t>Eskertaitė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B5CC49"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6AFF3B" w14:textId="77777777" w:rsidR="00BB214F" w:rsidRDefault="000A4B7F" w:rsidP="00F136F2">
            <w:pPr>
              <w:widowControl w:val="0"/>
              <w:tabs>
                <w:tab w:val="left" w:pos="851"/>
              </w:tabs>
              <w:jc w:val="center"/>
            </w:pPr>
            <w:r>
              <w:t>aukštesnysis</w:t>
            </w:r>
          </w:p>
        </w:tc>
      </w:tr>
      <w:tr w:rsidR="00BB214F" w14:paraId="1F79C6C8" w14:textId="77777777" w:rsidTr="00F136F2">
        <w:trPr>
          <w:jc w:val="center"/>
        </w:trPr>
        <w:tc>
          <w:tcPr>
            <w:tcW w:w="666" w:type="dxa"/>
            <w:vAlign w:val="center"/>
          </w:tcPr>
          <w:p w14:paraId="7CCD8AC0" w14:textId="77777777" w:rsidR="00BB214F" w:rsidRDefault="000A4B7F" w:rsidP="00F136F2">
            <w:pPr>
              <w:tabs>
                <w:tab w:val="left" w:pos="851"/>
              </w:tabs>
            </w:pPr>
            <w:r>
              <w:t>11.</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50E879" w14:textId="77777777" w:rsidR="00BB214F" w:rsidRDefault="000A4B7F" w:rsidP="00F136F2">
            <w:pPr>
              <w:widowControl w:val="0"/>
              <w:tabs>
                <w:tab w:val="left" w:pos="851"/>
              </w:tabs>
            </w:pPr>
            <w:r>
              <w:t>Kultūros projektų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0098C7C7" w14:textId="77777777" w:rsidR="00F136F2" w:rsidRDefault="000A4B7F">
            <w:pPr>
              <w:widowControl w:val="0"/>
              <w:tabs>
                <w:tab w:val="left" w:pos="851"/>
              </w:tabs>
              <w:rPr>
                <w:highlight w:val="white"/>
              </w:rPr>
            </w:pPr>
            <w:r>
              <w:rPr>
                <w:highlight w:val="white"/>
              </w:rPr>
              <w:t xml:space="preserve">Rita Bieliauskaitė </w:t>
            </w:r>
          </w:p>
          <w:p w14:paraId="5EF36C8E" w14:textId="674942E9" w:rsidR="00BB214F" w:rsidRDefault="000A4B7F">
            <w:pPr>
              <w:widowControl w:val="0"/>
              <w:tabs>
                <w:tab w:val="left" w:pos="851"/>
              </w:tabs>
              <w:rPr>
                <w:highlight w:val="white"/>
              </w:rPr>
            </w:pPr>
            <w:r>
              <w:rPr>
                <w:highlight w:val="white"/>
              </w:rPr>
              <w:t>(vaiko auginimo atostogose)</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987481" w14:textId="77777777" w:rsidR="00BB214F" w:rsidRDefault="000A4B7F" w:rsidP="00F136F2">
            <w:pPr>
              <w:widowControl w:val="0"/>
              <w:tabs>
                <w:tab w:val="left" w:pos="851"/>
              </w:tabs>
              <w:jc w:val="center"/>
              <w:rPr>
                <w:highlight w:val="white"/>
              </w:rPr>
            </w:pPr>
            <w:r>
              <w:rPr>
                <w:highlight w:val="white"/>
              </w:rP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BA486F" w14:textId="77777777" w:rsidR="00BB214F" w:rsidRDefault="000A4B7F" w:rsidP="00F136F2">
            <w:pPr>
              <w:widowControl w:val="0"/>
              <w:tabs>
                <w:tab w:val="left" w:pos="851"/>
              </w:tabs>
              <w:jc w:val="center"/>
            </w:pPr>
            <w:r>
              <w:t>aukštasis</w:t>
            </w:r>
          </w:p>
        </w:tc>
      </w:tr>
      <w:tr w:rsidR="00BB214F" w14:paraId="755AF7B4" w14:textId="77777777" w:rsidTr="00F136F2">
        <w:trPr>
          <w:jc w:val="center"/>
        </w:trPr>
        <w:tc>
          <w:tcPr>
            <w:tcW w:w="666" w:type="dxa"/>
            <w:vAlign w:val="center"/>
          </w:tcPr>
          <w:p w14:paraId="1DCBB52F" w14:textId="77777777" w:rsidR="00BB214F" w:rsidRDefault="000A4B7F" w:rsidP="00F136F2">
            <w:pPr>
              <w:tabs>
                <w:tab w:val="left" w:pos="851"/>
              </w:tabs>
            </w:pPr>
            <w:r>
              <w:lastRenderedPageBreak/>
              <w:t>12.</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28D57" w14:textId="77777777" w:rsidR="00BB214F" w:rsidRDefault="000A4B7F" w:rsidP="00F136F2">
            <w:pPr>
              <w:widowControl w:val="0"/>
              <w:tabs>
                <w:tab w:val="left" w:pos="851"/>
              </w:tabs>
            </w:pPr>
            <w:r>
              <w:t>Dailininkė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3624FE19" w14:textId="77777777" w:rsidR="00BB214F" w:rsidRDefault="000A4B7F">
            <w:pPr>
              <w:widowControl w:val="0"/>
              <w:tabs>
                <w:tab w:val="left" w:pos="851"/>
              </w:tabs>
            </w:pPr>
            <w:r>
              <w:t xml:space="preserve">Jolita </w:t>
            </w:r>
            <w:proofErr w:type="spellStart"/>
            <w:r>
              <w:t>Juščienė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34E777"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A086AA" w14:textId="77777777" w:rsidR="00BB214F" w:rsidRDefault="000A4B7F" w:rsidP="00F136F2">
            <w:pPr>
              <w:widowControl w:val="0"/>
              <w:tabs>
                <w:tab w:val="left" w:pos="851"/>
              </w:tabs>
              <w:jc w:val="center"/>
            </w:pPr>
            <w:r>
              <w:t>aukštasis</w:t>
            </w:r>
          </w:p>
        </w:tc>
      </w:tr>
      <w:tr w:rsidR="007365A6" w14:paraId="469AEE51" w14:textId="77777777" w:rsidTr="00F136F2">
        <w:trPr>
          <w:jc w:val="center"/>
        </w:trPr>
        <w:tc>
          <w:tcPr>
            <w:tcW w:w="666" w:type="dxa"/>
            <w:vAlign w:val="center"/>
          </w:tcPr>
          <w:p w14:paraId="3DDDAD53" w14:textId="77777777" w:rsidR="00BB214F" w:rsidRDefault="000A4B7F" w:rsidP="00F136F2">
            <w:pPr>
              <w:tabs>
                <w:tab w:val="left" w:pos="851"/>
              </w:tabs>
            </w:pPr>
            <w:r>
              <w:t>13.</w:t>
            </w:r>
          </w:p>
        </w:tc>
        <w:tc>
          <w:tcPr>
            <w:tcW w:w="358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F2995" w14:textId="77777777" w:rsidR="00BB214F" w:rsidRDefault="000A4B7F" w:rsidP="00F136F2">
            <w:pPr>
              <w:widowControl w:val="0"/>
              <w:tabs>
                <w:tab w:val="left" w:pos="851"/>
              </w:tabs>
            </w:pPr>
            <w:r>
              <w:t>Režisierė</w:t>
            </w:r>
          </w:p>
        </w:tc>
        <w:tc>
          <w:tcPr>
            <w:tcW w:w="326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A4F4FFC" w14:textId="77777777" w:rsidR="00F136F2" w:rsidRDefault="000A4B7F">
            <w:pPr>
              <w:widowControl w:val="0"/>
              <w:tabs>
                <w:tab w:val="left" w:pos="851"/>
              </w:tabs>
              <w:rPr>
                <w:highlight w:val="white"/>
              </w:rPr>
            </w:pPr>
            <w:r>
              <w:rPr>
                <w:highlight w:val="white"/>
              </w:rPr>
              <w:t xml:space="preserve">Aistė </w:t>
            </w:r>
            <w:proofErr w:type="spellStart"/>
            <w:r>
              <w:rPr>
                <w:highlight w:val="white"/>
              </w:rPr>
              <w:t>Rudavičienė</w:t>
            </w:r>
            <w:proofErr w:type="spellEnd"/>
            <w:r>
              <w:rPr>
                <w:highlight w:val="white"/>
              </w:rPr>
              <w:t xml:space="preserve"> </w:t>
            </w:r>
          </w:p>
          <w:p w14:paraId="03FB3092" w14:textId="04FF1EDA" w:rsidR="00BB214F" w:rsidRDefault="000A4B7F">
            <w:pPr>
              <w:widowControl w:val="0"/>
              <w:tabs>
                <w:tab w:val="left" w:pos="851"/>
              </w:tabs>
              <w:rPr>
                <w:highlight w:val="white"/>
              </w:rPr>
            </w:pPr>
            <w:r>
              <w:rPr>
                <w:highlight w:val="white"/>
              </w:rPr>
              <w:t>(vaiko auginimo atostogose iki 2021 m. birželio mėn.)</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5682F2D5" w14:textId="77777777" w:rsidR="00BB214F" w:rsidRDefault="000A4B7F" w:rsidP="00F136F2">
            <w:pPr>
              <w:widowControl w:val="0"/>
              <w:tabs>
                <w:tab w:val="left" w:pos="851"/>
              </w:tabs>
              <w:jc w:val="center"/>
              <w:rPr>
                <w:highlight w:val="white"/>
              </w:rPr>
            </w:pPr>
            <w:r>
              <w:rPr>
                <w:highlight w:val="white"/>
              </w:rPr>
              <w:t>1 et.</w:t>
            </w:r>
          </w:p>
        </w:tc>
        <w:tc>
          <w:tcPr>
            <w:tcW w:w="198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78AAAC25" w14:textId="77777777" w:rsidR="00BB214F" w:rsidRDefault="000A4B7F" w:rsidP="00F136F2">
            <w:pPr>
              <w:widowControl w:val="0"/>
              <w:tabs>
                <w:tab w:val="left" w:pos="851"/>
              </w:tabs>
              <w:jc w:val="center"/>
            </w:pPr>
            <w:r>
              <w:t>aukštasis</w:t>
            </w:r>
          </w:p>
        </w:tc>
      </w:tr>
      <w:tr w:rsidR="00BB214F" w14:paraId="42EC25CD" w14:textId="77777777" w:rsidTr="00F136F2">
        <w:trPr>
          <w:jc w:val="center"/>
        </w:trPr>
        <w:tc>
          <w:tcPr>
            <w:tcW w:w="666" w:type="dxa"/>
            <w:vAlign w:val="center"/>
          </w:tcPr>
          <w:p w14:paraId="40B58267" w14:textId="77777777" w:rsidR="00BB214F" w:rsidRDefault="000A4B7F" w:rsidP="00F136F2">
            <w:pPr>
              <w:tabs>
                <w:tab w:val="left" w:pos="851"/>
              </w:tabs>
            </w:pPr>
            <w:r>
              <w:t>14.</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86F41" w14:textId="77777777" w:rsidR="00BB214F" w:rsidRDefault="000A4B7F" w:rsidP="00F136F2">
            <w:pPr>
              <w:widowControl w:val="0"/>
              <w:tabs>
                <w:tab w:val="left" w:pos="851"/>
              </w:tabs>
            </w:pPr>
            <w:r>
              <w:t>Inžinierius: garso, šviesos, scenos</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71B0CF2D" w14:textId="77777777" w:rsidR="00BB214F" w:rsidRDefault="000A4B7F">
            <w:pPr>
              <w:widowControl w:val="0"/>
              <w:tabs>
                <w:tab w:val="left" w:pos="851"/>
              </w:tabs>
            </w:pPr>
            <w:proofErr w:type="spellStart"/>
            <w:r>
              <w:t>Minijus</w:t>
            </w:r>
            <w:proofErr w:type="spellEnd"/>
            <w:r>
              <w:t xml:space="preserve"> </w:t>
            </w:r>
            <w:proofErr w:type="spellStart"/>
            <w:r>
              <w:t>Šliažas</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08E4E4"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41B5E7" w14:textId="77777777" w:rsidR="00BB214F" w:rsidRDefault="000A4B7F" w:rsidP="00F136F2">
            <w:pPr>
              <w:widowControl w:val="0"/>
              <w:tabs>
                <w:tab w:val="left" w:pos="851"/>
              </w:tabs>
              <w:jc w:val="center"/>
            </w:pPr>
            <w:r>
              <w:t>vidurinis</w:t>
            </w:r>
          </w:p>
        </w:tc>
      </w:tr>
      <w:tr w:rsidR="00BB214F" w14:paraId="0290B602" w14:textId="77777777" w:rsidTr="00F136F2">
        <w:trPr>
          <w:jc w:val="center"/>
        </w:trPr>
        <w:tc>
          <w:tcPr>
            <w:tcW w:w="666" w:type="dxa"/>
            <w:vAlign w:val="center"/>
          </w:tcPr>
          <w:p w14:paraId="7872FCDD" w14:textId="77777777" w:rsidR="00BB214F" w:rsidRDefault="000A4B7F" w:rsidP="00F136F2">
            <w:pPr>
              <w:tabs>
                <w:tab w:val="left" w:pos="851"/>
              </w:tabs>
            </w:pPr>
            <w:r>
              <w:t>15.</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BB0DB" w14:textId="77777777" w:rsidR="00BB214F" w:rsidRDefault="000A4B7F" w:rsidP="00F136F2">
            <w:pPr>
              <w:widowControl w:val="0"/>
              <w:tabs>
                <w:tab w:val="left" w:pos="851"/>
              </w:tabs>
            </w:pPr>
            <w:r>
              <w:t>Meno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4E9CA417" w14:textId="77777777" w:rsidR="00BB214F" w:rsidRDefault="000A4B7F">
            <w:pPr>
              <w:widowControl w:val="0"/>
              <w:tabs>
                <w:tab w:val="left" w:pos="851"/>
              </w:tabs>
            </w:pPr>
            <w:r>
              <w:t xml:space="preserve">Rasa </w:t>
            </w:r>
            <w:proofErr w:type="spellStart"/>
            <w:r>
              <w:t>Endriukaitienė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4FDACC"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89B926" w14:textId="77777777" w:rsidR="00BB214F" w:rsidRDefault="000A4B7F" w:rsidP="00F136F2">
            <w:pPr>
              <w:widowControl w:val="0"/>
              <w:tabs>
                <w:tab w:val="left" w:pos="851"/>
              </w:tabs>
              <w:jc w:val="center"/>
            </w:pPr>
            <w:r>
              <w:t>aukštasis</w:t>
            </w:r>
          </w:p>
        </w:tc>
      </w:tr>
      <w:tr w:rsidR="00BB214F" w14:paraId="7A868EC7" w14:textId="77777777" w:rsidTr="00F136F2">
        <w:trPr>
          <w:jc w:val="center"/>
        </w:trPr>
        <w:tc>
          <w:tcPr>
            <w:tcW w:w="666" w:type="dxa"/>
            <w:vAlign w:val="center"/>
          </w:tcPr>
          <w:p w14:paraId="04A31DFB" w14:textId="77777777" w:rsidR="00BB214F" w:rsidRDefault="000A4B7F" w:rsidP="00F136F2">
            <w:pPr>
              <w:tabs>
                <w:tab w:val="left" w:pos="851"/>
              </w:tabs>
            </w:pPr>
            <w:r>
              <w:t>16.</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1E2F5" w14:textId="77777777" w:rsidR="00BB214F" w:rsidRDefault="000A4B7F" w:rsidP="00F136F2">
            <w:pPr>
              <w:widowControl w:val="0"/>
              <w:tabs>
                <w:tab w:val="left" w:pos="851"/>
              </w:tabs>
            </w:pPr>
            <w:r>
              <w:t>Meno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292C8106" w14:textId="77777777" w:rsidR="00BB214F" w:rsidRDefault="000A4B7F">
            <w:pPr>
              <w:widowControl w:val="0"/>
              <w:tabs>
                <w:tab w:val="left" w:pos="851"/>
              </w:tabs>
            </w:pPr>
            <w:r>
              <w:t xml:space="preserve">Stanislava </w:t>
            </w:r>
            <w:proofErr w:type="spellStart"/>
            <w:r>
              <w:t>Šumilaitė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5E9E53"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EC97C0" w14:textId="77777777" w:rsidR="00BB214F" w:rsidRDefault="000A4B7F" w:rsidP="00F136F2">
            <w:pPr>
              <w:widowControl w:val="0"/>
              <w:tabs>
                <w:tab w:val="left" w:pos="851"/>
              </w:tabs>
              <w:jc w:val="center"/>
            </w:pPr>
            <w:r>
              <w:t>aukštasis</w:t>
            </w:r>
          </w:p>
        </w:tc>
      </w:tr>
      <w:tr w:rsidR="00BB214F" w14:paraId="2ECFCACF" w14:textId="77777777" w:rsidTr="00F136F2">
        <w:trPr>
          <w:jc w:val="center"/>
        </w:trPr>
        <w:tc>
          <w:tcPr>
            <w:tcW w:w="666" w:type="dxa"/>
            <w:vAlign w:val="center"/>
          </w:tcPr>
          <w:p w14:paraId="172071B7" w14:textId="77777777" w:rsidR="00BB214F" w:rsidRDefault="000A4B7F" w:rsidP="00F136F2">
            <w:pPr>
              <w:tabs>
                <w:tab w:val="left" w:pos="851"/>
              </w:tabs>
            </w:pPr>
            <w:r>
              <w:t>17.</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B7320D" w14:textId="77777777" w:rsidR="00BB214F" w:rsidRDefault="000A4B7F" w:rsidP="00F136F2">
            <w:pPr>
              <w:widowControl w:val="0"/>
              <w:tabs>
                <w:tab w:val="left" w:pos="851"/>
              </w:tabs>
            </w:pPr>
            <w:r>
              <w:t>Meno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5907FBE1" w14:textId="77777777" w:rsidR="00BB214F" w:rsidRDefault="000A4B7F">
            <w:pPr>
              <w:widowControl w:val="0"/>
              <w:tabs>
                <w:tab w:val="left" w:pos="851"/>
              </w:tabs>
            </w:pPr>
            <w:r>
              <w:t>Rasa Banevičiūtė</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56DACE"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14D22C" w14:textId="77777777" w:rsidR="00BB214F" w:rsidRDefault="000A4B7F" w:rsidP="00F136F2">
            <w:pPr>
              <w:widowControl w:val="0"/>
              <w:tabs>
                <w:tab w:val="left" w:pos="851"/>
              </w:tabs>
              <w:jc w:val="center"/>
            </w:pPr>
            <w:r>
              <w:t>aukštasis</w:t>
            </w:r>
          </w:p>
        </w:tc>
      </w:tr>
      <w:tr w:rsidR="00BB214F" w14:paraId="368BD20E" w14:textId="77777777" w:rsidTr="00F136F2">
        <w:trPr>
          <w:jc w:val="center"/>
        </w:trPr>
        <w:tc>
          <w:tcPr>
            <w:tcW w:w="666" w:type="dxa"/>
            <w:vAlign w:val="center"/>
          </w:tcPr>
          <w:p w14:paraId="74A44588" w14:textId="77777777" w:rsidR="00BB214F" w:rsidRDefault="000A4B7F" w:rsidP="00F136F2">
            <w:pPr>
              <w:tabs>
                <w:tab w:val="left" w:pos="851"/>
              </w:tabs>
            </w:pPr>
            <w:r>
              <w:t>18.</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C668B" w14:textId="77777777" w:rsidR="00BB214F" w:rsidRDefault="000A4B7F" w:rsidP="00F136F2">
            <w:pPr>
              <w:widowControl w:val="0"/>
              <w:tabs>
                <w:tab w:val="left" w:pos="851"/>
              </w:tabs>
            </w:pPr>
            <w:r>
              <w:t>Meno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3FC6D151" w14:textId="77777777" w:rsidR="00BB214F" w:rsidRDefault="000A4B7F">
            <w:pPr>
              <w:widowControl w:val="0"/>
              <w:tabs>
                <w:tab w:val="left" w:pos="851"/>
              </w:tabs>
            </w:pPr>
            <w:r>
              <w:t xml:space="preserve">Virginija </w:t>
            </w:r>
            <w:proofErr w:type="spellStart"/>
            <w:r>
              <w:t>Stunžėnienė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58DCB4"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17BBC8" w14:textId="77777777" w:rsidR="00BB214F" w:rsidRDefault="000A4B7F" w:rsidP="00F136F2">
            <w:pPr>
              <w:widowControl w:val="0"/>
              <w:tabs>
                <w:tab w:val="left" w:pos="851"/>
              </w:tabs>
              <w:jc w:val="center"/>
            </w:pPr>
            <w:r>
              <w:t>aukštasis</w:t>
            </w:r>
          </w:p>
        </w:tc>
      </w:tr>
      <w:tr w:rsidR="00BB214F" w14:paraId="0894FFDD" w14:textId="77777777" w:rsidTr="00F136F2">
        <w:trPr>
          <w:jc w:val="center"/>
        </w:trPr>
        <w:tc>
          <w:tcPr>
            <w:tcW w:w="666" w:type="dxa"/>
            <w:vAlign w:val="center"/>
          </w:tcPr>
          <w:p w14:paraId="2D063A3B" w14:textId="77777777" w:rsidR="00BB214F" w:rsidRDefault="000A4B7F" w:rsidP="00F136F2">
            <w:pPr>
              <w:tabs>
                <w:tab w:val="left" w:pos="851"/>
              </w:tabs>
            </w:pPr>
            <w:r>
              <w:t>19.</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F4A66C" w14:textId="77777777" w:rsidR="00BB214F" w:rsidRDefault="000A4B7F" w:rsidP="00F136F2">
            <w:pPr>
              <w:widowControl w:val="0"/>
              <w:tabs>
                <w:tab w:val="left" w:pos="851"/>
              </w:tabs>
            </w:pPr>
            <w:r>
              <w:t>Meno vadovė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5EA177E4" w14:textId="76CD2FB7" w:rsidR="00BB214F" w:rsidRDefault="000A4B7F">
            <w:pPr>
              <w:widowControl w:val="0"/>
              <w:tabs>
                <w:tab w:val="left" w:pos="851"/>
              </w:tabs>
            </w:pPr>
            <w:r>
              <w:t xml:space="preserve">Agnė </w:t>
            </w:r>
            <w:proofErr w:type="spellStart"/>
            <w:r>
              <w:t>Pranculytė</w:t>
            </w:r>
            <w:proofErr w:type="spellEnd"/>
            <w:r>
              <w:t xml:space="preserve"> </w:t>
            </w:r>
            <w:r w:rsidR="00F136F2">
              <w:t>–</w:t>
            </w:r>
            <w:r>
              <w:t xml:space="preserve"> </w:t>
            </w:r>
            <w:proofErr w:type="spellStart"/>
            <w:r>
              <w:t>Jončienė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814CED" w14:textId="77777777" w:rsidR="00BB214F" w:rsidRDefault="000A4B7F" w:rsidP="00F136F2">
            <w:pPr>
              <w:widowControl w:val="0"/>
              <w:tabs>
                <w:tab w:val="left" w:pos="851"/>
              </w:tabs>
              <w:jc w:val="center"/>
            </w:pPr>
            <w:r>
              <w:t>0,25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711DE7" w14:textId="77777777" w:rsidR="00BB214F" w:rsidRDefault="000A4B7F" w:rsidP="00F136F2">
            <w:pPr>
              <w:widowControl w:val="0"/>
              <w:tabs>
                <w:tab w:val="left" w:pos="851"/>
              </w:tabs>
              <w:jc w:val="center"/>
            </w:pPr>
            <w:r>
              <w:t>aukštasis</w:t>
            </w:r>
          </w:p>
        </w:tc>
      </w:tr>
      <w:tr w:rsidR="00BB214F" w14:paraId="4AD19948" w14:textId="77777777" w:rsidTr="00F136F2">
        <w:trPr>
          <w:jc w:val="center"/>
        </w:trPr>
        <w:tc>
          <w:tcPr>
            <w:tcW w:w="666" w:type="dxa"/>
            <w:vAlign w:val="center"/>
          </w:tcPr>
          <w:p w14:paraId="572865B3" w14:textId="77777777" w:rsidR="00BB214F" w:rsidRDefault="000A4B7F" w:rsidP="00F136F2">
            <w:pPr>
              <w:tabs>
                <w:tab w:val="left" w:pos="851"/>
              </w:tabs>
            </w:pPr>
            <w:r>
              <w:t>20.</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D26882" w14:textId="77777777" w:rsidR="00BB214F" w:rsidRDefault="000A4B7F" w:rsidP="00F136F2">
            <w:pPr>
              <w:widowControl w:val="0"/>
              <w:tabs>
                <w:tab w:val="left" w:pos="851"/>
              </w:tabs>
            </w:pPr>
            <w:r>
              <w:t>Meno vadovas</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7A000CF4" w14:textId="77777777" w:rsidR="00BB214F" w:rsidRDefault="000A4B7F">
            <w:pPr>
              <w:widowControl w:val="0"/>
              <w:tabs>
                <w:tab w:val="left" w:pos="851"/>
              </w:tabs>
            </w:pPr>
            <w:r>
              <w:t>Romualdas Petkevičius</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FDE2A6"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ECFDCE" w14:textId="77777777" w:rsidR="00BB214F" w:rsidRDefault="000A4B7F" w:rsidP="00F136F2">
            <w:pPr>
              <w:widowControl w:val="0"/>
              <w:tabs>
                <w:tab w:val="left" w:pos="851"/>
              </w:tabs>
              <w:jc w:val="center"/>
            </w:pPr>
            <w:r>
              <w:t>aukštasis</w:t>
            </w:r>
          </w:p>
        </w:tc>
      </w:tr>
      <w:tr w:rsidR="00BB214F" w14:paraId="4F7830C9" w14:textId="77777777" w:rsidTr="00F136F2">
        <w:trPr>
          <w:jc w:val="center"/>
        </w:trPr>
        <w:tc>
          <w:tcPr>
            <w:tcW w:w="666" w:type="dxa"/>
            <w:vAlign w:val="center"/>
          </w:tcPr>
          <w:p w14:paraId="65F24A01" w14:textId="77777777" w:rsidR="00BB214F" w:rsidRDefault="000A4B7F" w:rsidP="00F136F2">
            <w:pPr>
              <w:tabs>
                <w:tab w:val="left" w:pos="851"/>
              </w:tabs>
            </w:pPr>
            <w:r>
              <w:t>21.</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0DE2F4" w14:textId="77777777" w:rsidR="00BB214F" w:rsidRDefault="000A4B7F" w:rsidP="00F136F2">
            <w:pPr>
              <w:widowControl w:val="0"/>
              <w:tabs>
                <w:tab w:val="left" w:pos="851"/>
              </w:tabs>
            </w:pPr>
            <w:r>
              <w:t>Referentė</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7EC87544" w14:textId="77777777" w:rsidR="00BB214F" w:rsidRDefault="000A4B7F">
            <w:pPr>
              <w:widowControl w:val="0"/>
              <w:tabs>
                <w:tab w:val="left" w:pos="851"/>
              </w:tabs>
            </w:pPr>
            <w:r>
              <w:t xml:space="preserve">Laura </w:t>
            </w:r>
            <w:proofErr w:type="spellStart"/>
            <w:r>
              <w:t>Eskertaitė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47AE9B"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0268B8" w14:textId="77777777" w:rsidR="00BB214F" w:rsidRDefault="000A4B7F" w:rsidP="00F136F2">
            <w:pPr>
              <w:widowControl w:val="0"/>
              <w:tabs>
                <w:tab w:val="left" w:pos="851"/>
              </w:tabs>
              <w:jc w:val="center"/>
            </w:pPr>
            <w:r>
              <w:t>aukštesnysis</w:t>
            </w:r>
          </w:p>
        </w:tc>
      </w:tr>
      <w:tr w:rsidR="00BB214F" w14:paraId="6C12554D" w14:textId="77777777" w:rsidTr="00F136F2">
        <w:trPr>
          <w:jc w:val="center"/>
        </w:trPr>
        <w:tc>
          <w:tcPr>
            <w:tcW w:w="666" w:type="dxa"/>
            <w:vAlign w:val="center"/>
          </w:tcPr>
          <w:p w14:paraId="50F475F8" w14:textId="77777777" w:rsidR="00BB214F" w:rsidRDefault="000A4B7F" w:rsidP="00F136F2">
            <w:pPr>
              <w:tabs>
                <w:tab w:val="left" w:pos="851"/>
              </w:tabs>
            </w:pPr>
            <w:r>
              <w:t>22.</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E9AF6" w14:textId="77777777" w:rsidR="00BB214F" w:rsidRDefault="000A4B7F" w:rsidP="00F136F2">
            <w:pPr>
              <w:widowControl w:val="0"/>
              <w:tabs>
                <w:tab w:val="left" w:pos="851"/>
              </w:tabs>
            </w:pPr>
            <w:r>
              <w:t>Valytoja</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416BB079" w14:textId="77777777" w:rsidR="00BB214F" w:rsidRDefault="000A4B7F">
            <w:pPr>
              <w:widowControl w:val="0"/>
              <w:tabs>
                <w:tab w:val="left" w:pos="851"/>
              </w:tabs>
            </w:pPr>
            <w:r>
              <w:t xml:space="preserve">Aldona </w:t>
            </w:r>
            <w:proofErr w:type="spellStart"/>
            <w:r>
              <w:t>Skačkovienė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5DFB61" w14:textId="77777777" w:rsidR="00BB214F" w:rsidRDefault="000A4B7F" w:rsidP="00F136F2">
            <w:pPr>
              <w:widowControl w:val="0"/>
              <w:tabs>
                <w:tab w:val="left" w:pos="851"/>
              </w:tabs>
              <w:jc w:val="center"/>
            </w:pPr>
            <w:r>
              <w:t>0,75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81A7E2" w14:textId="77777777" w:rsidR="00BB214F" w:rsidRDefault="000A4B7F" w:rsidP="00F136F2">
            <w:pPr>
              <w:widowControl w:val="0"/>
              <w:tabs>
                <w:tab w:val="left" w:pos="851"/>
              </w:tabs>
              <w:jc w:val="center"/>
            </w:pPr>
            <w:r>
              <w:t>profesinis</w:t>
            </w:r>
          </w:p>
        </w:tc>
      </w:tr>
      <w:tr w:rsidR="00BB214F" w14:paraId="1C76E5AC" w14:textId="77777777" w:rsidTr="00F136F2">
        <w:trPr>
          <w:jc w:val="center"/>
        </w:trPr>
        <w:tc>
          <w:tcPr>
            <w:tcW w:w="666" w:type="dxa"/>
            <w:vAlign w:val="center"/>
          </w:tcPr>
          <w:p w14:paraId="165F60C3" w14:textId="77777777" w:rsidR="00BB214F" w:rsidRDefault="000A4B7F" w:rsidP="00F136F2">
            <w:pPr>
              <w:tabs>
                <w:tab w:val="left" w:pos="851"/>
              </w:tabs>
            </w:pPr>
            <w:r>
              <w:t>23.</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FE0FE" w14:textId="77777777" w:rsidR="00BB214F" w:rsidRDefault="000A4B7F" w:rsidP="00F136F2">
            <w:pPr>
              <w:widowControl w:val="0"/>
              <w:tabs>
                <w:tab w:val="left" w:pos="851"/>
              </w:tabs>
            </w:pPr>
            <w:r>
              <w:t>Valytoja</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50376D67" w14:textId="77777777" w:rsidR="00BB214F" w:rsidRDefault="000A4B7F">
            <w:pPr>
              <w:widowControl w:val="0"/>
              <w:tabs>
                <w:tab w:val="left" w:pos="851"/>
              </w:tabs>
            </w:pPr>
            <w:r>
              <w:t xml:space="preserve">Ilona </w:t>
            </w:r>
            <w:proofErr w:type="spellStart"/>
            <w:r>
              <w:t>Dzunkovienė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CEF4B" w14:textId="77777777" w:rsidR="00BB214F" w:rsidRDefault="000A4B7F" w:rsidP="00F136F2">
            <w:pPr>
              <w:widowControl w:val="0"/>
              <w:tabs>
                <w:tab w:val="left" w:pos="851"/>
              </w:tabs>
              <w:jc w:val="center"/>
            </w:pPr>
            <w:r>
              <w:t>0,75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24F925" w14:textId="77777777" w:rsidR="00BB214F" w:rsidRDefault="000A4B7F" w:rsidP="00F136F2">
            <w:pPr>
              <w:widowControl w:val="0"/>
              <w:tabs>
                <w:tab w:val="left" w:pos="851"/>
              </w:tabs>
              <w:jc w:val="center"/>
            </w:pPr>
            <w:r>
              <w:t>vidurinis</w:t>
            </w:r>
          </w:p>
        </w:tc>
      </w:tr>
      <w:tr w:rsidR="00BB214F" w14:paraId="6085D0A0" w14:textId="77777777" w:rsidTr="00F136F2">
        <w:trPr>
          <w:jc w:val="center"/>
        </w:trPr>
        <w:tc>
          <w:tcPr>
            <w:tcW w:w="666" w:type="dxa"/>
            <w:vAlign w:val="center"/>
          </w:tcPr>
          <w:p w14:paraId="1855BA2C" w14:textId="77777777" w:rsidR="00BB214F" w:rsidRDefault="000A4B7F" w:rsidP="00F136F2">
            <w:pPr>
              <w:tabs>
                <w:tab w:val="left" w:pos="851"/>
              </w:tabs>
            </w:pPr>
            <w:r>
              <w:t>24.</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3F6CA" w14:textId="77777777" w:rsidR="00BB214F" w:rsidRDefault="000A4B7F" w:rsidP="00F136F2">
            <w:pPr>
              <w:widowControl w:val="0"/>
              <w:tabs>
                <w:tab w:val="left" w:pos="851"/>
              </w:tabs>
            </w:pPr>
            <w:r>
              <w:t>Valytoja</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7DAF5DD3" w14:textId="77777777" w:rsidR="00BB214F" w:rsidRDefault="000A4B7F">
            <w:pPr>
              <w:widowControl w:val="0"/>
              <w:tabs>
                <w:tab w:val="left" w:pos="851"/>
              </w:tabs>
            </w:pPr>
            <w:r>
              <w:t>Irena Ivanauskienė</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AF5B91"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58A384" w14:textId="77777777" w:rsidR="00BB214F" w:rsidRDefault="000A4B7F" w:rsidP="00F136F2">
            <w:pPr>
              <w:widowControl w:val="0"/>
              <w:tabs>
                <w:tab w:val="left" w:pos="851"/>
              </w:tabs>
              <w:jc w:val="center"/>
            </w:pPr>
            <w:r>
              <w:t>vidurinis</w:t>
            </w:r>
          </w:p>
        </w:tc>
      </w:tr>
      <w:tr w:rsidR="00BB214F" w14:paraId="56AB534F" w14:textId="77777777" w:rsidTr="00F136F2">
        <w:trPr>
          <w:jc w:val="center"/>
        </w:trPr>
        <w:tc>
          <w:tcPr>
            <w:tcW w:w="666" w:type="dxa"/>
            <w:vAlign w:val="center"/>
          </w:tcPr>
          <w:p w14:paraId="08A16385" w14:textId="77777777" w:rsidR="00BB214F" w:rsidRDefault="000A4B7F" w:rsidP="00F136F2">
            <w:pPr>
              <w:tabs>
                <w:tab w:val="left" w:pos="851"/>
              </w:tabs>
            </w:pPr>
            <w:r>
              <w:t>25.</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738D2E" w14:textId="77777777" w:rsidR="00BB214F" w:rsidRDefault="000A4B7F" w:rsidP="00F136F2">
            <w:pPr>
              <w:widowControl w:val="0"/>
              <w:tabs>
                <w:tab w:val="left" w:pos="851"/>
              </w:tabs>
            </w:pPr>
            <w:r>
              <w:t>Valytojas</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15FBE977" w14:textId="77777777" w:rsidR="00BB214F" w:rsidRDefault="000A4B7F">
            <w:pPr>
              <w:widowControl w:val="0"/>
              <w:tabs>
                <w:tab w:val="left" w:pos="851"/>
              </w:tabs>
            </w:pPr>
            <w:r>
              <w:t>Žydrūnas Mišeika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384634" w14:textId="77777777" w:rsidR="00BB214F" w:rsidRDefault="000A4B7F" w:rsidP="00F136F2">
            <w:pPr>
              <w:widowControl w:val="0"/>
              <w:tabs>
                <w:tab w:val="left" w:pos="851"/>
              </w:tabs>
              <w:jc w:val="center"/>
            </w:pPr>
            <w:r>
              <w:t>0,5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EA4024" w14:textId="18FD0A3B" w:rsidR="00BB214F" w:rsidRDefault="00F136F2" w:rsidP="00F136F2">
            <w:pPr>
              <w:widowControl w:val="0"/>
              <w:tabs>
                <w:tab w:val="left" w:pos="851"/>
              </w:tabs>
              <w:jc w:val="center"/>
            </w:pPr>
            <w:r>
              <w:t>aukštasis</w:t>
            </w:r>
          </w:p>
        </w:tc>
      </w:tr>
      <w:tr w:rsidR="00BB214F" w14:paraId="5C9B834D" w14:textId="77777777" w:rsidTr="00F136F2">
        <w:trPr>
          <w:jc w:val="center"/>
        </w:trPr>
        <w:tc>
          <w:tcPr>
            <w:tcW w:w="666" w:type="dxa"/>
            <w:vAlign w:val="center"/>
          </w:tcPr>
          <w:p w14:paraId="05A7DA51" w14:textId="77777777" w:rsidR="00BB214F" w:rsidRDefault="000A4B7F" w:rsidP="00F136F2">
            <w:pPr>
              <w:tabs>
                <w:tab w:val="left" w:pos="851"/>
              </w:tabs>
            </w:pPr>
            <w:r>
              <w:t>26.</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EF606" w14:textId="77777777" w:rsidR="00BB214F" w:rsidRDefault="000A4B7F" w:rsidP="00F136F2">
            <w:pPr>
              <w:widowControl w:val="0"/>
              <w:tabs>
                <w:tab w:val="left" w:pos="851"/>
              </w:tabs>
            </w:pPr>
            <w:r>
              <w:t>Valytoja</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22E0F82F" w14:textId="77777777" w:rsidR="00BB214F" w:rsidRDefault="000A4B7F">
            <w:pPr>
              <w:widowControl w:val="0"/>
              <w:tabs>
                <w:tab w:val="left" w:pos="851"/>
              </w:tabs>
            </w:pPr>
            <w:r>
              <w:t xml:space="preserve">Janina </w:t>
            </w:r>
            <w:proofErr w:type="spellStart"/>
            <w:r>
              <w:t>Bašlykovienė</w:t>
            </w:r>
            <w:proofErr w:type="spellEnd"/>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9DD8CD" w14:textId="77777777" w:rsidR="00BB214F" w:rsidRDefault="000A4B7F" w:rsidP="00F136F2">
            <w:pPr>
              <w:widowControl w:val="0"/>
              <w:tabs>
                <w:tab w:val="left" w:pos="851"/>
              </w:tabs>
              <w:jc w:val="center"/>
            </w:pPr>
            <w:r>
              <w:t>1 et.</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92ED03" w14:textId="77777777" w:rsidR="00BB214F" w:rsidRDefault="000A4B7F" w:rsidP="00F136F2">
            <w:pPr>
              <w:widowControl w:val="0"/>
              <w:tabs>
                <w:tab w:val="left" w:pos="851"/>
              </w:tabs>
              <w:jc w:val="center"/>
            </w:pPr>
            <w:r>
              <w:t>aukštasis</w:t>
            </w:r>
          </w:p>
        </w:tc>
      </w:tr>
    </w:tbl>
    <w:p w14:paraId="5508FA70" w14:textId="77777777" w:rsidR="00BB214F" w:rsidRDefault="00BB214F">
      <w:pPr>
        <w:tabs>
          <w:tab w:val="left" w:pos="851"/>
        </w:tabs>
      </w:pPr>
    </w:p>
    <w:p w14:paraId="526FC01C" w14:textId="40BD2620" w:rsidR="00BB214F" w:rsidRDefault="000A4B7F" w:rsidP="007365A6">
      <w:pPr>
        <w:rPr>
          <w:sz w:val="20"/>
          <w:szCs w:val="20"/>
        </w:rPr>
      </w:pPr>
      <w:bookmarkStart w:id="33" w:name="_1y810tw" w:colFirst="0" w:colLast="0"/>
      <w:bookmarkEnd w:id="33"/>
      <w:r>
        <w:rPr>
          <w:sz w:val="20"/>
          <w:szCs w:val="20"/>
        </w:rPr>
        <w:br w:type="page"/>
      </w:r>
    </w:p>
    <w:p w14:paraId="44DCF8BC" w14:textId="77777777" w:rsidR="00BB214F" w:rsidRPr="00400DEA" w:rsidRDefault="000A4B7F" w:rsidP="00400DEA">
      <w:pPr>
        <w:jc w:val="right"/>
      </w:pPr>
      <w:bookmarkStart w:id="34" w:name="_Toc71120521"/>
      <w:r w:rsidRPr="00400DEA">
        <w:lastRenderedPageBreak/>
        <w:t>Priedas Nr. 2</w:t>
      </w:r>
      <w:bookmarkEnd w:id="34"/>
    </w:p>
    <w:p w14:paraId="4A6E8DAA" w14:textId="38AC7724" w:rsidR="00BB214F" w:rsidRDefault="000A4B7F">
      <w:pPr>
        <w:tabs>
          <w:tab w:val="left" w:pos="851"/>
        </w:tabs>
        <w:spacing w:line="360" w:lineRule="auto"/>
        <w:jc w:val="both"/>
        <w:rPr>
          <w:highlight w:val="white"/>
        </w:rPr>
      </w:pPr>
      <w:r>
        <w:rPr>
          <w:highlight w:val="white"/>
        </w:rPr>
        <w:t>Darbuotojų tarnybinių atlyginimų dydžiai:</w:t>
      </w:r>
    </w:p>
    <w:tbl>
      <w:tblPr>
        <w:tblStyle w:val="aa"/>
        <w:tblW w:w="977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9"/>
        <w:gridCol w:w="4252"/>
        <w:gridCol w:w="1843"/>
        <w:gridCol w:w="2977"/>
      </w:tblGrid>
      <w:tr w:rsidR="00BB214F" w14:paraId="1555DC79" w14:textId="77777777" w:rsidTr="00F136F2">
        <w:trPr>
          <w:trHeight w:val="102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E3D9930" w14:textId="77777777" w:rsidR="00BB214F" w:rsidRPr="00F136F2" w:rsidRDefault="000A4B7F">
            <w:pPr>
              <w:tabs>
                <w:tab w:val="left" w:pos="851"/>
              </w:tabs>
              <w:spacing w:before="240" w:line="276" w:lineRule="auto"/>
              <w:jc w:val="center"/>
              <w:rPr>
                <w:b/>
              </w:rPr>
            </w:pPr>
            <w:r w:rsidRPr="00F136F2">
              <w:rPr>
                <w:b/>
              </w:rPr>
              <w:t>Eil. Nr.</w:t>
            </w:r>
          </w:p>
        </w:tc>
        <w:tc>
          <w:tcPr>
            <w:tcW w:w="4252"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C2A8586" w14:textId="77777777" w:rsidR="00BB214F" w:rsidRPr="00F136F2" w:rsidRDefault="000A4B7F">
            <w:pPr>
              <w:tabs>
                <w:tab w:val="left" w:pos="851"/>
              </w:tabs>
              <w:spacing w:before="240" w:line="276" w:lineRule="auto"/>
              <w:jc w:val="center"/>
              <w:rPr>
                <w:b/>
              </w:rPr>
            </w:pPr>
            <w:r w:rsidRPr="00F136F2">
              <w:rPr>
                <w:b/>
              </w:rPr>
              <w:t>Pareigybės pavadinimas</w:t>
            </w:r>
          </w:p>
        </w:tc>
        <w:tc>
          <w:tcPr>
            <w:tcW w:w="1843"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65163A3" w14:textId="77777777" w:rsidR="00BB214F" w:rsidRPr="00F136F2" w:rsidRDefault="000A4B7F">
            <w:pPr>
              <w:tabs>
                <w:tab w:val="left" w:pos="851"/>
              </w:tabs>
              <w:spacing w:before="240" w:line="276" w:lineRule="auto"/>
              <w:jc w:val="center"/>
              <w:rPr>
                <w:b/>
              </w:rPr>
            </w:pPr>
            <w:r w:rsidRPr="00F136F2">
              <w:rPr>
                <w:b/>
              </w:rPr>
              <w:t>Pareigybių skaičius</w:t>
            </w:r>
          </w:p>
        </w:tc>
        <w:tc>
          <w:tcPr>
            <w:tcW w:w="2977"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B6824BA" w14:textId="77777777" w:rsidR="00BB214F" w:rsidRPr="00F136F2" w:rsidRDefault="000A4B7F">
            <w:pPr>
              <w:tabs>
                <w:tab w:val="left" w:pos="851"/>
              </w:tabs>
              <w:spacing w:before="240" w:line="276" w:lineRule="auto"/>
              <w:jc w:val="center"/>
              <w:rPr>
                <w:b/>
              </w:rPr>
            </w:pPr>
            <w:r w:rsidRPr="00F136F2">
              <w:rPr>
                <w:b/>
              </w:rPr>
              <w:t>Pareiginės algos pastoviosios dalies koeficientas</w:t>
            </w:r>
          </w:p>
        </w:tc>
      </w:tr>
      <w:tr w:rsidR="00BB214F" w14:paraId="3F4CC368" w14:textId="77777777" w:rsidTr="00F136F2">
        <w:trPr>
          <w:trHeight w:val="389"/>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F7CCD3" w14:textId="6F59F0D1" w:rsidR="00BB214F" w:rsidRDefault="000A4B7F" w:rsidP="00F136F2">
            <w:pPr>
              <w:widowControl w:val="0"/>
              <w:tabs>
                <w:tab w:val="left" w:pos="600"/>
              </w:tabs>
              <w:ind w:left="458" w:hanging="365"/>
              <w:rPr>
                <w:highlight w:val="white"/>
              </w:rPr>
            </w:pPr>
            <w:r>
              <w:rPr>
                <w:highlight w:val="white"/>
              </w:rPr>
              <w:t>1.</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797D56" w14:textId="77777777" w:rsidR="00BB214F" w:rsidRDefault="000A4B7F" w:rsidP="00F136F2">
            <w:pPr>
              <w:widowControl w:val="0"/>
              <w:tabs>
                <w:tab w:val="left" w:pos="851"/>
              </w:tabs>
              <w:jc w:val="center"/>
              <w:rPr>
                <w:highlight w:val="white"/>
              </w:rPr>
            </w:pPr>
            <w:r>
              <w:rPr>
                <w:highlight w:val="white"/>
              </w:rPr>
              <w:t>Direktorė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CA3F69" w14:textId="77777777" w:rsidR="00BB214F" w:rsidRDefault="000A4B7F" w:rsidP="00F136F2">
            <w:pPr>
              <w:widowControl w:val="0"/>
              <w:tabs>
                <w:tab w:val="left" w:pos="851"/>
              </w:tabs>
              <w:jc w:val="center"/>
              <w:rPr>
                <w:highlight w:val="white"/>
              </w:rPr>
            </w:pPr>
            <w:r>
              <w:rPr>
                <w:highlight w:val="white"/>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EF5996" w14:textId="68786F05" w:rsidR="00BB214F" w:rsidRDefault="00AF5AF7" w:rsidP="00F136F2">
            <w:pPr>
              <w:widowControl w:val="0"/>
              <w:tabs>
                <w:tab w:val="left" w:pos="851"/>
              </w:tabs>
              <w:jc w:val="center"/>
              <w:rPr>
                <w:highlight w:val="white"/>
              </w:rPr>
            </w:pPr>
            <w:r>
              <w:rPr>
                <w:highlight w:val="white"/>
              </w:rPr>
              <w:t>10,5</w:t>
            </w:r>
          </w:p>
        </w:tc>
      </w:tr>
      <w:tr w:rsidR="00BB214F" w14:paraId="3EA5C370" w14:textId="77777777" w:rsidTr="00F136F2">
        <w:trPr>
          <w:trHeight w:val="369"/>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F1469E" w14:textId="6F47FEA3" w:rsidR="00BB214F" w:rsidRDefault="000A4B7F" w:rsidP="00F136F2">
            <w:pPr>
              <w:widowControl w:val="0"/>
              <w:tabs>
                <w:tab w:val="left" w:pos="600"/>
              </w:tabs>
              <w:ind w:left="458" w:hanging="365"/>
              <w:rPr>
                <w:highlight w:val="white"/>
              </w:rPr>
            </w:pPr>
            <w:r>
              <w:rPr>
                <w:highlight w:val="white"/>
              </w:rPr>
              <w:t>2.</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2F1370" w14:textId="77777777" w:rsidR="00BB214F" w:rsidRDefault="000A4B7F" w:rsidP="00F136F2">
            <w:pPr>
              <w:widowControl w:val="0"/>
              <w:tabs>
                <w:tab w:val="left" w:pos="851"/>
              </w:tabs>
              <w:jc w:val="center"/>
              <w:rPr>
                <w:highlight w:val="white"/>
              </w:rPr>
            </w:pPr>
            <w:r>
              <w:rPr>
                <w:highlight w:val="white"/>
              </w:rPr>
              <w:t>Etnografė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0962DC" w14:textId="77777777" w:rsidR="00BB214F" w:rsidRDefault="000A4B7F" w:rsidP="00F136F2">
            <w:pPr>
              <w:widowControl w:val="0"/>
              <w:tabs>
                <w:tab w:val="left" w:pos="851"/>
              </w:tabs>
              <w:jc w:val="center"/>
              <w:rPr>
                <w:highlight w:val="white"/>
              </w:rPr>
            </w:pPr>
            <w:r>
              <w:rPr>
                <w:highlight w:val="white"/>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229472" w14:textId="77777777" w:rsidR="00BB214F" w:rsidRDefault="000A4B7F" w:rsidP="00F136F2">
            <w:pPr>
              <w:widowControl w:val="0"/>
              <w:tabs>
                <w:tab w:val="left" w:pos="851"/>
              </w:tabs>
              <w:jc w:val="center"/>
              <w:rPr>
                <w:highlight w:val="white"/>
              </w:rPr>
            </w:pPr>
            <w:r>
              <w:rPr>
                <w:highlight w:val="white"/>
              </w:rPr>
              <w:t>8,42</w:t>
            </w:r>
          </w:p>
        </w:tc>
      </w:tr>
      <w:tr w:rsidR="00BB214F" w14:paraId="5D0AC31F" w14:textId="77777777" w:rsidTr="00F136F2">
        <w:trPr>
          <w:trHeight w:val="363"/>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77A6C" w14:textId="38009BAA" w:rsidR="00BB214F" w:rsidRDefault="000A4B7F" w:rsidP="00F136F2">
            <w:pPr>
              <w:widowControl w:val="0"/>
              <w:tabs>
                <w:tab w:val="left" w:pos="600"/>
              </w:tabs>
              <w:ind w:left="458" w:hanging="365"/>
              <w:rPr>
                <w:highlight w:val="white"/>
              </w:rPr>
            </w:pPr>
            <w:r>
              <w:rPr>
                <w:highlight w:val="white"/>
              </w:rPr>
              <w:t>3.</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308029" w14:textId="77777777" w:rsidR="00BB214F" w:rsidRDefault="000A4B7F" w:rsidP="00F136F2">
            <w:pPr>
              <w:widowControl w:val="0"/>
              <w:tabs>
                <w:tab w:val="left" w:pos="851"/>
              </w:tabs>
              <w:jc w:val="center"/>
              <w:rPr>
                <w:highlight w:val="white"/>
              </w:rPr>
            </w:pPr>
            <w:r>
              <w:rPr>
                <w:highlight w:val="white"/>
              </w:rPr>
              <w:t>Režisierė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B199B6" w14:textId="77777777" w:rsidR="00BB214F" w:rsidRDefault="000A4B7F" w:rsidP="00F136F2">
            <w:pPr>
              <w:widowControl w:val="0"/>
              <w:tabs>
                <w:tab w:val="left" w:pos="851"/>
              </w:tabs>
              <w:jc w:val="center"/>
              <w:rPr>
                <w:highlight w:val="white"/>
              </w:rPr>
            </w:pPr>
            <w:r>
              <w:rPr>
                <w:highlight w:val="white"/>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62956A" w14:textId="77777777" w:rsidR="00BB214F" w:rsidRDefault="000A4B7F" w:rsidP="00F136F2">
            <w:pPr>
              <w:widowControl w:val="0"/>
              <w:tabs>
                <w:tab w:val="left" w:pos="851"/>
              </w:tabs>
              <w:jc w:val="center"/>
              <w:rPr>
                <w:highlight w:val="white"/>
              </w:rPr>
            </w:pPr>
            <w:r>
              <w:rPr>
                <w:highlight w:val="white"/>
              </w:rPr>
              <w:t>6,66</w:t>
            </w:r>
          </w:p>
        </w:tc>
      </w:tr>
      <w:tr w:rsidR="00BB214F" w14:paraId="0C5FFF56" w14:textId="77777777" w:rsidTr="00F136F2">
        <w:trPr>
          <w:trHeight w:val="513"/>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C5E46" w14:textId="0A60AAB1" w:rsidR="00BB214F" w:rsidRDefault="000A4B7F" w:rsidP="00F136F2">
            <w:pPr>
              <w:widowControl w:val="0"/>
              <w:tabs>
                <w:tab w:val="left" w:pos="600"/>
              </w:tabs>
              <w:ind w:left="458" w:hanging="365"/>
              <w:rPr>
                <w:highlight w:val="white"/>
              </w:rPr>
            </w:pPr>
            <w:r>
              <w:rPr>
                <w:highlight w:val="white"/>
              </w:rPr>
              <w:t>4.</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E94706" w14:textId="77777777" w:rsidR="00BB214F" w:rsidRDefault="000A4B7F" w:rsidP="00F136F2">
            <w:pPr>
              <w:widowControl w:val="0"/>
              <w:tabs>
                <w:tab w:val="left" w:pos="851"/>
              </w:tabs>
              <w:jc w:val="center"/>
              <w:rPr>
                <w:highlight w:val="white"/>
              </w:rPr>
            </w:pPr>
            <w:r>
              <w:rPr>
                <w:highlight w:val="white"/>
              </w:rPr>
              <w:t>Kultūrinių renginių organizatorius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566F5F" w14:textId="77777777" w:rsidR="00BB214F" w:rsidRDefault="000A4B7F" w:rsidP="00F136F2">
            <w:pPr>
              <w:widowControl w:val="0"/>
              <w:tabs>
                <w:tab w:val="left" w:pos="851"/>
              </w:tabs>
              <w:jc w:val="center"/>
              <w:rPr>
                <w:highlight w:val="white"/>
              </w:rPr>
            </w:pPr>
            <w:r>
              <w:rPr>
                <w:highlight w:val="white"/>
              </w:rPr>
              <w:t>4,75</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FB6BB7" w14:textId="77777777" w:rsidR="00BB214F" w:rsidRDefault="000A4B7F" w:rsidP="00F136F2">
            <w:pPr>
              <w:widowControl w:val="0"/>
              <w:tabs>
                <w:tab w:val="left" w:pos="851"/>
              </w:tabs>
              <w:jc w:val="center"/>
              <w:rPr>
                <w:highlight w:val="white"/>
              </w:rPr>
            </w:pPr>
            <w:r>
              <w:rPr>
                <w:highlight w:val="white"/>
              </w:rPr>
              <w:t>6,34 – 8,42</w:t>
            </w:r>
          </w:p>
        </w:tc>
      </w:tr>
      <w:tr w:rsidR="00BB214F" w14:paraId="3AFC385B" w14:textId="77777777" w:rsidTr="00F136F2">
        <w:trPr>
          <w:trHeight w:val="325"/>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D32E07" w14:textId="39810B4A" w:rsidR="00BB214F" w:rsidRDefault="000A4B7F" w:rsidP="00F136F2">
            <w:pPr>
              <w:widowControl w:val="0"/>
              <w:tabs>
                <w:tab w:val="left" w:pos="600"/>
              </w:tabs>
              <w:ind w:left="458" w:hanging="365"/>
              <w:rPr>
                <w:highlight w:val="white"/>
              </w:rPr>
            </w:pPr>
            <w:r>
              <w:rPr>
                <w:highlight w:val="white"/>
              </w:rPr>
              <w:t>5.</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99ADB1" w14:textId="77777777" w:rsidR="00BB214F" w:rsidRDefault="000A4B7F" w:rsidP="00F136F2">
            <w:pPr>
              <w:widowControl w:val="0"/>
              <w:tabs>
                <w:tab w:val="left" w:pos="851"/>
              </w:tabs>
              <w:jc w:val="center"/>
              <w:rPr>
                <w:highlight w:val="white"/>
              </w:rPr>
            </w:pPr>
            <w:r>
              <w:rPr>
                <w:highlight w:val="white"/>
              </w:rPr>
              <w:t>Dailininkas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A92F66" w14:textId="77777777" w:rsidR="00BB214F" w:rsidRDefault="000A4B7F" w:rsidP="00F136F2">
            <w:pPr>
              <w:widowControl w:val="0"/>
              <w:tabs>
                <w:tab w:val="left" w:pos="851"/>
              </w:tabs>
              <w:jc w:val="center"/>
              <w:rPr>
                <w:highlight w:val="white"/>
              </w:rPr>
            </w:pPr>
            <w:r>
              <w:rPr>
                <w:highlight w:val="white"/>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8C3C90" w14:textId="77777777" w:rsidR="00BB214F" w:rsidRDefault="000A4B7F" w:rsidP="00F136F2">
            <w:pPr>
              <w:widowControl w:val="0"/>
              <w:tabs>
                <w:tab w:val="left" w:pos="851"/>
              </w:tabs>
              <w:jc w:val="center"/>
              <w:rPr>
                <w:highlight w:val="white"/>
              </w:rPr>
            </w:pPr>
            <w:r>
              <w:rPr>
                <w:highlight w:val="white"/>
              </w:rPr>
              <w:t>6,04</w:t>
            </w:r>
          </w:p>
        </w:tc>
      </w:tr>
      <w:tr w:rsidR="00BB214F" w14:paraId="45C4933F" w14:textId="77777777" w:rsidTr="00F136F2">
        <w:trPr>
          <w:trHeight w:val="361"/>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0ABEF1" w14:textId="269AD832" w:rsidR="00BB214F" w:rsidRDefault="000A4B7F" w:rsidP="00F136F2">
            <w:pPr>
              <w:widowControl w:val="0"/>
              <w:tabs>
                <w:tab w:val="left" w:pos="600"/>
              </w:tabs>
              <w:ind w:left="458" w:hanging="365"/>
              <w:rPr>
                <w:highlight w:val="white"/>
              </w:rPr>
            </w:pPr>
            <w:r>
              <w:rPr>
                <w:highlight w:val="white"/>
              </w:rPr>
              <w:t>6.</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4C131F" w14:textId="77777777" w:rsidR="00BB214F" w:rsidRDefault="000A4B7F" w:rsidP="00F136F2">
            <w:pPr>
              <w:widowControl w:val="0"/>
              <w:tabs>
                <w:tab w:val="left" w:pos="851"/>
              </w:tabs>
              <w:jc w:val="center"/>
              <w:rPr>
                <w:highlight w:val="white"/>
              </w:rPr>
            </w:pPr>
            <w:r>
              <w:rPr>
                <w:highlight w:val="white"/>
              </w:rPr>
              <w:t>Kultūros projektų vadovas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865191" w14:textId="77777777" w:rsidR="00BB214F" w:rsidRDefault="000A4B7F" w:rsidP="00F136F2">
            <w:pPr>
              <w:widowControl w:val="0"/>
              <w:tabs>
                <w:tab w:val="left" w:pos="851"/>
              </w:tabs>
              <w:jc w:val="center"/>
              <w:rPr>
                <w:highlight w:val="white"/>
              </w:rPr>
            </w:pPr>
            <w:r>
              <w:rPr>
                <w:highlight w:val="white"/>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F4288E" w14:textId="77777777" w:rsidR="00BB214F" w:rsidRDefault="000A4B7F" w:rsidP="00F136F2">
            <w:pPr>
              <w:widowControl w:val="0"/>
              <w:tabs>
                <w:tab w:val="left" w:pos="851"/>
              </w:tabs>
              <w:jc w:val="center"/>
              <w:rPr>
                <w:highlight w:val="white"/>
              </w:rPr>
            </w:pPr>
            <w:r>
              <w:rPr>
                <w:highlight w:val="white"/>
              </w:rPr>
              <w:t>5,67</w:t>
            </w:r>
          </w:p>
        </w:tc>
      </w:tr>
      <w:tr w:rsidR="00BB214F" w14:paraId="7FB17E9B" w14:textId="77777777" w:rsidTr="00F136F2">
        <w:trPr>
          <w:trHeight w:val="369"/>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1B28D" w14:textId="1D64C67D" w:rsidR="00BB214F" w:rsidRDefault="000A4B7F" w:rsidP="00F136F2">
            <w:pPr>
              <w:widowControl w:val="0"/>
              <w:tabs>
                <w:tab w:val="left" w:pos="600"/>
              </w:tabs>
              <w:ind w:left="458" w:hanging="365"/>
              <w:rPr>
                <w:highlight w:val="white"/>
              </w:rPr>
            </w:pPr>
            <w:r>
              <w:rPr>
                <w:highlight w:val="white"/>
              </w:rPr>
              <w:t>7.</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3B9CD2" w14:textId="77777777" w:rsidR="00BB214F" w:rsidRDefault="000A4B7F" w:rsidP="00F136F2">
            <w:pPr>
              <w:widowControl w:val="0"/>
              <w:tabs>
                <w:tab w:val="left" w:pos="851"/>
              </w:tabs>
              <w:jc w:val="center"/>
              <w:rPr>
                <w:highlight w:val="white"/>
              </w:rPr>
            </w:pPr>
            <w:r>
              <w:rPr>
                <w:highlight w:val="white"/>
              </w:rPr>
              <w:t>Meno vadovas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FBF6B6" w14:textId="77777777" w:rsidR="00BB214F" w:rsidRDefault="000A4B7F" w:rsidP="00F136F2">
            <w:pPr>
              <w:widowControl w:val="0"/>
              <w:tabs>
                <w:tab w:val="left" w:pos="851"/>
              </w:tabs>
              <w:jc w:val="center"/>
              <w:rPr>
                <w:highlight w:val="white"/>
              </w:rPr>
            </w:pPr>
            <w:r>
              <w:rPr>
                <w:highlight w:val="white"/>
              </w:rPr>
              <w:t>4</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347677" w14:textId="77777777" w:rsidR="00BB214F" w:rsidRDefault="000A4B7F" w:rsidP="00F136F2">
            <w:pPr>
              <w:widowControl w:val="0"/>
              <w:tabs>
                <w:tab w:val="left" w:pos="851"/>
              </w:tabs>
              <w:jc w:val="center"/>
              <w:rPr>
                <w:highlight w:val="white"/>
              </w:rPr>
            </w:pPr>
            <w:r>
              <w:rPr>
                <w:highlight w:val="white"/>
              </w:rPr>
              <w:t>5,74 – 7,57</w:t>
            </w:r>
          </w:p>
        </w:tc>
      </w:tr>
      <w:tr w:rsidR="00BB214F" w14:paraId="5AC4A5ED" w14:textId="77777777" w:rsidTr="00F136F2">
        <w:trPr>
          <w:trHeight w:val="377"/>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2F62B" w14:textId="3E1F7876" w:rsidR="00BB214F" w:rsidRDefault="000A4B7F" w:rsidP="00F136F2">
            <w:pPr>
              <w:widowControl w:val="0"/>
              <w:tabs>
                <w:tab w:val="left" w:pos="600"/>
              </w:tabs>
              <w:ind w:left="458" w:hanging="365"/>
              <w:rPr>
                <w:highlight w:val="white"/>
              </w:rPr>
            </w:pPr>
            <w:r>
              <w:rPr>
                <w:highlight w:val="white"/>
              </w:rPr>
              <w:t>8.</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BAC530" w14:textId="77777777" w:rsidR="00BB214F" w:rsidRDefault="000A4B7F" w:rsidP="00F136F2">
            <w:pPr>
              <w:widowControl w:val="0"/>
              <w:tabs>
                <w:tab w:val="left" w:pos="851"/>
              </w:tabs>
              <w:jc w:val="center"/>
              <w:rPr>
                <w:highlight w:val="white"/>
              </w:rPr>
            </w:pPr>
            <w:r>
              <w:rPr>
                <w:highlight w:val="white"/>
              </w:rPr>
              <w:t>Referentė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2B75B1" w14:textId="77777777" w:rsidR="00BB214F" w:rsidRDefault="000A4B7F" w:rsidP="00F136F2">
            <w:pPr>
              <w:widowControl w:val="0"/>
              <w:tabs>
                <w:tab w:val="left" w:pos="851"/>
              </w:tabs>
              <w:jc w:val="center"/>
              <w:rPr>
                <w:highlight w:val="white"/>
              </w:rPr>
            </w:pPr>
            <w:r>
              <w:rPr>
                <w:highlight w:val="white"/>
              </w:rPr>
              <w:t>0,5</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4EC412" w14:textId="77777777" w:rsidR="00BB214F" w:rsidRDefault="000A4B7F" w:rsidP="00F136F2">
            <w:pPr>
              <w:widowControl w:val="0"/>
              <w:tabs>
                <w:tab w:val="left" w:pos="851"/>
              </w:tabs>
              <w:jc w:val="center"/>
              <w:rPr>
                <w:highlight w:val="white"/>
              </w:rPr>
            </w:pPr>
            <w:r>
              <w:rPr>
                <w:highlight w:val="white"/>
              </w:rPr>
              <w:t>5,32</w:t>
            </w:r>
          </w:p>
        </w:tc>
      </w:tr>
      <w:tr w:rsidR="00BB214F" w14:paraId="70B508D4" w14:textId="77777777" w:rsidTr="00F136F2">
        <w:trPr>
          <w:trHeight w:val="229"/>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E6890" w14:textId="585D128B" w:rsidR="00BB214F" w:rsidRDefault="000A4B7F" w:rsidP="00F136F2">
            <w:pPr>
              <w:widowControl w:val="0"/>
              <w:tabs>
                <w:tab w:val="left" w:pos="600"/>
              </w:tabs>
              <w:ind w:left="458" w:hanging="365"/>
              <w:rPr>
                <w:highlight w:val="white"/>
              </w:rPr>
            </w:pPr>
            <w:r>
              <w:rPr>
                <w:highlight w:val="white"/>
              </w:rPr>
              <w:t>9.</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9E32A1" w14:textId="77777777" w:rsidR="00BB214F" w:rsidRDefault="000A4B7F" w:rsidP="00F136F2">
            <w:pPr>
              <w:widowControl w:val="0"/>
              <w:tabs>
                <w:tab w:val="left" w:pos="851"/>
              </w:tabs>
              <w:jc w:val="center"/>
              <w:rPr>
                <w:highlight w:val="white"/>
              </w:rPr>
            </w:pPr>
            <w:r>
              <w:rPr>
                <w:highlight w:val="white"/>
              </w:rPr>
              <w:t>Inžinierius: garso, šviesos, scenos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092DEB" w14:textId="77777777" w:rsidR="00BB214F" w:rsidRDefault="000A4B7F" w:rsidP="00F136F2">
            <w:pPr>
              <w:widowControl w:val="0"/>
              <w:tabs>
                <w:tab w:val="left" w:pos="851"/>
              </w:tabs>
              <w:jc w:val="center"/>
              <w:rPr>
                <w:highlight w:val="white"/>
              </w:rPr>
            </w:pPr>
            <w:r>
              <w:rPr>
                <w:highlight w:val="white"/>
              </w:rPr>
              <w:t>0,5</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336BA3" w14:textId="77777777" w:rsidR="00BB214F" w:rsidRDefault="000A4B7F" w:rsidP="00F136F2">
            <w:pPr>
              <w:widowControl w:val="0"/>
              <w:tabs>
                <w:tab w:val="left" w:pos="851"/>
              </w:tabs>
              <w:jc w:val="center"/>
              <w:rPr>
                <w:highlight w:val="white"/>
              </w:rPr>
            </w:pPr>
            <w:r>
              <w:rPr>
                <w:highlight w:val="white"/>
              </w:rPr>
              <w:t>4,79</w:t>
            </w:r>
          </w:p>
        </w:tc>
      </w:tr>
      <w:tr w:rsidR="00BB214F" w14:paraId="4B02F458" w14:textId="77777777" w:rsidTr="00F136F2">
        <w:trPr>
          <w:trHeight w:val="179"/>
          <w:jc w:val="center"/>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0AB31" w14:textId="059D49DF" w:rsidR="00BB214F" w:rsidRDefault="000A4B7F" w:rsidP="00F136F2">
            <w:pPr>
              <w:widowControl w:val="0"/>
              <w:tabs>
                <w:tab w:val="left" w:pos="600"/>
              </w:tabs>
              <w:ind w:left="458" w:hanging="365"/>
              <w:rPr>
                <w:highlight w:val="white"/>
              </w:rPr>
            </w:pPr>
            <w:r>
              <w:rPr>
                <w:highlight w:val="white"/>
              </w:rPr>
              <w:t>10.</w:t>
            </w:r>
          </w:p>
        </w:tc>
        <w:tc>
          <w:tcPr>
            <w:tcW w:w="4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547282" w14:textId="77777777" w:rsidR="00BB214F" w:rsidRDefault="000A4B7F" w:rsidP="00F136F2">
            <w:pPr>
              <w:widowControl w:val="0"/>
              <w:tabs>
                <w:tab w:val="left" w:pos="851"/>
              </w:tabs>
              <w:jc w:val="center"/>
              <w:rPr>
                <w:highlight w:val="white"/>
              </w:rPr>
            </w:pPr>
            <w:r>
              <w:rPr>
                <w:highlight w:val="white"/>
              </w:rPr>
              <w:t>Valytojas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B9BADF" w14:textId="77777777" w:rsidR="00BB214F" w:rsidRDefault="000A4B7F" w:rsidP="00F136F2">
            <w:pPr>
              <w:widowControl w:val="0"/>
              <w:tabs>
                <w:tab w:val="left" w:pos="851"/>
              </w:tabs>
              <w:jc w:val="center"/>
              <w:rPr>
                <w:highlight w:val="white"/>
              </w:rPr>
            </w:pPr>
            <w:r>
              <w:rPr>
                <w:highlight w:val="white"/>
              </w:rPr>
              <w:t>3,5</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42C818" w14:textId="77777777" w:rsidR="00BB214F" w:rsidRDefault="000A4B7F" w:rsidP="00F136F2">
            <w:pPr>
              <w:widowControl w:val="0"/>
              <w:tabs>
                <w:tab w:val="left" w:pos="851"/>
              </w:tabs>
              <w:jc w:val="center"/>
              <w:rPr>
                <w:highlight w:val="white"/>
              </w:rPr>
            </w:pPr>
            <w:r>
              <w:rPr>
                <w:highlight w:val="white"/>
              </w:rPr>
              <w:t>MMA</w:t>
            </w:r>
          </w:p>
        </w:tc>
      </w:tr>
    </w:tbl>
    <w:p w14:paraId="4B64B394" w14:textId="77777777" w:rsidR="00BB214F" w:rsidRDefault="00BB214F">
      <w:pPr>
        <w:tabs>
          <w:tab w:val="left" w:pos="851"/>
        </w:tabs>
        <w:spacing w:line="360" w:lineRule="auto"/>
        <w:jc w:val="both"/>
        <w:rPr>
          <w:highlight w:val="white"/>
        </w:rPr>
      </w:pPr>
    </w:p>
    <w:p w14:paraId="3FD1B0FC" w14:textId="261E02C9" w:rsidR="00BB214F" w:rsidRPr="00F136F2" w:rsidRDefault="000A4B7F" w:rsidP="00F136F2">
      <w:bookmarkStart w:id="35" w:name="_gtlkbzfmv605" w:colFirst="0" w:colLast="0"/>
      <w:bookmarkEnd w:id="35"/>
      <w:r>
        <w:rPr>
          <w:b/>
        </w:rPr>
        <w:br w:type="page"/>
      </w:r>
    </w:p>
    <w:p w14:paraId="6A7F7867" w14:textId="77777777" w:rsidR="00BB214F" w:rsidRPr="005D44A4" w:rsidRDefault="000A4B7F" w:rsidP="00400DEA">
      <w:pPr>
        <w:jc w:val="right"/>
      </w:pPr>
      <w:bookmarkStart w:id="36" w:name="_Toc71120522"/>
      <w:r w:rsidRPr="005D44A4">
        <w:lastRenderedPageBreak/>
        <w:t>Priedas Nr. 3</w:t>
      </w:r>
      <w:bookmarkEnd w:id="36"/>
    </w:p>
    <w:p w14:paraId="373B04D9" w14:textId="77777777" w:rsidR="00BB214F" w:rsidRDefault="00BB214F">
      <w:pPr>
        <w:tabs>
          <w:tab w:val="left" w:pos="851"/>
        </w:tabs>
        <w:jc w:val="center"/>
        <w:rPr>
          <w:sz w:val="20"/>
          <w:szCs w:val="20"/>
        </w:rPr>
      </w:pPr>
    </w:p>
    <w:p w14:paraId="6E35D537" w14:textId="77777777" w:rsidR="00BB214F" w:rsidRDefault="000A4B7F">
      <w:pPr>
        <w:tabs>
          <w:tab w:val="left" w:pos="851"/>
        </w:tabs>
        <w:spacing w:line="360" w:lineRule="auto"/>
      </w:pPr>
      <w:r>
        <w:t>Įstaigos veikla</w:t>
      </w:r>
    </w:p>
    <w:p w14:paraId="22419DC3" w14:textId="77777777" w:rsidR="00BB214F" w:rsidRDefault="000A4B7F">
      <w:pPr>
        <w:tabs>
          <w:tab w:val="left" w:pos="851"/>
        </w:tabs>
        <w:spacing w:line="360" w:lineRule="auto"/>
      </w:pPr>
      <w:r>
        <w:t>Meno mėgėjų kolektyvai:</w:t>
      </w:r>
    </w:p>
    <w:tbl>
      <w:tblPr>
        <w:tblStyle w:val="ab"/>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3180"/>
        <w:gridCol w:w="3032"/>
        <w:gridCol w:w="2552"/>
        <w:gridCol w:w="5245"/>
      </w:tblGrid>
      <w:tr w:rsidR="00BB214F" w14:paraId="5A7280E6" w14:textId="77777777" w:rsidTr="00DA1080">
        <w:tc>
          <w:tcPr>
            <w:tcW w:w="587" w:type="dxa"/>
            <w:shd w:val="clear" w:color="auto" w:fill="D9D9D9" w:themeFill="background1" w:themeFillShade="D9"/>
            <w:vAlign w:val="center"/>
          </w:tcPr>
          <w:p w14:paraId="4A4E0234" w14:textId="77777777" w:rsidR="00BB214F" w:rsidRPr="00F136F2" w:rsidRDefault="000A4B7F" w:rsidP="00F136F2">
            <w:pPr>
              <w:tabs>
                <w:tab w:val="left" w:pos="851"/>
              </w:tabs>
              <w:jc w:val="center"/>
              <w:rPr>
                <w:b/>
              </w:rPr>
            </w:pPr>
            <w:r w:rsidRPr="00F136F2">
              <w:rPr>
                <w:b/>
              </w:rPr>
              <w:t>Eil. Nr.</w:t>
            </w:r>
          </w:p>
        </w:tc>
        <w:tc>
          <w:tcPr>
            <w:tcW w:w="3180" w:type="dxa"/>
            <w:shd w:val="clear" w:color="auto" w:fill="D9D9D9" w:themeFill="background1" w:themeFillShade="D9"/>
            <w:vAlign w:val="center"/>
          </w:tcPr>
          <w:p w14:paraId="2DB75FDB" w14:textId="77777777" w:rsidR="00BB214F" w:rsidRPr="00F136F2" w:rsidRDefault="000A4B7F" w:rsidP="00F136F2">
            <w:pPr>
              <w:tabs>
                <w:tab w:val="left" w:pos="851"/>
              </w:tabs>
              <w:jc w:val="center"/>
              <w:rPr>
                <w:b/>
              </w:rPr>
            </w:pPr>
            <w:r w:rsidRPr="00F136F2">
              <w:rPr>
                <w:b/>
              </w:rPr>
              <w:t>Pavadinimas</w:t>
            </w:r>
          </w:p>
        </w:tc>
        <w:tc>
          <w:tcPr>
            <w:tcW w:w="3032" w:type="dxa"/>
            <w:shd w:val="clear" w:color="auto" w:fill="D9D9D9" w:themeFill="background1" w:themeFillShade="D9"/>
            <w:vAlign w:val="center"/>
          </w:tcPr>
          <w:p w14:paraId="6EE51BAA" w14:textId="77777777" w:rsidR="00BB214F" w:rsidRPr="00F136F2" w:rsidRDefault="000A4B7F" w:rsidP="00F136F2">
            <w:pPr>
              <w:tabs>
                <w:tab w:val="left" w:pos="851"/>
              </w:tabs>
              <w:jc w:val="center"/>
              <w:rPr>
                <w:b/>
              </w:rPr>
            </w:pPr>
            <w:r w:rsidRPr="00F136F2">
              <w:rPr>
                <w:b/>
              </w:rPr>
              <w:t>Kategorija</w:t>
            </w:r>
          </w:p>
        </w:tc>
        <w:tc>
          <w:tcPr>
            <w:tcW w:w="2552" w:type="dxa"/>
            <w:shd w:val="clear" w:color="auto" w:fill="D9D9D9" w:themeFill="background1" w:themeFillShade="D9"/>
            <w:vAlign w:val="center"/>
          </w:tcPr>
          <w:p w14:paraId="6663310E" w14:textId="77777777" w:rsidR="00BB214F" w:rsidRPr="00F136F2" w:rsidRDefault="000A4B7F" w:rsidP="00F136F2">
            <w:pPr>
              <w:tabs>
                <w:tab w:val="left" w:pos="851"/>
              </w:tabs>
              <w:jc w:val="center"/>
              <w:rPr>
                <w:b/>
              </w:rPr>
            </w:pPr>
            <w:r w:rsidRPr="00F136F2">
              <w:rPr>
                <w:b/>
              </w:rPr>
              <w:t>Vadovas</w:t>
            </w:r>
          </w:p>
        </w:tc>
        <w:tc>
          <w:tcPr>
            <w:tcW w:w="5245" w:type="dxa"/>
            <w:shd w:val="clear" w:color="auto" w:fill="D9D9D9" w:themeFill="background1" w:themeFillShade="D9"/>
            <w:vAlign w:val="center"/>
          </w:tcPr>
          <w:p w14:paraId="065DE04C" w14:textId="77777777" w:rsidR="00BB214F" w:rsidRPr="00F136F2" w:rsidRDefault="000A4B7F" w:rsidP="00F136F2">
            <w:pPr>
              <w:tabs>
                <w:tab w:val="left" w:pos="851"/>
              </w:tabs>
              <w:jc w:val="center"/>
              <w:rPr>
                <w:b/>
              </w:rPr>
            </w:pPr>
            <w:r w:rsidRPr="00F136F2">
              <w:rPr>
                <w:b/>
              </w:rPr>
              <w:t>Pastabos</w:t>
            </w:r>
          </w:p>
        </w:tc>
      </w:tr>
      <w:tr w:rsidR="00BB214F" w14:paraId="12193924" w14:textId="77777777" w:rsidTr="00DA1080">
        <w:trPr>
          <w:trHeight w:val="713"/>
        </w:trPr>
        <w:tc>
          <w:tcPr>
            <w:tcW w:w="587" w:type="dxa"/>
            <w:vAlign w:val="center"/>
          </w:tcPr>
          <w:p w14:paraId="75C7E7B8" w14:textId="77777777" w:rsidR="00BB214F" w:rsidRPr="00F136F2" w:rsidRDefault="000A4B7F" w:rsidP="00F136F2">
            <w:pPr>
              <w:tabs>
                <w:tab w:val="left" w:pos="851"/>
              </w:tabs>
              <w:jc w:val="center"/>
              <w:rPr>
                <w:color w:val="000000" w:themeColor="text1"/>
              </w:rPr>
            </w:pPr>
            <w:r w:rsidRPr="00F136F2">
              <w:rPr>
                <w:color w:val="000000" w:themeColor="text1"/>
              </w:rPr>
              <w:t>1.</w:t>
            </w:r>
          </w:p>
        </w:tc>
        <w:tc>
          <w:tcPr>
            <w:tcW w:w="3180" w:type="dxa"/>
            <w:vAlign w:val="center"/>
          </w:tcPr>
          <w:p w14:paraId="11117AD4" w14:textId="71B10140" w:rsidR="00BB214F" w:rsidRPr="00F136F2" w:rsidRDefault="000A4B7F" w:rsidP="00F136F2">
            <w:pPr>
              <w:tabs>
                <w:tab w:val="left" w:pos="851"/>
              </w:tabs>
              <w:jc w:val="both"/>
              <w:rPr>
                <w:color w:val="000000" w:themeColor="text1"/>
              </w:rPr>
            </w:pPr>
            <w:r w:rsidRPr="00F136F2">
              <w:rPr>
                <w:color w:val="000000" w:themeColor="text1"/>
              </w:rPr>
              <w:t>Folkloro ansamblis „</w:t>
            </w:r>
            <w:proofErr w:type="spellStart"/>
            <w:r w:rsidRPr="00F136F2">
              <w:rPr>
                <w:color w:val="000000" w:themeColor="text1"/>
              </w:rPr>
              <w:t>Viešia</w:t>
            </w:r>
            <w:proofErr w:type="spellEnd"/>
            <w:r w:rsidR="00AF5AF7" w:rsidRPr="00F136F2">
              <w:rPr>
                <w:color w:val="000000" w:themeColor="text1"/>
              </w:rPr>
              <w:t>“</w:t>
            </w:r>
          </w:p>
          <w:p w14:paraId="66A1C997" w14:textId="77777777" w:rsidR="00BB214F" w:rsidRPr="00F136F2" w:rsidRDefault="000A4B7F" w:rsidP="00F136F2">
            <w:pPr>
              <w:tabs>
                <w:tab w:val="left" w:pos="851"/>
              </w:tabs>
              <w:jc w:val="both"/>
              <w:rPr>
                <w:color w:val="000000" w:themeColor="text1"/>
              </w:rPr>
            </w:pPr>
            <w:r w:rsidRPr="00F136F2">
              <w:rPr>
                <w:color w:val="000000" w:themeColor="text1"/>
              </w:rPr>
              <w:t>Neveronių l. s.</w:t>
            </w:r>
          </w:p>
        </w:tc>
        <w:tc>
          <w:tcPr>
            <w:tcW w:w="3032" w:type="dxa"/>
            <w:vAlign w:val="center"/>
          </w:tcPr>
          <w:p w14:paraId="67BF96FF" w14:textId="77777777" w:rsidR="00BB214F" w:rsidRPr="00F136F2" w:rsidRDefault="000A4B7F" w:rsidP="00F136F2">
            <w:pPr>
              <w:tabs>
                <w:tab w:val="left" w:pos="851"/>
              </w:tabs>
              <w:jc w:val="both"/>
              <w:rPr>
                <w:color w:val="000000" w:themeColor="text1"/>
              </w:rPr>
            </w:pPr>
            <w:r w:rsidRPr="00F136F2">
              <w:rPr>
                <w:color w:val="000000" w:themeColor="text1"/>
              </w:rPr>
              <w:t>2014 m. LNKC suteikta, 2018 m. patvirtinta I kategorija</w:t>
            </w:r>
          </w:p>
        </w:tc>
        <w:tc>
          <w:tcPr>
            <w:tcW w:w="2552" w:type="dxa"/>
            <w:vAlign w:val="center"/>
          </w:tcPr>
          <w:p w14:paraId="3C10991E" w14:textId="77777777" w:rsidR="00BB214F" w:rsidRPr="00F136F2" w:rsidRDefault="000A4B7F" w:rsidP="00F136F2">
            <w:pPr>
              <w:tabs>
                <w:tab w:val="left" w:pos="851"/>
              </w:tabs>
              <w:jc w:val="both"/>
              <w:rPr>
                <w:color w:val="000000" w:themeColor="text1"/>
              </w:rPr>
            </w:pPr>
            <w:r w:rsidRPr="00F136F2">
              <w:rPr>
                <w:color w:val="000000" w:themeColor="text1"/>
              </w:rPr>
              <w:t xml:space="preserve">Jolanta </w:t>
            </w:r>
            <w:proofErr w:type="spellStart"/>
            <w:r w:rsidRPr="00F136F2">
              <w:rPr>
                <w:color w:val="000000" w:themeColor="text1"/>
              </w:rPr>
              <w:t>Balnytė</w:t>
            </w:r>
            <w:proofErr w:type="spellEnd"/>
          </w:p>
        </w:tc>
        <w:tc>
          <w:tcPr>
            <w:tcW w:w="5245" w:type="dxa"/>
            <w:vAlign w:val="center"/>
          </w:tcPr>
          <w:p w14:paraId="63CEDDA0" w14:textId="77777777" w:rsidR="00BB214F" w:rsidRPr="00F136F2" w:rsidRDefault="000A4B7F" w:rsidP="00F136F2">
            <w:pPr>
              <w:tabs>
                <w:tab w:val="left" w:pos="851"/>
              </w:tabs>
              <w:jc w:val="both"/>
              <w:rPr>
                <w:color w:val="000000" w:themeColor="text1"/>
              </w:rPr>
            </w:pPr>
            <w:r w:rsidRPr="00F136F2">
              <w:rPr>
                <w:color w:val="000000" w:themeColor="text1"/>
              </w:rPr>
              <w:t>Lietuvos dainų švenčių: „Mes“ 2003 m., „Būties ratu“ 2007 m., „Amžių sutartinė“ 2009 m., „Čia – mano namai“ 2014 m., „Vardan tos...“ 2018 m. Folkloro dienos dalyvis. 2018 m. apdovanotas „Aukso paukšte“ ir tapo geriausiu 2018 m. krašto folkloro ansambliu Lietuvoje.</w:t>
            </w:r>
          </w:p>
        </w:tc>
      </w:tr>
      <w:tr w:rsidR="00BB214F" w14:paraId="6962F7B6" w14:textId="77777777" w:rsidTr="00DA1080">
        <w:trPr>
          <w:trHeight w:val="649"/>
        </w:trPr>
        <w:tc>
          <w:tcPr>
            <w:tcW w:w="587" w:type="dxa"/>
            <w:vAlign w:val="center"/>
          </w:tcPr>
          <w:p w14:paraId="6CB1D0C6" w14:textId="77777777" w:rsidR="00BB214F" w:rsidRPr="00F136F2" w:rsidRDefault="000A4B7F" w:rsidP="00F136F2">
            <w:pPr>
              <w:tabs>
                <w:tab w:val="left" w:pos="851"/>
              </w:tabs>
              <w:jc w:val="center"/>
              <w:rPr>
                <w:color w:val="000000" w:themeColor="text1"/>
              </w:rPr>
            </w:pPr>
            <w:r w:rsidRPr="00F136F2">
              <w:rPr>
                <w:color w:val="000000" w:themeColor="text1"/>
              </w:rPr>
              <w:t>2.</w:t>
            </w:r>
          </w:p>
        </w:tc>
        <w:tc>
          <w:tcPr>
            <w:tcW w:w="3180" w:type="dxa"/>
            <w:vAlign w:val="center"/>
          </w:tcPr>
          <w:p w14:paraId="7CA32CB2" w14:textId="77777777" w:rsidR="00BB214F" w:rsidRPr="00F136F2" w:rsidRDefault="000A4B7F" w:rsidP="00F136F2">
            <w:pPr>
              <w:tabs>
                <w:tab w:val="left" w:pos="851"/>
              </w:tabs>
              <w:jc w:val="both"/>
              <w:rPr>
                <w:color w:val="000000" w:themeColor="text1"/>
              </w:rPr>
            </w:pPr>
            <w:r w:rsidRPr="00F136F2">
              <w:rPr>
                <w:color w:val="000000" w:themeColor="text1"/>
              </w:rPr>
              <w:t>Choras „Versmė“</w:t>
            </w:r>
          </w:p>
          <w:p w14:paraId="1AF690BE" w14:textId="77777777" w:rsidR="00BB214F" w:rsidRPr="00F136F2" w:rsidRDefault="000A4B7F" w:rsidP="00F136F2">
            <w:pPr>
              <w:tabs>
                <w:tab w:val="left" w:pos="851"/>
              </w:tabs>
              <w:jc w:val="both"/>
              <w:rPr>
                <w:color w:val="000000" w:themeColor="text1"/>
              </w:rPr>
            </w:pPr>
            <w:r w:rsidRPr="00F136F2">
              <w:rPr>
                <w:color w:val="000000" w:themeColor="text1"/>
              </w:rPr>
              <w:t>Domeikavos l. s.</w:t>
            </w:r>
          </w:p>
        </w:tc>
        <w:tc>
          <w:tcPr>
            <w:tcW w:w="3032" w:type="dxa"/>
            <w:vAlign w:val="center"/>
          </w:tcPr>
          <w:p w14:paraId="001B880B" w14:textId="77777777" w:rsidR="00BB214F" w:rsidRPr="00F136F2" w:rsidRDefault="000A4B7F" w:rsidP="00F136F2">
            <w:pPr>
              <w:tabs>
                <w:tab w:val="left" w:pos="851"/>
              </w:tabs>
              <w:jc w:val="both"/>
              <w:rPr>
                <w:color w:val="000000" w:themeColor="text1"/>
              </w:rPr>
            </w:pPr>
            <w:r w:rsidRPr="00F136F2">
              <w:rPr>
                <w:color w:val="000000" w:themeColor="text1"/>
              </w:rPr>
              <w:t>2018 m. LNKC suteikta II kategorija</w:t>
            </w:r>
          </w:p>
        </w:tc>
        <w:tc>
          <w:tcPr>
            <w:tcW w:w="2552" w:type="dxa"/>
            <w:vAlign w:val="center"/>
          </w:tcPr>
          <w:p w14:paraId="3B3EB842" w14:textId="77777777" w:rsidR="00BB214F" w:rsidRPr="00F136F2" w:rsidRDefault="000A4B7F" w:rsidP="00F136F2">
            <w:pPr>
              <w:tabs>
                <w:tab w:val="left" w:pos="851"/>
              </w:tabs>
              <w:jc w:val="both"/>
              <w:rPr>
                <w:color w:val="000000" w:themeColor="text1"/>
              </w:rPr>
            </w:pPr>
            <w:r w:rsidRPr="00F136F2">
              <w:rPr>
                <w:color w:val="000000" w:themeColor="text1"/>
              </w:rPr>
              <w:t xml:space="preserve">Rasa </w:t>
            </w:r>
            <w:proofErr w:type="spellStart"/>
            <w:r w:rsidRPr="00F136F2">
              <w:rPr>
                <w:color w:val="000000" w:themeColor="text1"/>
              </w:rPr>
              <w:t>Endriukaitienė</w:t>
            </w:r>
            <w:proofErr w:type="spellEnd"/>
          </w:p>
        </w:tc>
        <w:tc>
          <w:tcPr>
            <w:tcW w:w="5245" w:type="dxa"/>
            <w:vAlign w:val="center"/>
          </w:tcPr>
          <w:p w14:paraId="702F8089" w14:textId="77777777" w:rsidR="00BB214F" w:rsidRPr="00F136F2" w:rsidRDefault="000A4B7F" w:rsidP="00F136F2">
            <w:pPr>
              <w:tabs>
                <w:tab w:val="left" w:pos="851"/>
              </w:tabs>
              <w:jc w:val="both"/>
              <w:rPr>
                <w:color w:val="000000" w:themeColor="text1"/>
              </w:rPr>
            </w:pPr>
            <w:r w:rsidRPr="00F136F2">
              <w:rPr>
                <w:color w:val="000000" w:themeColor="text1"/>
              </w:rPr>
              <w:t>Lietuvos dainų švenčių: „Čia – mano namai“ 2014 m., „Vardan tos...“ 2018 m. Dainų dienos dalyvis.</w:t>
            </w:r>
          </w:p>
        </w:tc>
      </w:tr>
      <w:tr w:rsidR="00BB214F" w14:paraId="41E597FA" w14:textId="77777777" w:rsidTr="00DA1080">
        <w:trPr>
          <w:trHeight w:val="529"/>
        </w:trPr>
        <w:tc>
          <w:tcPr>
            <w:tcW w:w="587" w:type="dxa"/>
            <w:vAlign w:val="center"/>
          </w:tcPr>
          <w:p w14:paraId="14C5E958" w14:textId="77777777" w:rsidR="00BB214F" w:rsidRPr="00F136F2" w:rsidRDefault="000A4B7F" w:rsidP="00F136F2">
            <w:pPr>
              <w:tabs>
                <w:tab w:val="left" w:pos="851"/>
              </w:tabs>
              <w:jc w:val="center"/>
              <w:rPr>
                <w:color w:val="000000" w:themeColor="text1"/>
              </w:rPr>
            </w:pPr>
            <w:r w:rsidRPr="00F136F2">
              <w:rPr>
                <w:color w:val="000000" w:themeColor="text1"/>
              </w:rPr>
              <w:t>3.</w:t>
            </w:r>
          </w:p>
        </w:tc>
        <w:tc>
          <w:tcPr>
            <w:tcW w:w="3180" w:type="dxa"/>
            <w:vAlign w:val="center"/>
          </w:tcPr>
          <w:p w14:paraId="0795A1D9" w14:textId="77777777" w:rsidR="00BB214F" w:rsidRPr="00F136F2" w:rsidRDefault="000A4B7F" w:rsidP="00F136F2">
            <w:pPr>
              <w:tabs>
                <w:tab w:val="left" w:pos="851"/>
              </w:tabs>
              <w:jc w:val="both"/>
              <w:rPr>
                <w:color w:val="000000" w:themeColor="text1"/>
              </w:rPr>
            </w:pPr>
            <w:r w:rsidRPr="00F136F2">
              <w:rPr>
                <w:color w:val="000000" w:themeColor="text1"/>
              </w:rPr>
              <w:t>Liaudiškų šokių kolektyvas „Džiaukis“</w:t>
            </w:r>
          </w:p>
          <w:p w14:paraId="126EC33F" w14:textId="77777777" w:rsidR="00BB214F" w:rsidRPr="00F136F2" w:rsidRDefault="000A4B7F" w:rsidP="00F136F2">
            <w:pPr>
              <w:tabs>
                <w:tab w:val="left" w:pos="851"/>
              </w:tabs>
              <w:jc w:val="both"/>
              <w:rPr>
                <w:color w:val="000000" w:themeColor="text1"/>
              </w:rPr>
            </w:pPr>
            <w:r w:rsidRPr="00F136F2">
              <w:rPr>
                <w:color w:val="000000" w:themeColor="text1"/>
              </w:rPr>
              <w:t>Domeikavos l. s.</w:t>
            </w:r>
          </w:p>
        </w:tc>
        <w:tc>
          <w:tcPr>
            <w:tcW w:w="3032" w:type="dxa"/>
            <w:vAlign w:val="center"/>
          </w:tcPr>
          <w:p w14:paraId="3E451151" w14:textId="77777777" w:rsidR="00BB214F" w:rsidRPr="00F136F2" w:rsidRDefault="000A4B7F" w:rsidP="00F136F2">
            <w:pPr>
              <w:tabs>
                <w:tab w:val="left" w:pos="851"/>
              </w:tabs>
              <w:jc w:val="both"/>
              <w:rPr>
                <w:color w:val="000000" w:themeColor="text1"/>
              </w:rPr>
            </w:pPr>
            <w:r w:rsidRPr="00F136F2">
              <w:rPr>
                <w:color w:val="000000" w:themeColor="text1"/>
              </w:rPr>
              <w:t>2014 m. LNKC suteikta, 2018 m. patvirtinta II kategorija</w:t>
            </w:r>
          </w:p>
        </w:tc>
        <w:tc>
          <w:tcPr>
            <w:tcW w:w="2552" w:type="dxa"/>
            <w:vAlign w:val="center"/>
          </w:tcPr>
          <w:p w14:paraId="7AB62A90" w14:textId="77777777" w:rsidR="00BB214F" w:rsidRPr="00F136F2" w:rsidRDefault="000A4B7F" w:rsidP="00F136F2">
            <w:pPr>
              <w:tabs>
                <w:tab w:val="left" w:pos="851"/>
              </w:tabs>
              <w:jc w:val="both"/>
              <w:rPr>
                <w:color w:val="000000" w:themeColor="text1"/>
              </w:rPr>
            </w:pPr>
            <w:r w:rsidRPr="00F136F2">
              <w:rPr>
                <w:color w:val="000000" w:themeColor="text1"/>
              </w:rPr>
              <w:t>Rasa Banevičiūtė</w:t>
            </w:r>
          </w:p>
        </w:tc>
        <w:tc>
          <w:tcPr>
            <w:tcW w:w="5245" w:type="dxa"/>
            <w:vAlign w:val="center"/>
          </w:tcPr>
          <w:p w14:paraId="398BC3DC" w14:textId="77777777" w:rsidR="00BB214F" w:rsidRPr="00F136F2" w:rsidRDefault="000A4B7F" w:rsidP="00F136F2">
            <w:pPr>
              <w:tabs>
                <w:tab w:val="left" w:pos="851"/>
              </w:tabs>
              <w:jc w:val="both"/>
              <w:rPr>
                <w:color w:val="000000" w:themeColor="text1"/>
              </w:rPr>
            </w:pPr>
            <w:r w:rsidRPr="00F136F2">
              <w:rPr>
                <w:color w:val="000000" w:themeColor="text1"/>
              </w:rPr>
              <w:t>Lietuvos dainų švenčių: „Mes“ 2003 m., „Būties ratu“ 2007 m., „Amžių sutartinė“ 2009 m., „Čia – mano namai“ 2014 m., „Vardan tos...“ 2018 m. Šokių dienos dalyvis.</w:t>
            </w:r>
          </w:p>
        </w:tc>
      </w:tr>
      <w:tr w:rsidR="00BB214F" w14:paraId="0FA3E3A1" w14:textId="77777777" w:rsidTr="00DA1080">
        <w:trPr>
          <w:trHeight w:val="480"/>
        </w:trPr>
        <w:tc>
          <w:tcPr>
            <w:tcW w:w="587" w:type="dxa"/>
            <w:vAlign w:val="center"/>
          </w:tcPr>
          <w:p w14:paraId="20042F7C" w14:textId="77777777" w:rsidR="00BB214F" w:rsidRPr="00F136F2" w:rsidRDefault="000A4B7F" w:rsidP="00F136F2">
            <w:pPr>
              <w:tabs>
                <w:tab w:val="left" w:pos="851"/>
              </w:tabs>
              <w:jc w:val="center"/>
              <w:rPr>
                <w:color w:val="000000" w:themeColor="text1"/>
              </w:rPr>
            </w:pPr>
            <w:r w:rsidRPr="00F136F2">
              <w:rPr>
                <w:color w:val="000000" w:themeColor="text1"/>
              </w:rPr>
              <w:t>4.</w:t>
            </w:r>
          </w:p>
        </w:tc>
        <w:tc>
          <w:tcPr>
            <w:tcW w:w="3180" w:type="dxa"/>
            <w:vAlign w:val="center"/>
          </w:tcPr>
          <w:p w14:paraId="5B9E5D78" w14:textId="77777777" w:rsidR="00BB214F" w:rsidRPr="00F136F2" w:rsidRDefault="000A4B7F" w:rsidP="00F136F2">
            <w:pPr>
              <w:tabs>
                <w:tab w:val="left" w:pos="851"/>
              </w:tabs>
              <w:jc w:val="both"/>
              <w:rPr>
                <w:color w:val="000000" w:themeColor="text1"/>
              </w:rPr>
            </w:pPr>
            <w:r w:rsidRPr="00F136F2">
              <w:rPr>
                <w:color w:val="000000" w:themeColor="text1"/>
              </w:rPr>
              <w:t>Moterų šokių grupė „Saulėgrąža“</w:t>
            </w:r>
          </w:p>
          <w:p w14:paraId="6574B1FD" w14:textId="77777777" w:rsidR="00BB214F" w:rsidRPr="00F136F2" w:rsidRDefault="000A4B7F" w:rsidP="00F136F2">
            <w:pPr>
              <w:tabs>
                <w:tab w:val="left" w:pos="851"/>
              </w:tabs>
              <w:jc w:val="both"/>
              <w:rPr>
                <w:color w:val="000000" w:themeColor="text1"/>
              </w:rPr>
            </w:pPr>
            <w:r w:rsidRPr="00F136F2">
              <w:rPr>
                <w:color w:val="000000" w:themeColor="text1"/>
              </w:rPr>
              <w:t>Ramučių l. s.</w:t>
            </w:r>
          </w:p>
        </w:tc>
        <w:tc>
          <w:tcPr>
            <w:tcW w:w="3032" w:type="dxa"/>
            <w:vAlign w:val="center"/>
          </w:tcPr>
          <w:p w14:paraId="48DD183E" w14:textId="77777777" w:rsidR="00BB214F" w:rsidRPr="00F136F2" w:rsidRDefault="00BB214F" w:rsidP="00F136F2">
            <w:pPr>
              <w:tabs>
                <w:tab w:val="left" w:pos="851"/>
              </w:tabs>
              <w:jc w:val="both"/>
              <w:rPr>
                <w:color w:val="000000" w:themeColor="text1"/>
              </w:rPr>
            </w:pPr>
          </w:p>
        </w:tc>
        <w:tc>
          <w:tcPr>
            <w:tcW w:w="2552" w:type="dxa"/>
            <w:vAlign w:val="center"/>
          </w:tcPr>
          <w:p w14:paraId="64F7DA7D" w14:textId="77777777" w:rsidR="00BB214F" w:rsidRPr="00F136F2" w:rsidRDefault="000A4B7F" w:rsidP="00F136F2">
            <w:pPr>
              <w:tabs>
                <w:tab w:val="left" w:pos="851"/>
              </w:tabs>
              <w:jc w:val="both"/>
              <w:rPr>
                <w:color w:val="000000" w:themeColor="text1"/>
              </w:rPr>
            </w:pPr>
            <w:r w:rsidRPr="00F136F2">
              <w:rPr>
                <w:color w:val="000000" w:themeColor="text1"/>
              </w:rPr>
              <w:t>Rasa Banevičiūtė</w:t>
            </w:r>
          </w:p>
        </w:tc>
        <w:tc>
          <w:tcPr>
            <w:tcW w:w="5245" w:type="dxa"/>
            <w:vAlign w:val="center"/>
          </w:tcPr>
          <w:p w14:paraId="1385D0B1" w14:textId="77777777" w:rsidR="00BB214F" w:rsidRPr="00F136F2" w:rsidRDefault="00BB214F" w:rsidP="00F136F2">
            <w:pPr>
              <w:tabs>
                <w:tab w:val="left" w:pos="851"/>
              </w:tabs>
              <w:jc w:val="both"/>
              <w:rPr>
                <w:color w:val="000000" w:themeColor="text1"/>
              </w:rPr>
            </w:pPr>
          </w:p>
        </w:tc>
      </w:tr>
      <w:tr w:rsidR="00BB214F" w14:paraId="18470E13" w14:textId="77777777" w:rsidTr="00DA1080">
        <w:trPr>
          <w:trHeight w:val="415"/>
        </w:trPr>
        <w:tc>
          <w:tcPr>
            <w:tcW w:w="587" w:type="dxa"/>
            <w:vAlign w:val="center"/>
          </w:tcPr>
          <w:p w14:paraId="1D605C5A" w14:textId="77777777" w:rsidR="00BB214F" w:rsidRPr="00F136F2" w:rsidRDefault="000A4B7F" w:rsidP="00F136F2">
            <w:pPr>
              <w:tabs>
                <w:tab w:val="left" w:pos="851"/>
              </w:tabs>
              <w:jc w:val="center"/>
              <w:rPr>
                <w:color w:val="000000" w:themeColor="text1"/>
              </w:rPr>
            </w:pPr>
            <w:r w:rsidRPr="00F136F2">
              <w:rPr>
                <w:color w:val="000000" w:themeColor="text1"/>
              </w:rPr>
              <w:t>5.</w:t>
            </w:r>
          </w:p>
        </w:tc>
        <w:tc>
          <w:tcPr>
            <w:tcW w:w="3180" w:type="dxa"/>
            <w:vAlign w:val="center"/>
          </w:tcPr>
          <w:p w14:paraId="14C39967" w14:textId="77777777" w:rsidR="00BB214F" w:rsidRPr="00F136F2" w:rsidRDefault="000A4B7F" w:rsidP="00F136F2">
            <w:pPr>
              <w:tabs>
                <w:tab w:val="left" w:pos="851"/>
              </w:tabs>
              <w:jc w:val="both"/>
              <w:rPr>
                <w:color w:val="000000" w:themeColor="text1"/>
              </w:rPr>
            </w:pPr>
            <w:r w:rsidRPr="00F136F2">
              <w:rPr>
                <w:color w:val="000000" w:themeColor="text1"/>
              </w:rPr>
              <w:t>Suaugusiųjų teatras „Siena“</w:t>
            </w:r>
          </w:p>
          <w:p w14:paraId="2EE0BA71" w14:textId="77777777" w:rsidR="00BB214F" w:rsidRPr="00F136F2" w:rsidRDefault="000A4B7F" w:rsidP="00F136F2">
            <w:pPr>
              <w:tabs>
                <w:tab w:val="left" w:pos="851"/>
              </w:tabs>
              <w:jc w:val="both"/>
              <w:rPr>
                <w:color w:val="000000" w:themeColor="text1"/>
              </w:rPr>
            </w:pPr>
            <w:r w:rsidRPr="00F136F2">
              <w:rPr>
                <w:color w:val="000000" w:themeColor="text1"/>
              </w:rPr>
              <w:t>Voškonių l. s.</w:t>
            </w:r>
          </w:p>
        </w:tc>
        <w:tc>
          <w:tcPr>
            <w:tcW w:w="3032" w:type="dxa"/>
            <w:vAlign w:val="center"/>
          </w:tcPr>
          <w:p w14:paraId="7E5D5976" w14:textId="77777777" w:rsidR="00BB214F" w:rsidRPr="00F136F2" w:rsidRDefault="000A4B7F" w:rsidP="00F136F2">
            <w:pPr>
              <w:tabs>
                <w:tab w:val="left" w:pos="851"/>
              </w:tabs>
              <w:jc w:val="both"/>
              <w:rPr>
                <w:color w:val="000000" w:themeColor="text1"/>
              </w:rPr>
            </w:pPr>
            <w:r w:rsidRPr="00F136F2">
              <w:rPr>
                <w:color w:val="000000" w:themeColor="text1"/>
              </w:rPr>
              <w:t>2014 m. LNKC suteikta, 2018 m. patvirtinta II kategorija</w:t>
            </w:r>
          </w:p>
        </w:tc>
        <w:tc>
          <w:tcPr>
            <w:tcW w:w="2552" w:type="dxa"/>
            <w:vAlign w:val="center"/>
          </w:tcPr>
          <w:p w14:paraId="5E3E10F5" w14:textId="77777777" w:rsidR="00BB214F" w:rsidRPr="00F136F2" w:rsidRDefault="000A4B7F" w:rsidP="00F136F2">
            <w:pPr>
              <w:tabs>
                <w:tab w:val="left" w:pos="851"/>
              </w:tabs>
              <w:jc w:val="both"/>
              <w:rPr>
                <w:color w:val="000000" w:themeColor="text1"/>
              </w:rPr>
            </w:pPr>
            <w:r w:rsidRPr="00F136F2">
              <w:rPr>
                <w:color w:val="000000" w:themeColor="text1"/>
              </w:rPr>
              <w:t xml:space="preserve">Stanislava </w:t>
            </w:r>
            <w:proofErr w:type="spellStart"/>
            <w:r w:rsidRPr="00F136F2">
              <w:rPr>
                <w:color w:val="000000" w:themeColor="text1"/>
              </w:rPr>
              <w:t>Šumilaitė</w:t>
            </w:r>
            <w:proofErr w:type="spellEnd"/>
          </w:p>
        </w:tc>
        <w:tc>
          <w:tcPr>
            <w:tcW w:w="5245" w:type="dxa"/>
            <w:vAlign w:val="center"/>
          </w:tcPr>
          <w:p w14:paraId="0E1D620C" w14:textId="77777777" w:rsidR="00BB214F" w:rsidRPr="00F136F2" w:rsidRDefault="00BB214F" w:rsidP="00F136F2">
            <w:pPr>
              <w:tabs>
                <w:tab w:val="left" w:pos="851"/>
              </w:tabs>
              <w:jc w:val="both"/>
              <w:rPr>
                <w:color w:val="000000" w:themeColor="text1"/>
              </w:rPr>
            </w:pPr>
          </w:p>
        </w:tc>
      </w:tr>
      <w:tr w:rsidR="00BB214F" w14:paraId="71214908" w14:textId="77777777" w:rsidTr="00DA1080">
        <w:trPr>
          <w:trHeight w:val="536"/>
        </w:trPr>
        <w:tc>
          <w:tcPr>
            <w:tcW w:w="587" w:type="dxa"/>
            <w:vAlign w:val="center"/>
          </w:tcPr>
          <w:p w14:paraId="78F3ACB7" w14:textId="77777777" w:rsidR="00BB214F" w:rsidRPr="00F136F2" w:rsidRDefault="000A4B7F" w:rsidP="00F136F2">
            <w:pPr>
              <w:tabs>
                <w:tab w:val="left" w:pos="851"/>
              </w:tabs>
              <w:jc w:val="center"/>
              <w:rPr>
                <w:color w:val="000000" w:themeColor="text1"/>
              </w:rPr>
            </w:pPr>
            <w:r w:rsidRPr="00F136F2">
              <w:rPr>
                <w:color w:val="000000" w:themeColor="text1"/>
              </w:rPr>
              <w:t>6.</w:t>
            </w:r>
          </w:p>
        </w:tc>
        <w:tc>
          <w:tcPr>
            <w:tcW w:w="3180" w:type="dxa"/>
            <w:vAlign w:val="center"/>
          </w:tcPr>
          <w:p w14:paraId="3735E310" w14:textId="77777777" w:rsidR="00BB214F" w:rsidRPr="00F136F2" w:rsidRDefault="000A4B7F" w:rsidP="00F136F2">
            <w:pPr>
              <w:tabs>
                <w:tab w:val="left" w:pos="851"/>
              </w:tabs>
              <w:jc w:val="both"/>
              <w:rPr>
                <w:color w:val="000000" w:themeColor="text1"/>
              </w:rPr>
            </w:pPr>
            <w:r w:rsidRPr="00F136F2">
              <w:rPr>
                <w:color w:val="000000" w:themeColor="text1"/>
              </w:rPr>
              <w:t>Vaikų teatras „Vitaminas T“</w:t>
            </w:r>
          </w:p>
          <w:p w14:paraId="2954BCF2" w14:textId="77777777" w:rsidR="00BB214F" w:rsidRPr="00F136F2" w:rsidRDefault="000A4B7F" w:rsidP="00F136F2">
            <w:pPr>
              <w:tabs>
                <w:tab w:val="left" w:pos="851"/>
              </w:tabs>
              <w:jc w:val="both"/>
              <w:rPr>
                <w:color w:val="000000" w:themeColor="text1"/>
              </w:rPr>
            </w:pPr>
            <w:r w:rsidRPr="00F136F2">
              <w:rPr>
                <w:color w:val="000000" w:themeColor="text1"/>
              </w:rPr>
              <w:t>Voškonių l. s.</w:t>
            </w:r>
          </w:p>
        </w:tc>
        <w:tc>
          <w:tcPr>
            <w:tcW w:w="3032" w:type="dxa"/>
            <w:vAlign w:val="center"/>
          </w:tcPr>
          <w:p w14:paraId="32E16B7A" w14:textId="77777777" w:rsidR="00BB214F" w:rsidRPr="00F136F2" w:rsidRDefault="000A4B7F" w:rsidP="00F136F2">
            <w:pPr>
              <w:tabs>
                <w:tab w:val="left" w:pos="851"/>
              </w:tabs>
              <w:jc w:val="both"/>
              <w:rPr>
                <w:color w:val="000000" w:themeColor="text1"/>
              </w:rPr>
            </w:pPr>
            <w:r w:rsidRPr="00F136F2">
              <w:rPr>
                <w:color w:val="000000" w:themeColor="text1"/>
              </w:rPr>
              <w:t>2014 m. LNKC suteikta, 2018 m. patvirtinta III kategorija</w:t>
            </w:r>
          </w:p>
        </w:tc>
        <w:tc>
          <w:tcPr>
            <w:tcW w:w="2552" w:type="dxa"/>
            <w:vAlign w:val="center"/>
          </w:tcPr>
          <w:p w14:paraId="0CE4FFD0" w14:textId="77777777" w:rsidR="00BB214F" w:rsidRPr="00F136F2" w:rsidRDefault="000A4B7F" w:rsidP="00F136F2">
            <w:pPr>
              <w:tabs>
                <w:tab w:val="left" w:pos="851"/>
              </w:tabs>
              <w:jc w:val="both"/>
              <w:rPr>
                <w:color w:val="000000" w:themeColor="text1"/>
              </w:rPr>
            </w:pPr>
            <w:r w:rsidRPr="00F136F2">
              <w:rPr>
                <w:color w:val="000000" w:themeColor="text1"/>
              </w:rPr>
              <w:t xml:space="preserve">Stanislava </w:t>
            </w:r>
            <w:proofErr w:type="spellStart"/>
            <w:r w:rsidRPr="00F136F2">
              <w:rPr>
                <w:color w:val="000000" w:themeColor="text1"/>
              </w:rPr>
              <w:t>Šumilaitė</w:t>
            </w:r>
            <w:proofErr w:type="spellEnd"/>
          </w:p>
        </w:tc>
        <w:tc>
          <w:tcPr>
            <w:tcW w:w="5245" w:type="dxa"/>
            <w:vAlign w:val="center"/>
          </w:tcPr>
          <w:p w14:paraId="483695E5" w14:textId="77777777" w:rsidR="00BB214F" w:rsidRPr="00F136F2" w:rsidRDefault="00BB214F" w:rsidP="00F136F2">
            <w:pPr>
              <w:tabs>
                <w:tab w:val="left" w:pos="851"/>
              </w:tabs>
              <w:jc w:val="both"/>
              <w:rPr>
                <w:color w:val="000000" w:themeColor="text1"/>
              </w:rPr>
            </w:pPr>
          </w:p>
        </w:tc>
      </w:tr>
      <w:tr w:rsidR="00BB214F" w14:paraId="78059D95" w14:textId="77777777" w:rsidTr="00DA1080">
        <w:trPr>
          <w:trHeight w:val="536"/>
        </w:trPr>
        <w:tc>
          <w:tcPr>
            <w:tcW w:w="587" w:type="dxa"/>
            <w:vAlign w:val="center"/>
          </w:tcPr>
          <w:p w14:paraId="24FBA5C1" w14:textId="77777777" w:rsidR="00BB214F" w:rsidRPr="00F136F2" w:rsidRDefault="000A4B7F" w:rsidP="00F136F2">
            <w:pPr>
              <w:tabs>
                <w:tab w:val="left" w:pos="851"/>
              </w:tabs>
              <w:jc w:val="center"/>
              <w:rPr>
                <w:color w:val="000000" w:themeColor="text1"/>
              </w:rPr>
            </w:pPr>
            <w:r w:rsidRPr="00F136F2">
              <w:rPr>
                <w:color w:val="000000" w:themeColor="text1"/>
              </w:rPr>
              <w:t>7.</w:t>
            </w:r>
          </w:p>
        </w:tc>
        <w:tc>
          <w:tcPr>
            <w:tcW w:w="3180" w:type="dxa"/>
            <w:vAlign w:val="center"/>
          </w:tcPr>
          <w:p w14:paraId="65129BAD" w14:textId="77777777" w:rsidR="00BB214F" w:rsidRPr="00F136F2" w:rsidRDefault="000A4B7F" w:rsidP="00F136F2">
            <w:pPr>
              <w:tabs>
                <w:tab w:val="left" w:pos="851"/>
              </w:tabs>
              <w:jc w:val="both"/>
              <w:rPr>
                <w:color w:val="000000" w:themeColor="text1"/>
              </w:rPr>
            </w:pPr>
            <w:r w:rsidRPr="00F136F2">
              <w:rPr>
                <w:color w:val="000000" w:themeColor="text1"/>
              </w:rPr>
              <w:t>Vaikų teatro studija „</w:t>
            </w:r>
            <w:proofErr w:type="spellStart"/>
            <w:r w:rsidRPr="00F136F2">
              <w:rPr>
                <w:color w:val="000000" w:themeColor="text1"/>
              </w:rPr>
              <w:t>Yzy</w:t>
            </w:r>
            <w:proofErr w:type="spellEnd"/>
            <w:r w:rsidRPr="00F136F2">
              <w:rPr>
                <w:color w:val="000000" w:themeColor="text1"/>
              </w:rPr>
              <w:t xml:space="preserve">“ Ramučių </w:t>
            </w:r>
            <w:proofErr w:type="spellStart"/>
            <w:r w:rsidRPr="00F136F2">
              <w:rPr>
                <w:color w:val="000000" w:themeColor="text1"/>
              </w:rPr>
              <w:t>l.s</w:t>
            </w:r>
            <w:proofErr w:type="spellEnd"/>
            <w:r w:rsidRPr="00F136F2">
              <w:rPr>
                <w:color w:val="000000" w:themeColor="text1"/>
              </w:rPr>
              <w:t>.</w:t>
            </w:r>
          </w:p>
        </w:tc>
        <w:tc>
          <w:tcPr>
            <w:tcW w:w="3032" w:type="dxa"/>
            <w:vAlign w:val="center"/>
          </w:tcPr>
          <w:p w14:paraId="15EB2F64" w14:textId="77777777" w:rsidR="00BB214F" w:rsidRPr="00F136F2" w:rsidRDefault="00BB214F" w:rsidP="00F136F2">
            <w:pPr>
              <w:tabs>
                <w:tab w:val="left" w:pos="851"/>
              </w:tabs>
              <w:jc w:val="both"/>
              <w:rPr>
                <w:color w:val="000000" w:themeColor="text1"/>
              </w:rPr>
            </w:pPr>
          </w:p>
        </w:tc>
        <w:tc>
          <w:tcPr>
            <w:tcW w:w="2552" w:type="dxa"/>
            <w:vAlign w:val="center"/>
          </w:tcPr>
          <w:p w14:paraId="7A85C63F" w14:textId="77777777" w:rsidR="00BB214F" w:rsidRPr="00F136F2" w:rsidRDefault="000A4B7F" w:rsidP="00F136F2">
            <w:pPr>
              <w:tabs>
                <w:tab w:val="left" w:pos="851"/>
              </w:tabs>
              <w:jc w:val="both"/>
              <w:rPr>
                <w:color w:val="000000" w:themeColor="text1"/>
              </w:rPr>
            </w:pPr>
            <w:r w:rsidRPr="00F136F2">
              <w:rPr>
                <w:color w:val="000000" w:themeColor="text1"/>
              </w:rPr>
              <w:t xml:space="preserve">Eglė </w:t>
            </w:r>
            <w:proofErr w:type="spellStart"/>
            <w:r w:rsidRPr="00F136F2">
              <w:rPr>
                <w:color w:val="000000" w:themeColor="text1"/>
              </w:rPr>
              <w:t>Zautrienė</w:t>
            </w:r>
            <w:proofErr w:type="spellEnd"/>
          </w:p>
        </w:tc>
        <w:tc>
          <w:tcPr>
            <w:tcW w:w="5245" w:type="dxa"/>
            <w:vAlign w:val="center"/>
          </w:tcPr>
          <w:p w14:paraId="7913648E" w14:textId="77777777" w:rsidR="00BB214F" w:rsidRPr="00F136F2" w:rsidRDefault="00BB214F" w:rsidP="00F136F2">
            <w:pPr>
              <w:tabs>
                <w:tab w:val="left" w:pos="851"/>
              </w:tabs>
              <w:jc w:val="both"/>
              <w:rPr>
                <w:color w:val="000000" w:themeColor="text1"/>
              </w:rPr>
            </w:pPr>
          </w:p>
        </w:tc>
      </w:tr>
      <w:tr w:rsidR="00BB214F" w14:paraId="796C8430" w14:textId="77777777" w:rsidTr="00DA1080">
        <w:trPr>
          <w:trHeight w:val="536"/>
        </w:trPr>
        <w:tc>
          <w:tcPr>
            <w:tcW w:w="587" w:type="dxa"/>
            <w:vAlign w:val="center"/>
          </w:tcPr>
          <w:p w14:paraId="0A7B6308" w14:textId="77777777" w:rsidR="00BB214F" w:rsidRPr="00F136F2" w:rsidRDefault="000A4B7F" w:rsidP="00F136F2">
            <w:pPr>
              <w:tabs>
                <w:tab w:val="left" w:pos="851"/>
              </w:tabs>
              <w:jc w:val="center"/>
              <w:rPr>
                <w:color w:val="000000" w:themeColor="text1"/>
              </w:rPr>
            </w:pPr>
            <w:r w:rsidRPr="00F136F2">
              <w:rPr>
                <w:color w:val="000000" w:themeColor="text1"/>
              </w:rPr>
              <w:t>8.</w:t>
            </w:r>
          </w:p>
        </w:tc>
        <w:tc>
          <w:tcPr>
            <w:tcW w:w="3180" w:type="dxa"/>
            <w:vAlign w:val="center"/>
          </w:tcPr>
          <w:p w14:paraId="3A92CDCC" w14:textId="77777777" w:rsidR="00BB214F" w:rsidRPr="00F136F2" w:rsidRDefault="000A4B7F" w:rsidP="00F136F2">
            <w:pPr>
              <w:tabs>
                <w:tab w:val="left" w:pos="851"/>
              </w:tabs>
              <w:jc w:val="both"/>
              <w:rPr>
                <w:color w:val="000000" w:themeColor="text1"/>
              </w:rPr>
            </w:pPr>
            <w:r w:rsidRPr="00F136F2">
              <w:rPr>
                <w:color w:val="000000" w:themeColor="text1"/>
              </w:rPr>
              <w:t>Liaudiškos muzikos kapela „Domeikavos seklyčia“</w:t>
            </w:r>
          </w:p>
          <w:p w14:paraId="2CEDE52D" w14:textId="77777777" w:rsidR="00BB214F" w:rsidRPr="00F136F2" w:rsidRDefault="000A4B7F" w:rsidP="00F136F2">
            <w:pPr>
              <w:tabs>
                <w:tab w:val="left" w:pos="851"/>
              </w:tabs>
              <w:jc w:val="both"/>
              <w:rPr>
                <w:color w:val="000000" w:themeColor="text1"/>
              </w:rPr>
            </w:pPr>
            <w:r w:rsidRPr="00F136F2">
              <w:rPr>
                <w:color w:val="000000" w:themeColor="text1"/>
              </w:rPr>
              <w:lastRenderedPageBreak/>
              <w:t>Domeikavos l. s.</w:t>
            </w:r>
          </w:p>
        </w:tc>
        <w:tc>
          <w:tcPr>
            <w:tcW w:w="3032" w:type="dxa"/>
            <w:vAlign w:val="center"/>
          </w:tcPr>
          <w:p w14:paraId="3D7DAF90" w14:textId="77777777" w:rsidR="00BB214F" w:rsidRPr="00F136F2" w:rsidRDefault="000A4B7F" w:rsidP="00F136F2">
            <w:pPr>
              <w:tabs>
                <w:tab w:val="left" w:pos="851"/>
              </w:tabs>
              <w:jc w:val="both"/>
              <w:rPr>
                <w:color w:val="000000" w:themeColor="text1"/>
              </w:rPr>
            </w:pPr>
            <w:r w:rsidRPr="00F136F2">
              <w:rPr>
                <w:color w:val="000000" w:themeColor="text1"/>
              </w:rPr>
              <w:lastRenderedPageBreak/>
              <w:t>2018 m. LNKC suteikta II kategorija</w:t>
            </w:r>
          </w:p>
        </w:tc>
        <w:tc>
          <w:tcPr>
            <w:tcW w:w="2552" w:type="dxa"/>
            <w:vAlign w:val="center"/>
          </w:tcPr>
          <w:p w14:paraId="19C4F457" w14:textId="77777777" w:rsidR="00BB214F" w:rsidRPr="00F136F2" w:rsidRDefault="000A4B7F" w:rsidP="00F136F2">
            <w:pPr>
              <w:tabs>
                <w:tab w:val="left" w:pos="851"/>
              </w:tabs>
              <w:jc w:val="both"/>
              <w:rPr>
                <w:color w:val="000000" w:themeColor="text1"/>
              </w:rPr>
            </w:pPr>
            <w:r w:rsidRPr="00F136F2">
              <w:rPr>
                <w:color w:val="000000" w:themeColor="text1"/>
              </w:rPr>
              <w:t xml:space="preserve">Virginija </w:t>
            </w:r>
            <w:proofErr w:type="spellStart"/>
            <w:r w:rsidRPr="00F136F2">
              <w:rPr>
                <w:color w:val="000000" w:themeColor="text1"/>
              </w:rPr>
              <w:t>Stunžėnienė</w:t>
            </w:r>
            <w:proofErr w:type="spellEnd"/>
          </w:p>
        </w:tc>
        <w:tc>
          <w:tcPr>
            <w:tcW w:w="5245" w:type="dxa"/>
            <w:vAlign w:val="center"/>
          </w:tcPr>
          <w:p w14:paraId="33DE7CF5" w14:textId="77777777" w:rsidR="00BB214F" w:rsidRPr="00F136F2" w:rsidRDefault="000A4B7F" w:rsidP="00F136F2">
            <w:pPr>
              <w:tabs>
                <w:tab w:val="left" w:pos="851"/>
              </w:tabs>
              <w:jc w:val="both"/>
              <w:rPr>
                <w:color w:val="000000" w:themeColor="text1"/>
              </w:rPr>
            </w:pPr>
            <w:r w:rsidRPr="00F136F2">
              <w:rPr>
                <w:color w:val="000000" w:themeColor="text1"/>
              </w:rPr>
              <w:t>2018 m. Lietuvos dainų šventės „Vardan tos...“ dalyvis.</w:t>
            </w:r>
          </w:p>
        </w:tc>
      </w:tr>
      <w:tr w:rsidR="00BB214F" w14:paraId="2980BA68" w14:textId="77777777" w:rsidTr="00DA1080">
        <w:trPr>
          <w:trHeight w:val="536"/>
        </w:trPr>
        <w:tc>
          <w:tcPr>
            <w:tcW w:w="587" w:type="dxa"/>
            <w:vAlign w:val="center"/>
          </w:tcPr>
          <w:p w14:paraId="531826B0" w14:textId="77777777" w:rsidR="00BB214F" w:rsidRPr="00F136F2" w:rsidRDefault="000A4B7F" w:rsidP="00F136F2">
            <w:pPr>
              <w:tabs>
                <w:tab w:val="left" w:pos="851"/>
              </w:tabs>
              <w:jc w:val="center"/>
              <w:rPr>
                <w:color w:val="000000" w:themeColor="text1"/>
              </w:rPr>
            </w:pPr>
            <w:r w:rsidRPr="00F136F2">
              <w:rPr>
                <w:color w:val="000000" w:themeColor="text1"/>
              </w:rPr>
              <w:t>9.</w:t>
            </w:r>
          </w:p>
        </w:tc>
        <w:tc>
          <w:tcPr>
            <w:tcW w:w="3180" w:type="dxa"/>
            <w:vAlign w:val="center"/>
          </w:tcPr>
          <w:p w14:paraId="60911483" w14:textId="77777777" w:rsidR="00BB214F" w:rsidRPr="00F136F2" w:rsidRDefault="000A4B7F" w:rsidP="00F136F2">
            <w:pPr>
              <w:tabs>
                <w:tab w:val="left" w:pos="851"/>
              </w:tabs>
              <w:jc w:val="both"/>
              <w:rPr>
                <w:color w:val="000000" w:themeColor="text1"/>
              </w:rPr>
            </w:pPr>
            <w:proofErr w:type="spellStart"/>
            <w:r w:rsidRPr="00F136F2">
              <w:rPr>
                <w:color w:val="000000" w:themeColor="text1"/>
              </w:rPr>
              <w:t>Laiudiškos</w:t>
            </w:r>
            <w:proofErr w:type="spellEnd"/>
            <w:r w:rsidRPr="00F136F2">
              <w:rPr>
                <w:color w:val="000000" w:themeColor="text1"/>
              </w:rPr>
              <w:t xml:space="preserve"> muzikos kapela „</w:t>
            </w:r>
            <w:proofErr w:type="spellStart"/>
            <w:r w:rsidRPr="00F136F2">
              <w:rPr>
                <w:color w:val="000000" w:themeColor="text1"/>
              </w:rPr>
              <w:t>Zversa</w:t>
            </w:r>
            <w:proofErr w:type="spellEnd"/>
            <w:r w:rsidRPr="00F136F2">
              <w:rPr>
                <w:color w:val="000000" w:themeColor="text1"/>
              </w:rPr>
              <w:t>“</w:t>
            </w:r>
          </w:p>
          <w:p w14:paraId="38CCD8FB" w14:textId="77777777" w:rsidR="00BB214F" w:rsidRPr="00F136F2" w:rsidRDefault="000A4B7F" w:rsidP="00F136F2">
            <w:pPr>
              <w:tabs>
                <w:tab w:val="left" w:pos="851"/>
              </w:tabs>
              <w:jc w:val="both"/>
              <w:rPr>
                <w:color w:val="000000" w:themeColor="text1"/>
              </w:rPr>
            </w:pPr>
            <w:r w:rsidRPr="00F136F2">
              <w:rPr>
                <w:color w:val="000000" w:themeColor="text1"/>
              </w:rPr>
              <w:t xml:space="preserve">Ramučių </w:t>
            </w:r>
            <w:proofErr w:type="spellStart"/>
            <w:r w:rsidRPr="00F136F2">
              <w:rPr>
                <w:color w:val="000000" w:themeColor="text1"/>
              </w:rPr>
              <w:t>l.s</w:t>
            </w:r>
            <w:proofErr w:type="spellEnd"/>
            <w:r w:rsidRPr="00F136F2">
              <w:rPr>
                <w:color w:val="000000" w:themeColor="text1"/>
              </w:rPr>
              <w:t>.</w:t>
            </w:r>
          </w:p>
        </w:tc>
        <w:tc>
          <w:tcPr>
            <w:tcW w:w="3032" w:type="dxa"/>
            <w:vAlign w:val="center"/>
          </w:tcPr>
          <w:p w14:paraId="25ACE489" w14:textId="77777777" w:rsidR="00BB214F" w:rsidRPr="00F136F2" w:rsidRDefault="000A4B7F" w:rsidP="00F136F2">
            <w:pPr>
              <w:tabs>
                <w:tab w:val="left" w:pos="851"/>
              </w:tabs>
              <w:jc w:val="both"/>
              <w:rPr>
                <w:color w:val="000000" w:themeColor="text1"/>
              </w:rPr>
            </w:pPr>
            <w:r w:rsidRPr="00F136F2">
              <w:rPr>
                <w:color w:val="000000" w:themeColor="text1"/>
              </w:rPr>
              <w:t>2018 m. LNKC suteikta III kategorija</w:t>
            </w:r>
          </w:p>
        </w:tc>
        <w:tc>
          <w:tcPr>
            <w:tcW w:w="2552" w:type="dxa"/>
            <w:vAlign w:val="center"/>
          </w:tcPr>
          <w:p w14:paraId="74C81CF4" w14:textId="77777777" w:rsidR="00BB214F" w:rsidRPr="00F136F2" w:rsidRDefault="000A4B7F" w:rsidP="00F136F2">
            <w:pPr>
              <w:tabs>
                <w:tab w:val="left" w:pos="851"/>
              </w:tabs>
              <w:jc w:val="both"/>
              <w:rPr>
                <w:color w:val="000000" w:themeColor="text1"/>
              </w:rPr>
            </w:pPr>
            <w:r w:rsidRPr="00F136F2">
              <w:rPr>
                <w:color w:val="000000" w:themeColor="text1"/>
              </w:rPr>
              <w:t>Romualdas Petkevičius</w:t>
            </w:r>
          </w:p>
        </w:tc>
        <w:tc>
          <w:tcPr>
            <w:tcW w:w="5245" w:type="dxa"/>
            <w:vAlign w:val="center"/>
          </w:tcPr>
          <w:p w14:paraId="3C0BBDE4" w14:textId="77777777" w:rsidR="00BB214F" w:rsidRPr="00F136F2" w:rsidRDefault="000A4B7F" w:rsidP="00F136F2">
            <w:pPr>
              <w:tabs>
                <w:tab w:val="left" w:pos="851"/>
              </w:tabs>
              <w:jc w:val="both"/>
              <w:rPr>
                <w:color w:val="000000" w:themeColor="text1"/>
              </w:rPr>
            </w:pPr>
            <w:r w:rsidRPr="00F136F2">
              <w:rPr>
                <w:color w:val="000000" w:themeColor="text1"/>
              </w:rPr>
              <w:t>2018 m. Lietuvos dainų šventės „Vardan tos...“ dalyvis.</w:t>
            </w:r>
          </w:p>
        </w:tc>
      </w:tr>
      <w:tr w:rsidR="00BB214F" w14:paraId="001D8835" w14:textId="77777777" w:rsidTr="00DA1080">
        <w:trPr>
          <w:trHeight w:val="495"/>
        </w:trPr>
        <w:tc>
          <w:tcPr>
            <w:tcW w:w="587" w:type="dxa"/>
            <w:vAlign w:val="center"/>
          </w:tcPr>
          <w:p w14:paraId="4A7BF4CF" w14:textId="77777777" w:rsidR="00BB214F" w:rsidRPr="00F136F2" w:rsidRDefault="000A4B7F" w:rsidP="00F136F2">
            <w:pPr>
              <w:tabs>
                <w:tab w:val="left" w:pos="851"/>
              </w:tabs>
              <w:jc w:val="center"/>
              <w:rPr>
                <w:color w:val="000000" w:themeColor="text1"/>
              </w:rPr>
            </w:pPr>
            <w:r w:rsidRPr="00F136F2">
              <w:rPr>
                <w:color w:val="000000" w:themeColor="text1"/>
              </w:rPr>
              <w:t>10.</w:t>
            </w:r>
          </w:p>
        </w:tc>
        <w:tc>
          <w:tcPr>
            <w:tcW w:w="3180" w:type="dxa"/>
            <w:vAlign w:val="center"/>
          </w:tcPr>
          <w:p w14:paraId="106B788D" w14:textId="1D2B279B" w:rsidR="00BB214F" w:rsidRPr="00F136F2" w:rsidRDefault="000A4B7F" w:rsidP="00F136F2">
            <w:pPr>
              <w:tabs>
                <w:tab w:val="left" w:pos="851"/>
              </w:tabs>
              <w:jc w:val="both"/>
              <w:rPr>
                <w:color w:val="000000" w:themeColor="text1"/>
              </w:rPr>
            </w:pPr>
            <w:r w:rsidRPr="00F136F2">
              <w:rPr>
                <w:color w:val="000000" w:themeColor="text1"/>
                <w:highlight w:val="white"/>
              </w:rPr>
              <w:t xml:space="preserve">Vyrų vokalinis ansamblis </w:t>
            </w:r>
            <w:r w:rsidR="00F136F2" w:rsidRPr="00F136F2">
              <w:rPr>
                <w:color w:val="000000" w:themeColor="text1"/>
                <w:highlight w:val="white"/>
              </w:rPr>
              <w:t>„</w:t>
            </w:r>
            <w:proofErr w:type="spellStart"/>
            <w:r w:rsidRPr="00F136F2">
              <w:rPr>
                <w:color w:val="000000" w:themeColor="text1"/>
                <w:highlight w:val="white"/>
              </w:rPr>
              <w:t>Canto</w:t>
            </w:r>
            <w:proofErr w:type="spellEnd"/>
            <w:r w:rsidRPr="00F136F2">
              <w:rPr>
                <w:color w:val="000000" w:themeColor="text1"/>
                <w:highlight w:val="white"/>
              </w:rPr>
              <w:t>”</w:t>
            </w:r>
          </w:p>
        </w:tc>
        <w:tc>
          <w:tcPr>
            <w:tcW w:w="3032" w:type="dxa"/>
            <w:vAlign w:val="center"/>
          </w:tcPr>
          <w:p w14:paraId="05FC7A6A" w14:textId="77777777" w:rsidR="00BB214F" w:rsidRPr="00F136F2" w:rsidRDefault="00BB214F" w:rsidP="00F136F2">
            <w:pPr>
              <w:tabs>
                <w:tab w:val="left" w:pos="851"/>
              </w:tabs>
              <w:jc w:val="both"/>
              <w:rPr>
                <w:color w:val="000000" w:themeColor="text1"/>
              </w:rPr>
            </w:pPr>
          </w:p>
        </w:tc>
        <w:tc>
          <w:tcPr>
            <w:tcW w:w="2552" w:type="dxa"/>
            <w:vAlign w:val="center"/>
          </w:tcPr>
          <w:p w14:paraId="41F0E908" w14:textId="77777777" w:rsidR="00BB214F" w:rsidRPr="00F136F2" w:rsidRDefault="000A4B7F" w:rsidP="00F136F2">
            <w:pPr>
              <w:tabs>
                <w:tab w:val="left" w:pos="851"/>
              </w:tabs>
              <w:jc w:val="both"/>
              <w:rPr>
                <w:color w:val="000000" w:themeColor="text1"/>
              </w:rPr>
            </w:pPr>
            <w:r w:rsidRPr="00F136F2">
              <w:rPr>
                <w:color w:val="000000" w:themeColor="text1"/>
              </w:rPr>
              <w:t>Romualdas Petkevičius</w:t>
            </w:r>
          </w:p>
        </w:tc>
        <w:tc>
          <w:tcPr>
            <w:tcW w:w="5245" w:type="dxa"/>
            <w:vAlign w:val="center"/>
          </w:tcPr>
          <w:p w14:paraId="5228BE68" w14:textId="77777777" w:rsidR="00BB214F" w:rsidRPr="00F136F2" w:rsidRDefault="00BB214F" w:rsidP="00F136F2">
            <w:pPr>
              <w:tabs>
                <w:tab w:val="left" w:pos="851"/>
              </w:tabs>
              <w:jc w:val="both"/>
              <w:rPr>
                <w:color w:val="000000" w:themeColor="text1"/>
              </w:rPr>
            </w:pPr>
          </w:p>
        </w:tc>
      </w:tr>
      <w:tr w:rsidR="00BB214F" w14:paraId="2974F039" w14:textId="77777777" w:rsidTr="00DA1080">
        <w:trPr>
          <w:trHeight w:val="495"/>
        </w:trPr>
        <w:tc>
          <w:tcPr>
            <w:tcW w:w="587" w:type="dxa"/>
            <w:vAlign w:val="center"/>
          </w:tcPr>
          <w:p w14:paraId="07FF065D" w14:textId="77777777" w:rsidR="00BB214F" w:rsidRPr="00F136F2" w:rsidRDefault="000A4B7F" w:rsidP="00F136F2">
            <w:pPr>
              <w:tabs>
                <w:tab w:val="left" w:pos="851"/>
              </w:tabs>
              <w:jc w:val="center"/>
              <w:rPr>
                <w:color w:val="000000" w:themeColor="text1"/>
              </w:rPr>
            </w:pPr>
            <w:r w:rsidRPr="00F136F2">
              <w:rPr>
                <w:color w:val="000000" w:themeColor="text1"/>
              </w:rPr>
              <w:t>11.</w:t>
            </w:r>
          </w:p>
        </w:tc>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A3DE99" w14:textId="77777777" w:rsidR="00BB214F" w:rsidRPr="00F136F2" w:rsidRDefault="000A4B7F" w:rsidP="00F136F2">
            <w:pPr>
              <w:tabs>
                <w:tab w:val="left" w:pos="851"/>
              </w:tabs>
              <w:jc w:val="both"/>
              <w:rPr>
                <w:color w:val="000000" w:themeColor="text1"/>
              </w:rPr>
            </w:pPr>
            <w:r w:rsidRPr="00F136F2">
              <w:rPr>
                <w:color w:val="000000" w:themeColor="text1"/>
              </w:rPr>
              <w:t>Dainos ir poezijos senjorų klubas</w:t>
            </w:r>
          </w:p>
        </w:tc>
        <w:tc>
          <w:tcPr>
            <w:tcW w:w="303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9F805E" w14:textId="77777777" w:rsidR="00BB214F" w:rsidRPr="00F136F2" w:rsidRDefault="00BB214F" w:rsidP="00F136F2">
            <w:pPr>
              <w:tabs>
                <w:tab w:val="left" w:pos="851"/>
              </w:tabs>
              <w:jc w:val="both"/>
              <w:rPr>
                <w:color w:val="000000" w:themeColor="text1"/>
              </w:rPr>
            </w:pP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0C7D2C" w14:textId="77777777" w:rsidR="00BB214F" w:rsidRPr="00F136F2" w:rsidRDefault="000A4B7F" w:rsidP="00F136F2">
            <w:pPr>
              <w:tabs>
                <w:tab w:val="left" w:pos="851"/>
              </w:tabs>
              <w:jc w:val="both"/>
              <w:rPr>
                <w:color w:val="000000" w:themeColor="text1"/>
              </w:rPr>
            </w:pPr>
            <w:r w:rsidRPr="00F136F2">
              <w:rPr>
                <w:color w:val="000000" w:themeColor="text1"/>
              </w:rPr>
              <w:t xml:space="preserve">R. </w:t>
            </w:r>
            <w:proofErr w:type="spellStart"/>
            <w:r w:rsidRPr="00F136F2">
              <w:rPr>
                <w:color w:val="000000" w:themeColor="text1"/>
              </w:rPr>
              <w:t>Endriukaitienė</w:t>
            </w:r>
            <w:proofErr w:type="spellEnd"/>
          </w:p>
        </w:tc>
        <w:tc>
          <w:tcPr>
            <w:tcW w:w="524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2AF7E6" w14:textId="77777777" w:rsidR="00BB214F" w:rsidRPr="00F136F2" w:rsidRDefault="000A4B7F" w:rsidP="00F136F2">
            <w:pPr>
              <w:tabs>
                <w:tab w:val="left" w:pos="851"/>
              </w:tabs>
              <w:jc w:val="both"/>
              <w:rPr>
                <w:color w:val="000000" w:themeColor="text1"/>
              </w:rPr>
            </w:pPr>
            <w:r w:rsidRPr="00F136F2">
              <w:rPr>
                <w:color w:val="000000" w:themeColor="text1"/>
              </w:rPr>
              <w:t>Domeikavos laisvalaikio salė</w:t>
            </w:r>
          </w:p>
        </w:tc>
      </w:tr>
      <w:tr w:rsidR="00BB214F" w14:paraId="7FD761AD" w14:textId="77777777" w:rsidTr="00DA1080">
        <w:trPr>
          <w:trHeight w:val="536"/>
        </w:trPr>
        <w:tc>
          <w:tcPr>
            <w:tcW w:w="587" w:type="dxa"/>
            <w:vAlign w:val="center"/>
          </w:tcPr>
          <w:p w14:paraId="063080FE" w14:textId="77777777" w:rsidR="00BB214F" w:rsidRPr="00F136F2" w:rsidRDefault="000A4B7F" w:rsidP="00F136F2">
            <w:pPr>
              <w:tabs>
                <w:tab w:val="left" w:pos="851"/>
              </w:tabs>
              <w:jc w:val="center"/>
              <w:rPr>
                <w:color w:val="000000" w:themeColor="text1"/>
              </w:rPr>
            </w:pPr>
            <w:r w:rsidRPr="00F136F2">
              <w:rPr>
                <w:color w:val="000000" w:themeColor="text1"/>
              </w:rPr>
              <w:t>12.</w:t>
            </w:r>
          </w:p>
        </w:tc>
        <w:tc>
          <w:tcPr>
            <w:tcW w:w="3180" w:type="dxa"/>
            <w:vAlign w:val="center"/>
          </w:tcPr>
          <w:p w14:paraId="0DD1524A" w14:textId="77777777" w:rsidR="00BB214F" w:rsidRPr="00F136F2" w:rsidRDefault="000A4B7F" w:rsidP="00F136F2">
            <w:pPr>
              <w:tabs>
                <w:tab w:val="left" w:pos="851"/>
              </w:tabs>
              <w:jc w:val="both"/>
              <w:rPr>
                <w:color w:val="000000" w:themeColor="text1"/>
              </w:rPr>
            </w:pPr>
            <w:r w:rsidRPr="00F136F2">
              <w:rPr>
                <w:color w:val="000000" w:themeColor="text1"/>
              </w:rPr>
              <w:t>Liaudiškų šokių grupė „Kupolio rožė“</w:t>
            </w:r>
          </w:p>
          <w:p w14:paraId="324E9555" w14:textId="77777777" w:rsidR="00BB214F" w:rsidRPr="00F136F2" w:rsidRDefault="000A4B7F" w:rsidP="00F136F2">
            <w:pPr>
              <w:tabs>
                <w:tab w:val="left" w:pos="851"/>
              </w:tabs>
              <w:jc w:val="both"/>
              <w:rPr>
                <w:color w:val="000000" w:themeColor="text1"/>
              </w:rPr>
            </w:pPr>
            <w:r w:rsidRPr="00F136F2">
              <w:rPr>
                <w:color w:val="000000" w:themeColor="text1"/>
              </w:rPr>
              <w:t xml:space="preserve">Ramučių </w:t>
            </w:r>
            <w:proofErr w:type="spellStart"/>
            <w:r w:rsidRPr="00F136F2">
              <w:rPr>
                <w:color w:val="000000" w:themeColor="text1"/>
              </w:rPr>
              <w:t>l.s</w:t>
            </w:r>
            <w:proofErr w:type="spellEnd"/>
            <w:r w:rsidRPr="00F136F2">
              <w:rPr>
                <w:color w:val="000000" w:themeColor="text1"/>
              </w:rPr>
              <w:t>.</w:t>
            </w:r>
          </w:p>
        </w:tc>
        <w:tc>
          <w:tcPr>
            <w:tcW w:w="3032" w:type="dxa"/>
            <w:vAlign w:val="center"/>
          </w:tcPr>
          <w:p w14:paraId="0BC3BD6A" w14:textId="77777777" w:rsidR="00BB214F" w:rsidRPr="00F136F2" w:rsidRDefault="000A4B7F" w:rsidP="00F136F2">
            <w:pPr>
              <w:tabs>
                <w:tab w:val="left" w:pos="851"/>
              </w:tabs>
              <w:jc w:val="both"/>
              <w:rPr>
                <w:color w:val="000000" w:themeColor="text1"/>
              </w:rPr>
            </w:pPr>
            <w:r w:rsidRPr="00F136F2">
              <w:rPr>
                <w:color w:val="000000" w:themeColor="text1"/>
              </w:rPr>
              <w:t>2014 m. LLKC suteikta, 2018 m. patvirtinta II kategorija</w:t>
            </w:r>
          </w:p>
        </w:tc>
        <w:tc>
          <w:tcPr>
            <w:tcW w:w="2552" w:type="dxa"/>
            <w:vAlign w:val="center"/>
          </w:tcPr>
          <w:p w14:paraId="6F4655AF" w14:textId="77777777" w:rsidR="00BB214F" w:rsidRPr="00F136F2" w:rsidRDefault="000A4B7F" w:rsidP="00F136F2">
            <w:pPr>
              <w:tabs>
                <w:tab w:val="left" w:pos="851"/>
              </w:tabs>
              <w:jc w:val="both"/>
              <w:rPr>
                <w:color w:val="000000" w:themeColor="text1"/>
              </w:rPr>
            </w:pPr>
            <w:r w:rsidRPr="00F136F2">
              <w:rPr>
                <w:color w:val="000000" w:themeColor="text1"/>
              </w:rPr>
              <w:t>Birutė Savickienė</w:t>
            </w:r>
          </w:p>
        </w:tc>
        <w:tc>
          <w:tcPr>
            <w:tcW w:w="5245" w:type="dxa"/>
            <w:vAlign w:val="center"/>
          </w:tcPr>
          <w:p w14:paraId="78521408" w14:textId="77777777" w:rsidR="00BB214F" w:rsidRPr="00F136F2" w:rsidRDefault="000A4B7F" w:rsidP="00F136F2">
            <w:pPr>
              <w:tabs>
                <w:tab w:val="left" w:pos="851"/>
              </w:tabs>
              <w:jc w:val="both"/>
              <w:rPr>
                <w:color w:val="000000" w:themeColor="text1"/>
              </w:rPr>
            </w:pPr>
            <w:r w:rsidRPr="00F136F2">
              <w:rPr>
                <w:color w:val="000000" w:themeColor="text1"/>
              </w:rPr>
              <w:t>Dirba savanoriško darbo pagrindais</w:t>
            </w:r>
          </w:p>
        </w:tc>
      </w:tr>
    </w:tbl>
    <w:p w14:paraId="04CB23E9" w14:textId="77777777" w:rsidR="00BB214F" w:rsidRDefault="00BB214F">
      <w:pPr>
        <w:tabs>
          <w:tab w:val="left" w:pos="851"/>
        </w:tabs>
        <w:spacing w:line="360" w:lineRule="auto"/>
      </w:pPr>
    </w:p>
    <w:p w14:paraId="002D5114" w14:textId="77777777" w:rsidR="00BB214F" w:rsidRDefault="00BB214F">
      <w:pPr>
        <w:tabs>
          <w:tab w:val="left" w:pos="851"/>
        </w:tabs>
        <w:spacing w:line="360" w:lineRule="auto"/>
      </w:pPr>
    </w:p>
    <w:p w14:paraId="3556AD30" w14:textId="77777777" w:rsidR="00F136F2" w:rsidRDefault="00F136F2">
      <w:r>
        <w:rPr>
          <w:b/>
        </w:rPr>
        <w:br w:type="page"/>
      </w:r>
    </w:p>
    <w:p w14:paraId="658C1EEA" w14:textId="061D83D1" w:rsidR="00BB214F" w:rsidRPr="005D44A4" w:rsidRDefault="000A4B7F" w:rsidP="00400DEA">
      <w:pPr>
        <w:jc w:val="right"/>
      </w:pPr>
      <w:bookmarkStart w:id="37" w:name="_Toc71120523"/>
      <w:r w:rsidRPr="005D44A4">
        <w:lastRenderedPageBreak/>
        <w:t>Priedas Nr. 4</w:t>
      </w:r>
      <w:bookmarkEnd w:id="37"/>
    </w:p>
    <w:p w14:paraId="4B8AEF1E" w14:textId="77777777" w:rsidR="00BB214F" w:rsidRDefault="00BB214F">
      <w:pPr>
        <w:jc w:val="right"/>
      </w:pPr>
    </w:p>
    <w:p w14:paraId="3A30BF40" w14:textId="298AB02F" w:rsidR="00BB214F" w:rsidRPr="009B4B26" w:rsidRDefault="009B4B26">
      <w:pPr>
        <w:tabs>
          <w:tab w:val="left" w:pos="851"/>
        </w:tabs>
      </w:pPr>
      <w:r>
        <w:t>Įstaigos k</w:t>
      </w:r>
      <w:r w:rsidR="000A4B7F">
        <w:t>lubinė veikla</w:t>
      </w:r>
      <w:r>
        <w:t>:</w:t>
      </w:r>
    </w:p>
    <w:p w14:paraId="7B25D4C3" w14:textId="77777777" w:rsidR="00BB214F" w:rsidRDefault="00BB214F">
      <w:pPr>
        <w:tabs>
          <w:tab w:val="left" w:pos="851"/>
        </w:tabs>
        <w:rPr>
          <w:color w:val="FF0000"/>
        </w:rPr>
      </w:pPr>
    </w:p>
    <w:tbl>
      <w:tblPr>
        <w:tblStyle w:val="ac"/>
        <w:tblW w:w="1459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3"/>
        <w:gridCol w:w="5508"/>
        <w:gridCol w:w="4819"/>
        <w:gridCol w:w="3261"/>
      </w:tblGrid>
      <w:tr w:rsidR="00BB214F" w14:paraId="22EF468D" w14:textId="77777777" w:rsidTr="00DA1080">
        <w:trPr>
          <w:trHeight w:val="278"/>
        </w:trPr>
        <w:tc>
          <w:tcPr>
            <w:tcW w:w="10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56026DC" w14:textId="77777777" w:rsidR="00BB214F" w:rsidRDefault="000A4B7F">
            <w:pPr>
              <w:tabs>
                <w:tab w:val="left" w:pos="851"/>
              </w:tabs>
              <w:jc w:val="center"/>
              <w:rPr>
                <w:b/>
              </w:rPr>
            </w:pPr>
            <w:r>
              <w:rPr>
                <w:b/>
              </w:rPr>
              <w:t xml:space="preserve">Eil. </w:t>
            </w:r>
            <w:proofErr w:type="spellStart"/>
            <w:r>
              <w:rPr>
                <w:b/>
              </w:rPr>
              <w:t>nr.</w:t>
            </w:r>
            <w:proofErr w:type="spellEnd"/>
          </w:p>
        </w:tc>
        <w:tc>
          <w:tcPr>
            <w:tcW w:w="5508"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4BFC707" w14:textId="77777777" w:rsidR="00BB214F" w:rsidRDefault="000A4B7F">
            <w:pPr>
              <w:tabs>
                <w:tab w:val="left" w:pos="851"/>
              </w:tabs>
              <w:jc w:val="center"/>
              <w:rPr>
                <w:b/>
              </w:rPr>
            </w:pPr>
            <w:r>
              <w:rPr>
                <w:b/>
              </w:rPr>
              <w:t>Pavadinimas</w:t>
            </w:r>
          </w:p>
        </w:tc>
        <w:tc>
          <w:tcPr>
            <w:tcW w:w="4819"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C4309D2" w14:textId="77777777" w:rsidR="00BB214F" w:rsidRDefault="000A4B7F">
            <w:pPr>
              <w:tabs>
                <w:tab w:val="left" w:pos="851"/>
              </w:tabs>
              <w:jc w:val="center"/>
              <w:rPr>
                <w:b/>
              </w:rPr>
            </w:pPr>
            <w:r>
              <w:rPr>
                <w:b/>
              </w:rPr>
              <w:t>Vadovas</w:t>
            </w:r>
          </w:p>
        </w:tc>
        <w:tc>
          <w:tcPr>
            <w:tcW w:w="3261"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2DC928F" w14:textId="77777777" w:rsidR="00BB214F" w:rsidRDefault="000A4B7F">
            <w:pPr>
              <w:tabs>
                <w:tab w:val="left" w:pos="851"/>
              </w:tabs>
              <w:jc w:val="center"/>
              <w:rPr>
                <w:b/>
              </w:rPr>
            </w:pPr>
            <w:r>
              <w:rPr>
                <w:b/>
              </w:rPr>
              <w:t>Vieta</w:t>
            </w:r>
          </w:p>
        </w:tc>
      </w:tr>
      <w:tr w:rsidR="00BB214F" w14:paraId="6A5BD11E" w14:textId="77777777" w:rsidTr="00DA1080">
        <w:trPr>
          <w:trHeight w:val="311"/>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25774" w14:textId="36E47274"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4D91DAE0" w14:textId="77777777" w:rsidR="00BB214F" w:rsidRDefault="000A4B7F" w:rsidP="00F136F2">
            <w:pPr>
              <w:tabs>
                <w:tab w:val="left" w:pos="851"/>
              </w:tabs>
            </w:pPr>
            <w:proofErr w:type="spellStart"/>
            <w:r>
              <w:t>Mankšos</w:t>
            </w:r>
            <w:proofErr w:type="spellEnd"/>
            <w:r>
              <w:t xml:space="preserve">/ </w:t>
            </w:r>
            <w:proofErr w:type="spellStart"/>
            <w:r>
              <w:t>pilates</w:t>
            </w:r>
            <w:proofErr w:type="spellEnd"/>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6F86A621" w14:textId="77777777" w:rsidR="00BB214F" w:rsidRDefault="000A4B7F" w:rsidP="00F136F2">
            <w:pPr>
              <w:tabs>
                <w:tab w:val="left" w:pos="851"/>
              </w:tabs>
            </w:pPr>
            <w:r>
              <w:t xml:space="preserve">Viltė </w:t>
            </w:r>
            <w:proofErr w:type="spellStart"/>
            <w:r>
              <w:t>Paplauskaitė</w:t>
            </w:r>
            <w:proofErr w:type="spellEnd"/>
            <w:r>
              <w:t xml:space="preserve"> ir Evelina </w:t>
            </w:r>
            <w:proofErr w:type="spellStart"/>
            <w:r>
              <w:t>Ašmonaitė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1BA02944" w14:textId="77777777" w:rsidR="00BB214F" w:rsidRDefault="000A4B7F" w:rsidP="00F136F2">
            <w:pPr>
              <w:tabs>
                <w:tab w:val="left" w:pos="851"/>
              </w:tabs>
            </w:pPr>
            <w:r>
              <w:t>Ramučių kultūros centras</w:t>
            </w:r>
          </w:p>
        </w:tc>
      </w:tr>
      <w:tr w:rsidR="00BB214F" w14:paraId="21AEB0C0" w14:textId="77777777" w:rsidTr="00DA1080">
        <w:trPr>
          <w:trHeight w:val="361"/>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726DAC" w14:textId="0CC5BE9A"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43E65067" w14:textId="77777777" w:rsidR="00BB214F" w:rsidRDefault="000A4B7F" w:rsidP="00F136F2">
            <w:pPr>
              <w:tabs>
                <w:tab w:val="left" w:pos="851"/>
              </w:tabs>
            </w:pPr>
            <w:proofErr w:type="spellStart"/>
            <w:r>
              <w:t>Dziudo</w:t>
            </w:r>
            <w:proofErr w:type="spellEnd"/>
            <w:r>
              <w:t xml:space="preserve"> treniruotės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75A74EFD" w14:textId="3BD0E8A7" w:rsidR="00BB214F" w:rsidRDefault="000A4B7F" w:rsidP="00F136F2">
            <w:pPr>
              <w:tabs>
                <w:tab w:val="left" w:pos="851"/>
              </w:tabs>
            </w:pPr>
            <w:proofErr w:type="spellStart"/>
            <w:r>
              <w:t>Piotr</w:t>
            </w:r>
            <w:proofErr w:type="spellEnd"/>
            <w:r w:rsidR="009B4B26">
              <w:t xml:space="preserve"> </w:t>
            </w:r>
            <w:proofErr w:type="spellStart"/>
            <w:r w:rsidR="009B4B26" w:rsidRPr="009B4B26">
              <w:t>Ponomariov</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2E8E3C5E" w14:textId="77777777" w:rsidR="00BB214F" w:rsidRDefault="000A4B7F" w:rsidP="00F136F2">
            <w:pPr>
              <w:tabs>
                <w:tab w:val="left" w:pos="851"/>
              </w:tabs>
            </w:pPr>
            <w:r>
              <w:t>Ramučių kultūros centras</w:t>
            </w:r>
          </w:p>
        </w:tc>
      </w:tr>
      <w:tr w:rsidR="00BB214F" w14:paraId="75389642" w14:textId="77777777" w:rsidTr="00DA1080">
        <w:trPr>
          <w:trHeight w:val="227"/>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BF7DFB" w14:textId="192DC6C1"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5E50E3EB" w14:textId="77777777" w:rsidR="00BB214F" w:rsidRDefault="000A4B7F" w:rsidP="00F136F2">
            <w:pPr>
              <w:tabs>
                <w:tab w:val="left" w:pos="851"/>
              </w:tabs>
            </w:pPr>
            <w:r>
              <w:t>Grupė „Intervalai“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60449120" w14:textId="77777777" w:rsidR="00BB214F" w:rsidRDefault="000A4B7F" w:rsidP="00F136F2">
            <w:pPr>
              <w:tabs>
                <w:tab w:val="left" w:pos="851"/>
              </w:tabs>
            </w:pPr>
            <w:r>
              <w:t>Jonas Andriuškevičius</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18061E6" w14:textId="77777777" w:rsidR="00BB214F" w:rsidRDefault="000A4B7F" w:rsidP="00F136F2">
            <w:pPr>
              <w:tabs>
                <w:tab w:val="left" w:pos="851"/>
              </w:tabs>
            </w:pPr>
            <w:r>
              <w:t>Lapių laisvalaikio salė</w:t>
            </w:r>
          </w:p>
        </w:tc>
      </w:tr>
      <w:tr w:rsidR="00BB214F" w14:paraId="0E2DB5E4" w14:textId="77777777" w:rsidTr="00DA1080">
        <w:trPr>
          <w:trHeight w:val="319"/>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95CC9" w14:textId="0C2EA56B"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119959C6" w14:textId="77777777" w:rsidR="00BB214F" w:rsidRDefault="000A4B7F" w:rsidP="00F136F2">
            <w:pPr>
              <w:tabs>
                <w:tab w:val="left" w:pos="851"/>
              </w:tabs>
            </w:pPr>
            <w:r>
              <w:t>Grupė „</w:t>
            </w:r>
            <w:proofErr w:type="spellStart"/>
            <w:r>
              <w:t>Thundertale</w:t>
            </w:r>
            <w:proofErr w:type="spellEnd"/>
            <w:r>
              <w:t>“</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4315B0BC" w14:textId="77777777" w:rsidR="00BB214F" w:rsidRDefault="000A4B7F" w:rsidP="00F136F2">
            <w:pPr>
              <w:tabs>
                <w:tab w:val="left" w:pos="851"/>
              </w:tabs>
            </w:pPr>
            <w:r>
              <w:t xml:space="preserve">Laurynas </w:t>
            </w:r>
            <w:proofErr w:type="spellStart"/>
            <w:r>
              <w:t>Baškys</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3229F1CB" w14:textId="77777777" w:rsidR="00BB214F" w:rsidRDefault="000A4B7F" w:rsidP="00F136F2">
            <w:pPr>
              <w:tabs>
                <w:tab w:val="left" w:pos="851"/>
              </w:tabs>
            </w:pPr>
            <w:r>
              <w:t>Lapių laisvalaikio salė</w:t>
            </w:r>
          </w:p>
        </w:tc>
      </w:tr>
      <w:tr w:rsidR="00BB214F" w14:paraId="0B63F8B5" w14:textId="77777777" w:rsidTr="00DA1080">
        <w:trPr>
          <w:trHeight w:val="228"/>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7A7B3" w14:textId="748CC266"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5CD93686" w14:textId="77777777" w:rsidR="00BB214F" w:rsidRDefault="000A4B7F" w:rsidP="00F136F2">
            <w:pPr>
              <w:tabs>
                <w:tab w:val="left" w:pos="851"/>
              </w:tabs>
            </w:pPr>
            <w:r>
              <w:t>Gatvės šokiai „</w:t>
            </w:r>
            <w:proofErr w:type="spellStart"/>
            <w:r>
              <w:t>Imperium</w:t>
            </w:r>
            <w:proofErr w:type="spellEnd"/>
            <w:r>
              <w:t>“</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40D8AE0" w14:textId="77777777" w:rsidR="00BB214F" w:rsidRDefault="000A4B7F" w:rsidP="00F136F2">
            <w:pPr>
              <w:tabs>
                <w:tab w:val="left" w:pos="851"/>
              </w:tabs>
            </w:pPr>
            <w:proofErr w:type="spellStart"/>
            <w:r>
              <w:t>Aristida</w:t>
            </w:r>
            <w:proofErr w:type="spellEnd"/>
            <w:r>
              <w:t xml:space="preserve"> Veličkaitė</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66955ED5" w14:textId="77777777" w:rsidR="00BB214F" w:rsidRDefault="000A4B7F" w:rsidP="00F136F2">
            <w:pPr>
              <w:tabs>
                <w:tab w:val="left" w:pos="851"/>
              </w:tabs>
            </w:pPr>
            <w:r>
              <w:t>Lapių laisvalaikio salė</w:t>
            </w:r>
          </w:p>
        </w:tc>
      </w:tr>
      <w:tr w:rsidR="00BB214F" w14:paraId="4990E315" w14:textId="77777777" w:rsidTr="00DA1080">
        <w:trPr>
          <w:trHeight w:val="36"/>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8FDBD" w14:textId="570ABCAA"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2C3B082A" w14:textId="77777777" w:rsidR="00BB214F" w:rsidRDefault="000A4B7F" w:rsidP="00F136F2">
            <w:pPr>
              <w:tabs>
                <w:tab w:val="left" w:pos="851"/>
              </w:tabs>
            </w:pPr>
            <w:r>
              <w:t>Aktyvių moterų klubas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6FB4F830" w14:textId="77777777" w:rsidR="00BB214F" w:rsidRDefault="000A4B7F" w:rsidP="00F136F2">
            <w:pPr>
              <w:tabs>
                <w:tab w:val="left" w:pos="851"/>
              </w:tabs>
            </w:pPr>
            <w:r>
              <w:t xml:space="preserve">Virginija </w:t>
            </w:r>
            <w:proofErr w:type="spellStart"/>
            <w:r>
              <w:t>Kaganienė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0CA24DD7" w14:textId="77777777" w:rsidR="00BB214F" w:rsidRDefault="000A4B7F" w:rsidP="00F136F2">
            <w:pPr>
              <w:tabs>
                <w:tab w:val="left" w:pos="851"/>
              </w:tabs>
            </w:pPr>
            <w:r>
              <w:t>Lapių laisvalaikio salė</w:t>
            </w:r>
          </w:p>
        </w:tc>
      </w:tr>
      <w:tr w:rsidR="00BB214F" w14:paraId="6AA5C4D1" w14:textId="77777777" w:rsidTr="00DA1080">
        <w:trPr>
          <w:trHeight w:val="128"/>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47C63" w14:textId="51F4981A"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6804C10C" w14:textId="77777777" w:rsidR="00BB214F" w:rsidRDefault="000A4B7F" w:rsidP="00F136F2">
            <w:pPr>
              <w:tabs>
                <w:tab w:val="left" w:pos="851"/>
              </w:tabs>
            </w:pPr>
            <w:proofErr w:type="spellStart"/>
            <w:r>
              <w:t>Senjorių</w:t>
            </w:r>
            <w:proofErr w:type="spellEnd"/>
            <w:r>
              <w:t xml:space="preserve"> šokių grupė</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96ED675" w14:textId="77777777" w:rsidR="00BB214F" w:rsidRDefault="000A4B7F" w:rsidP="00F136F2">
            <w:pPr>
              <w:tabs>
                <w:tab w:val="left" w:pos="851"/>
              </w:tabs>
            </w:pPr>
            <w:r>
              <w:t xml:space="preserve">Vilma </w:t>
            </w:r>
            <w:proofErr w:type="spellStart"/>
            <w:r>
              <w:t>Skublickaitė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C260BF6" w14:textId="77777777" w:rsidR="00BB214F" w:rsidRDefault="000A4B7F" w:rsidP="00F136F2">
            <w:pPr>
              <w:tabs>
                <w:tab w:val="left" w:pos="851"/>
              </w:tabs>
            </w:pPr>
            <w:r>
              <w:t>Lapių laisvalaikio salė</w:t>
            </w:r>
          </w:p>
        </w:tc>
      </w:tr>
      <w:tr w:rsidR="00BB214F" w14:paraId="3D7F86D4" w14:textId="77777777" w:rsidTr="00DA1080">
        <w:trPr>
          <w:trHeight w:val="77"/>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7C67B4" w14:textId="2F7C0F30"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63A3662A" w14:textId="77777777" w:rsidR="00BB214F" w:rsidRDefault="000A4B7F" w:rsidP="00F136F2">
            <w:pPr>
              <w:tabs>
                <w:tab w:val="left" w:pos="851"/>
              </w:tabs>
            </w:pPr>
            <w:r>
              <w:t>Trečio amžiaus universitetas TAU</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0E934A2E" w14:textId="77777777" w:rsidR="00BB214F" w:rsidRDefault="000A4B7F" w:rsidP="00F136F2">
            <w:pPr>
              <w:tabs>
                <w:tab w:val="left" w:pos="851"/>
              </w:tabs>
            </w:pPr>
            <w:r>
              <w:t xml:space="preserve">Snieguolė </w:t>
            </w:r>
            <w:proofErr w:type="spellStart"/>
            <w:r>
              <w:t>Čiubelienė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3916FEC" w14:textId="77777777" w:rsidR="00BB214F" w:rsidRDefault="000A4B7F" w:rsidP="00F136F2">
            <w:pPr>
              <w:tabs>
                <w:tab w:val="left" w:pos="851"/>
              </w:tabs>
            </w:pPr>
            <w:r>
              <w:t>Lapių laisvalaikio salė</w:t>
            </w:r>
          </w:p>
        </w:tc>
      </w:tr>
      <w:tr w:rsidR="00BB214F" w14:paraId="55242D46" w14:textId="77777777" w:rsidTr="00DA1080">
        <w:trPr>
          <w:trHeight w:val="27"/>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64418A" w14:textId="455F73F0"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013332C3" w14:textId="77777777" w:rsidR="00BB214F" w:rsidRDefault="000A4B7F" w:rsidP="00F136F2">
            <w:pPr>
              <w:tabs>
                <w:tab w:val="left" w:pos="851"/>
              </w:tabs>
            </w:pPr>
            <w:r>
              <w:t>Lapių knygų klubas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242F1E56" w14:textId="77777777" w:rsidR="00BB214F" w:rsidRDefault="000A4B7F" w:rsidP="00F136F2">
            <w:pPr>
              <w:tabs>
                <w:tab w:val="left" w:pos="851"/>
              </w:tabs>
            </w:pPr>
            <w:proofErr w:type="spellStart"/>
            <w:r>
              <w:t>Milena</w:t>
            </w:r>
            <w:proofErr w:type="spellEnd"/>
            <w:r>
              <w:t xml:space="preserve"> </w:t>
            </w:r>
            <w:proofErr w:type="spellStart"/>
            <w:r>
              <w:t>Lapajienė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3EAB8543" w14:textId="77777777" w:rsidR="00BB214F" w:rsidRDefault="000A4B7F" w:rsidP="00F136F2">
            <w:pPr>
              <w:tabs>
                <w:tab w:val="left" w:pos="851"/>
              </w:tabs>
            </w:pPr>
            <w:r>
              <w:t>Lapių laisvalaikio salė</w:t>
            </w:r>
          </w:p>
        </w:tc>
      </w:tr>
      <w:tr w:rsidR="00BB214F" w14:paraId="40BDFA5A"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9B4FD" w14:textId="79EF8D4F"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0BD13098" w14:textId="77777777" w:rsidR="00BB214F" w:rsidRDefault="000A4B7F" w:rsidP="00F136F2">
            <w:pPr>
              <w:tabs>
                <w:tab w:val="left" w:pos="851"/>
              </w:tabs>
            </w:pPr>
            <w:r>
              <w:t>Lapių sportas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7341F329" w14:textId="77777777" w:rsidR="00BB214F" w:rsidRDefault="000A4B7F" w:rsidP="00F136F2">
            <w:pPr>
              <w:tabs>
                <w:tab w:val="left" w:pos="851"/>
              </w:tabs>
            </w:pPr>
            <w:proofErr w:type="spellStart"/>
            <w:r>
              <w:t>Milena</w:t>
            </w:r>
            <w:proofErr w:type="spellEnd"/>
            <w:r>
              <w:t xml:space="preserve"> </w:t>
            </w:r>
            <w:proofErr w:type="spellStart"/>
            <w:r>
              <w:t>Lapajienė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41A51B9" w14:textId="77777777" w:rsidR="00BB214F" w:rsidRDefault="000A4B7F" w:rsidP="00F136F2">
            <w:pPr>
              <w:tabs>
                <w:tab w:val="left" w:pos="851"/>
              </w:tabs>
            </w:pPr>
            <w:r>
              <w:t>Lapių laisvalaikio salė</w:t>
            </w:r>
          </w:p>
        </w:tc>
      </w:tr>
      <w:tr w:rsidR="00BB214F" w14:paraId="6B16F339"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A27DC" w14:textId="760D08B5"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918029A" w14:textId="77777777" w:rsidR="00BB214F" w:rsidRDefault="000A4B7F" w:rsidP="00F136F2">
            <w:pPr>
              <w:tabs>
                <w:tab w:val="left" w:pos="851"/>
              </w:tabs>
            </w:pPr>
            <w:r>
              <w:t>Kauno krašto Neįgaliųjų sąjunga</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2928CC6D" w14:textId="77777777" w:rsidR="00BB214F" w:rsidRDefault="000A4B7F" w:rsidP="00F136F2">
            <w:pPr>
              <w:tabs>
                <w:tab w:val="left" w:pos="851"/>
              </w:tabs>
            </w:pPr>
            <w:r>
              <w:t>Jolanta Beresnevičienė</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1D373C74" w14:textId="77777777" w:rsidR="00BB214F" w:rsidRDefault="000A4B7F" w:rsidP="00F136F2">
            <w:pPr>
              <w:tabs>
                <w:tab w:val="left" w:pos="851"/>
              </w:tabs>
            </w:pPr>
            <w:r>
              <w:t>Lapių laisvalaikio salė</w:t>
            </w:r>
          </w:p>
        </w:tc>
      </w:tr>
      <w:tr w:rsidR="00BB214F" w14:paraId="3FCA977F"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DBDAD" w14:textId="6D13EF14"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4E28C4E" w14:textId="77777777" w:rsidR="00BB214F" w:rsidRDefault="000A4B7F" w:rsidP="00F136F2">
            <w:pPr>
              <w:tabs>
                <w:tab w:val="left" w:pos="851"/>
              </w:tabs>
            </w:pPr>
            <w:proofErr w:type="spellStart"/>
            <w:r>
              <w:t>Kalanetika</w:t>
            </w:r>
            <w:proofErr w:type="spellEnd"/>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322D9335" w14:textId="77777777" w:rsidR="00BB214F" w:rsidRDefault="000A4B7F" w:rsidP="00F136F2">
            <w:pPr>
              <w:tabs>
                <w:tab w:val="left" w:pos="851"/>
              </w:tabs>
            </w:pPr>
            <w:r>
              <w:t xml:space="preserve">Kristina </w:t>
            </w:r>
            <w:proofErr w:type="spellStart"/>
            <w:r>
              <w:t>Vizgirdienė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1975304C" w14:textId="77777777" w:rsidR="00BB214F" w:rsidRDefault="000A4B7F" w:rsidP="00F136F2">
            <w:pPr>
              <w:tabs>
                <w:tab w:val="left" w:pos="851"/>
              </w:tabs>
            </w:pPr>
            <w:r>
              <w:t>Voškonių laisvalaikio salė</w:t>
            </w:r>
          </w:p>
        </w:tc>
      </w:tr>
      <w:tr w:rsidR="00BB214F" w14:paraId="7D8148C0"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22AC57" w14:textId="30C7BEB0"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F3A7133" w14:textId="77777777" w:rsidR="00BB214F" w:rsidRDefault="000A4B7F" w:rsidP="00F136F2">
            <w:pPr>
              <w:tabs>
                <w:tab w:val="left" w:pos="851"/>
              </w:tabs>
            </w:pPr>
            <w:r>
              <w:t>Linijiniai šokiai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0015AB71" w14:textId="77777777" w:rsidR="00BB214F" w:rsidRDefault="000A4B7F" w:rsidP="00F136F2">
            <w:pPr>
              <w:tabs>
                <w:tab w:val="left" w:pos="851"/>
              </w:tabs>
            </w:pPr>
            <w:r>
              <w:t xml:space="preserve">Asta </w:t>
            </w:r>
            <w:proofErr w:type="spellStart"/>
            <w:r>
              <w:t>Ravinienė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5A5EAF8B" w14:textId="77777777" w:rsidR="00BB214F" w:rsidRDefault="000A4B7F" w:rsidP="00F136F2">
            <w:pPr>
              <w:tabs>
                <w:tab w:val="left" w:pos="851"/>
              </w:tabs>
            </w:pPr>
            <w:r>
              <w:t>Voškonių laisvalaikio salė</w:t>
            </w:r>
          </w:p>
        </w:tc>
      </w:tr>
      <w:tr w:rsidR="00BB214F" w14:paraId="71A5E6B7" w14:textId="77777777" w:rsidTr="00DA1080">
        <w:trPr>
          <w:trHeight w:val="254"/>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0F2BF" w14:textId="79EB397B"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61FD731C" w14:textId="77777777" w:rsidR="00BB214F" w:rsidRDefault="000A4B7F" w:rsidP="00F136F2">
            <w:pPr>
              <w:tabs>
                <w:tab w:val="left" w:pos="851"/>
              </w:tabs>
            </w:pPr>
            <w:r>
              <w:t>Moterų klubas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5335DE53" w14:textId="77777777" w:rsidR="00BB214F" w:rsidRDefault="000A4B7F" w:rsidP="00F136F2">
            <w:pPr>
              <w:tabs>
                <w:tab w:val="left" w:pos="851"/>
              </w:tabs>
            </w:pPr>
            <w:r>
              <w:t xml:space="preserve">Danguolė </w:t>
            </w:r>
            <w:proofErr w:type="spellStart"/>
            <w:r>
              <w:t>Kasparienė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549EF83C" w14:textId="77777777" w:rsidR="00BB214F" w:rsidRDefault="000A4B7F" w:rsidP="00F136F2">
            <w:pPr>
              <w:tabs>
                <w:tab w:val="left" w:pos="851"/>
              </w:tabs>
            </w:pPr>
            <w:r>
              <w:t>Voškonių laisvalaikio salė</w:t>
            </w:r>
          </w:p>
        </w:tc>
      </w:tr>
      <w:tr w:rsidR="00BB214F" w14:paraId="0F83B93F" w14:textId="77777777" w:rsidTr="00DA1080">
        <w:trPr>
          <w:trHeight w:val="15"/>
        </w:trPr>
        <w:tc>
          <w:tcPr>
            <w:tcW w:w="10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4910148" w14:textId="500911D4" w:rsidR="00BB214F" w:rsidRDefault="00BB214F" w:rsidP="009B4B26">
            <w:pPr>
              <w:pStyle w:val="ListParagraph"/>
              <w:numPr>
                <w:ilvl w:val="0"/>
                <w:numId w:val="6"/>
              </w:numPr>
              <w:tabs>
                <w:tab w:val="left" w:pos="851"/>
              </w:tabs>
            </w:pPr>
          </w:p>
        </w:tc>
        <w:tc>
          <w:tcPr>
            <w:tcW w:w="550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9EAD1F1" w14:textId="77777777" w:rsidR="00BB214F" w:rsidRDefault="000A4B7F" w:rsidP="00F136F2">
            <w:pPr>
              <w:tabs>
                <w:tab w:val="left" w:pos="851"/>
              </w:tabs>
            </w:pPr>
            <w:r>
              <w:t>Trečiojo amžiaus universitetas TAU</w:t>
            </w:r>
          </w:p>
        </w:tc>
        <w:tc>
          <w:tcPr>
            <w:tcW w:w="481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084D986" w14:textId="77777777" w:rsidR="00BB214F" w:rsidRDefault="000A4B7F" w:rsidP="00F136F2">
            <w:pPr>
              <w:tabs>
                <w:tab w:val="left" w:pos="851"/>
              </w:tabs>
            </w:pPr>
            <w:r>
              <w:t>Žygimantas Juška</w:t>
            </w:r>
          </w:p>
        </w:tc>
        <w:tc>
          <w:tcPr>
            <w:tcW w:w="326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399D4C1" w14:textId="77777777" w:rsidR="00BB214F" w:rsidRDefault="000A4B7F" w:rsidP="00F136F2">
            <w:pPr>
              <w:tabs>
                <w:tab w:val="left" w:pos="851"/>
              </w:tabs>
            </w:pPr>
            <w:r>
              <w:t>Neveronių laisvalaikio salė</w:t>
            </w:r>
          </w:p>
        </w:tc>
      </w:tr>
      <w:tr w:rsidR="00BB214F" w14:paraId="2970D3C3" w14:textId="77777777" w:rsidTr="00DA1080">
        <w:trPr>
          <w:trHeight w:val="274"/>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66427" w14:textId="06FDCC75"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321D03D6" w14:textId="77777777" w:rsidR="00BB214F" w:rsidRDefault="000A4B7F" w:rsidP="00F136F2">
            <w:pPr>
              <w:tabs>
                <w:tab w:val="left" w:pos="851"/>
              </w:tabs>
            </w:pPr>
            <w:r>
              <w:t>Jogos užsiėmimai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E28F027" w14:textId="77777777" w:rsidR="00BB214F" w:rsidRDefault="000A4B7F" w:rsidP="00F136F2">
            <w:pPr>
              <w:tabs>
                <w:tab w:val="left" w:pos="851"/>
              </w:tabs>
            </w:pPr>
            <w:r>
              <w:t xml:space="preserve">Sigita </w:t>
            </w:r>
            <w:proofErr w:type="spellStart"/>
            <w:r>
              <w:t>Mikalajūnienė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2391BF9E" w14:textId="77777777" w:rsidR="00BB214F" w:rsidRDefault="000A4B7F" w:rsidP="00F136F2">
            <w:pPr>
              <w:tabs>
                <w:tab w:val="left" w:pos="851"/>
              </w:tabs>
            </w:pPr>
            <w:r>
              <w:t>Neveronių laisvalaikio salė</w:t>
            </w:r>
          </w:p>
        </w:tc>
      </w:tr>
      <w:tr w:rsidR="00BB214F" w14:paraId="018933A0" w14:textId="77777777" w:rsidTr="00DA1080">
        <w:trPr>
          <w:trHeight w:val="83"/>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89EA1" w14:textId="51996132"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66A6891" w14:textId="77777777" w:rsidR="00BB214F" w:rsidRDefault="000A4B7F" w:rsidP="00F136F2">
            <w:pPr>
              <w:tabs>
                <w:tab w:val="left" w:pos="851"/>
              </w:tabs>
            </w:pPr>
            <w:r>
              <w:t>Funkcinės treniruotės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6B3A79F6" w14:textId="77777777" w:rsidR="00BB214F" w:rsidRDefault="000A4B7F" w:rsidP="00F136F2">
            <w:pPr>
              <w:tabs>
                <w:tab w:val="left" w:pos="851"/>
              </w:tabs>
            </w:pPr>
            <w:r>
              <w:t xml:space="preserve">Viltė </w:t>
            </w:r>
            <w:proofErr w:type="spellStart"/>
            <w:r>
              <w:t>Paplauskė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3D65B2CD" w14:textId="77777777" w:rsidR="00BB214F" w:rsidRDefault="000A4B7F" w:rsidP="00F136F2">
            <w:pPr>
              <w:tabs>
                <w:tab w:val="left" w:pos="851"/>
              </w:tabs>
            </w:pPr>
            <w:r>
              <w:t>Neveronių laisvalaikio salė</w:t>
            </w:r>
          </w:p>
        </w:tc>
      </w:tr>
      <w:tr w:rsidR="00BB214F" w14:paraId="30F72813" w14:textId="77777777" w:rsidTr="00DA1080">
        <w:trPr>
          <w:trHeight w:val="32"/>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E29BD" w14:textId="043299F4"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3E3FC5E" w14:textId="77777777" w:rsidR="00BB214F" w:rsidRDefault="000A4B7F" w:rsidP="00F136F2">
            <w:pPr>
              <w:tabs>
                <w:tab w:val="left" w:pos="851"/>
              </w:tabs>
            </w:pPr>
            <w:r>
              <w:t>Nemokamos treniruotės 55+</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0C559D26" w14:textId="77777777" w:rsidR="00BB214F" w:rsidRDefault="000A4B7F" w:rsidP="00F136F2">
            <w:pPr>
              <w:tabs>
                <w:tab w:val="left" w:pos="851"/>
              </w:tabs>
            </w:pPr>
            <w:r>
              <w:t xml:space="preserve">Renata </w:t>
            </w:r>
            <w:proofErr w:type="spellStart"/>
            <w:r>
              <w:t>Surgėlė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B7A6164" w14:textId="77777777" w:rsidR="00BB214F" w:rsidRDefault="000A4B7F" w:rsidP="00F136F2">
            <w:pPr>
              <w:tabs>
                <w:tab w:val="left" w:pos="851"/>
              </w:tabs>
            </w:pPr>
            <w:r>
              <w:t>Neveronių laisvalaikio salė</w:t>
            </w:r>
          </w:p>
        </w:tc>
      </w:tr>
      <w:tr w:rsidR="00BB214F" w14:paraId="7DD932B5"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C92637" w14:textId="2448D080"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03CBC022" w14:textId="77777777" w:rsidR="00BB214F" w:rsidRDefault="000A4B7F" w:rsidP="00F136F2">
            <w:pPr>
              <w:tabs>
                <w:tab w:val="left" w:pos="851"/>
              </w:tabs>
            </w:pPr>
            <w:r>
              <w:t>Rankdarbių vakarai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3A969C03" w14:textId="77777777" w:rsidR="00BB214F" w:rsidRDefault="000A4B7F" w:rsidP="00F136F2">
            <w:pPr>
              <w:tabs>
                <w:tab w:val="left" w:pos="851"/>
              </w:tabs>
            </w:pPr>
            <w:r>
              <w:t xml:space="preserve">Žygimantas Juška, Jolanta </w:t>
            </w:r>
            <w:proofErr w:type="spellStart"/>
            <w:r>
              <w:t>Balnytė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3EEBF9C1" w14:textId="77777777" w:rsidR="00BB214F" w:rsidRDefault="000A4B7F" w:rsidP="00F136F2">
            <w:pPr>
              <w:tabs>
                <w:tab w:val="left" w:pos="851"/>
              </w:tabs>
            </w:pPr>
            <w:r>
              <w:t>Neveronių laisvalaikio salė</w:t>
            </w:r>
          </w:p>
        </w:tc>
      </w:tr>
      <w:tr w:rsidR="00BB214F" w14:paraId="23C97916"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B428B" w14:textId="18739472"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1DCB8C10" w14:textId="324C0A7F" w:rsidR="00BB214F" w:rsidRDefault="000A4B7F" w:rsidP="00F136F2">
            <w:pPr>
              <w:tabs>
                <w:tab w:val="left" w:pos="851"/>
              </w:tabs>
            </w:pPr>
            <w:proofErr w:type="spellStart"/>
            <w:r>
              <w:t>Etno</w:t>
            </w:r>
            <w:proofErr w:type="spellEnd"/>
            <w:r>
              <w:t xml:space="preserve"> rytmečiai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24C91150" w14:textId="77777777" w:rsidR="00BB214F" w:rsidRDefault="000A4B7F" w:rsidP="00F136F2">
            <w:pPr>
              <w:tabs>
                <w:tab w:val="left" w:pos="851"/>
              </w:tabs>
            </w:pPr>
            <w:r>
              <w:t xml:space="preserve">Jolanta </w:t>
            </w:r>
            <w:proofErr w:type="spellStart"/>
            <w:r>
              <w:t>Balnytė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50A9F930" w14:textId="77777777" w:rsidR="00BB214F" w:rsidRDefault="000A4B7F" w:rsidP="00F136F2">
            <w:pPr>
              <w:tabs>
                <w:tab w:val="left" w:pos="851"/>
              </w:tabs>
            </w:pPr>
            <w:r>
              <w:t>Neveronių laisvalaikio salė</w:t>
            </w:r>
          </w:p>
        </w:tc>
      </w:tr>
      <w:tr w:rsidR="00BB214F" w14:paraId="0D7A1BE3"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701E2" w14:textId="25129A01"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04FFA1D" w14:textId="77777777" w:rsidR="00BB214F" w:rsidRDefault="000A4B7F" w:rsidP="00F136F2">
            <w:pPr>
              <w:tabs>
                <w:tab w:val="left" w:pos="851"/>
              </w:tabs>
            </w:pPr>
            <w:r>
              <w:t>„Spalvų Lieptas“ vaikų ir mamyčių dainavimo studija</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473B2186" w14:textId="77777777" w:rsidR="00BB214F" w:rsidRDefault="000A4B7F" w:rsidP="00F136F2">
            <w:pPr>
              <w:tabs>
                <w:tab w:val="left" w:pos="851"/>
              </w:tabs>
            </w:pPr>
            <w:r>
              <w:t xml:space="preserve">R. </w:t>
            </w:r>
            <w:proofErr w:type="spellStart"/>
            <w:r>
              <w:t>Endriukaitienė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281ED51" w14:textId="77777777" w:rsidR="00BB214F" w:rsidRDefault="000A4B7F" w:rsidP="00F136F2">
            <w:pPr>
              <w:tabs>
                <w:tab w:val="left" w:pos="851"/>
              </w:tabs>
            </w:pPr>
            <w:r>
              <w:t>Domeikavos laisvalaikio salė</w:t>
            </w:r>
          </w:p>
        </w:tc>
      </w:tr>
      <w:tr w:rsidR="00BB214F" w14:paraId="1BEA1C18"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C96AE" w14:textId="55AAE1DE"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4C7D4210" w14:textId="77777777" w:rsidR="00BB214F" w:rsidRDefault="000A4B7F" w:rsidP="00F136F2">
            <w:pPr>
              <w:tabs>
                <w:tab w:val="left" w:pos="851"/>
              </w:tabs>
            </w:pPr>
            <w:r>
              <w:t>Meninė gimnastika</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7C5C4A22" w14:textId="77777777" w:rsidR="00BB214F" w:rsidRDefault="000A4B7F" w:rsidP="00F136F2">
            <w:pPr>
              <w:tabs>
                <w:tab w:val="left" w:pos="851"/>
              </w:tabs>
            </w:pPr>
            <w:r>
              <w:t>Eglė Šileikytė</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7B94F0E3" w14:textId="77777777" w:rsidR="00BB214F" w:rsidRDefault="000A4B7F" w:rsidP="00F136F2">
            <w:pPr>
              <w:tabs>
                <w:tab w:val="left" w:pos="851"/>
              </w:tabs>
            </w:pPr>
            <w:r>
              <w:t>Domeikavos laisvalaikio salė</w:t>
            </w:r>
          </w:p>
        </w:tc>
      </w:tr>
      <w:tr w:rsidR="00BB214F" w14:paraId="0B3E543C"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48049" w14:textId="17A7E2C2"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FA59DF" w14:textId="77777777" w:rsidR="00BB214F" w:rsidRDefault="000A4B7F" w:rsidP="009B4B26">
            <w:pPr>
              <w:tabs>
                <w:tab w:val="left" w:pos="851"/>
              </w:tabs>
              <w:jc w:val="both"/>
            </w:pPr>
            <w:r>
              <w:t xml:space="preserve"> „Vaikų ir jaunimo teatro studija“</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7C568278" w14:textId="77777777" w:rsidR="00BB214F" w:rsidRDefault="000A4B7F" w:rsidP="00F136F2">
            <w:pPr>
              <w:tabs>
                <w:tab w:val="left" w:pos="851"/>
              </w:tabs>
            </w:pPr>
            <w:r>
              <w:t xml:space="preserve">Ž. </w:t>
            </w:r>
            <w:proofErr w:type="spellStart"/>
            <w:r>
              <w:t>Danauskienė</w:t>
            </w:r>
            <w:proofErr w:type="spellEnd"/>
            <w:r>
              <w:t xml:space="preserve">, H. </w:t>
            </w:r>
            <w:proofErr w:type="spellStart"/>
            <w:r>
              <w:t>Šumilaitė</w:t>
            </w:r>
            <w:proofErr w:type="spellEnd"/>
            <w:r>
              <w:t xml:space="preserve">, E. </w:t>
            </w:r>
            <w:proofErr w:type="spellStart"/>
            <w:r>
              <w:t>Zautrienė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1DD83A39" w14:textId="77777777" w:rsidR="00BB214F" w:rsidRDefault="000A4B7F" w:rsidP="00F136F2">
            <w:pPr>
              <w:tabs>
                <w:tab w:val="left" w:pos="851"/>
              </w:tabs>
            </w:pPr>
            <w:r>
              <w:t>Domeikavos laisvalaikio salė</w:t>
            </w:r>
          </w:p>
        </w:tc>
      </w:tr>
      <w:tr w:rsidR="00BB214F" w14:paraId="2BB93B5B" w14:textId="77777777" w:rsidTr="00DA1080">
        <w:trPr>
          <w:trHeight w:val="20"/>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225C3" w14:textId="1EB2EF8A"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2BDF8AE0" w14:textId="06B7A7DF" w:rsidR="00BB214F" w:rsidRDefault="000A4B7F" w:rsidP="00F136F2">
            <w:pPr>
              <w:tabs>
                <w:tab w:val="left" w:pos="851"/>
              </w:tabs>
            </w:pPr>
            <w:r>
              <w:t xml:space="preserve">Linijiniai pramoginiai šokiai </w:t>
            </w:r>
            <w:r w:rsidR="009B4B26">
              <w:t>–</w:t>
            </w:r>
            <w:r>
              <w:t xml:space="preserve"> </w:t>
            </w:r>
            <w:proofErr w:type="spellStart"/>
            <w:r>
              <w:t>single</w:t>
            </w:r>
            <w:proofErr w:type="spellEnd"/>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39DF6F8B" w14:textId="77777777" w:rsidR="00BB214F" w:rsidRDefault="000A4B7F" w:rsidP="00F136F2">
            <w:pPr>
              <w:tabs>
                <w:tab w:val="left" w:pos="851"/>
              </w:tabs>
            </w:pPr>
            <w:r>
              <w:t>Šokių klubas „Aistra“</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BC6FBDD" w14:textId="77777777" w:rsidR="00BB214F" w:rsidRDefault="000A4B7F" w:rsidP="00F136F2">
            <w:pPr>
              <w:tabs>
                <w:tab w:val="left" w:pos="851"/>
              </w:tabs>
            </w:pPr>
            <w:r>
              <w:t>Domeikavos laisvalaikio salė</w:t>
            </w:r>
          </w:p>
        </w:tc>
      </w:tr>
      <w:tr w:rsidR="00BB214F" w14:paraId="52648821"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26E560" w14:textId="519C4A69"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B3A9379" w14:textId="4F2DC426" w:rsidR="00BB214F" w:rsidRDefault="000A4B7F" w:rsidP="00F136F2">
            <w:pPr>
              <w:tabs>
                <w:tab w:val="left" w:pos="851"/>
              </w:tabs>
            </w:pPr>
            <w:r>
              <w:t xml:space="preserve">Pramoginiai šokiai </w:t>
            </w:r>
            <w:r w:rsidR="009B4B26">
              <w:t>–</w:t>
            </w:r>
            <w:r>
              <w:t xml:space="preserve"> poriniai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138960D" w14:textId="77777777" w:rsidR="00BB214F" w:rsidRDefault="000A4B7F" w:rsidP="00F136F2">
            <w:pPr>
              <w:tabs>
                <w:tab w:val="left" w:pos="851"/>
              </w:tabs>
            </w:pPr>
            <w:r>
              <w:t>Šokių klubas „Aistra“</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42E12566" w14:textId="77777777" w:rsidR="00BB214F" w:rsidRDefault="000A4B7F" w:rsidP="00F136F2">
            <w:pPr>
              <w:tabs>
                <w:tab w:val="left" w:pos="851"/>
              </w:tabs>
            </w:pPr>
            <w:r>
              <w:t>Domeikavos laisvalaikio salė</w:t>
            </w:r>
          </w:p>
        </w:tc>
      </w:tr>
      <w:tr w:rsidR="00BB214F" w14:paraId="4506E391"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C73E2A" w14:textId="73DF90B5"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77A8CBD6" w14:textId="77777777" w:rsidR="00BB214F" w:rsidRDefault="000A4B7F" w:rsidP="00F136F2">
            <w:pPr>
              <w:tabs>
                <w:tab w:val="left" w:pos="851"/>
              </w:tabs>
            </w:pPr>
            <w:r>
              <w:t>Vaikų linijiniai šokiai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21A0D73E" w14:textId="77777777" w:rsidR="00BB214F" w:rsidRDefault="000A4B7F" w:rsidP="00F136F2">
            <w:pPr>
              <w:tabs>
                <w:tab w:val="left" w:pos="851"/>
              </w:tabs>
            </w:pPr>
            <w:r>
              <w:t>Šokių klubas „</w:t>
            </w:r>
            <w:proofErr w:type="spellStart"/>
            <w:r>
              <w:t>Imperium</w:t>
            </w:r>
            <w:proofErr w:type="spellEnd"/>
            <w:r>
              <w:t>“</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326E1ACC" w14:textId="77777777" w:rsidR="00BB214F" w:rsidRDefault="000A4B7F" w:rsidP="00F136F2">
            <w:pPr>
              <w:tabs>
                <w:tab w:val="left" w:pos="851"/>
              </w:tabs>
            </w:pPr>
            <w:r>
              <w:t>Domeikavos laisvalaikio salė</w:t>
            </w:r>
          </w:p>
        </w:tc>
      </w:tr>
      <w:tr w:rsidR="00BB214F" w14:paraId="13D57CF5"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51B40" w14:textId="62BF658A"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40033D78" w14:textId="77777777" w:rsidR="00BB214F" w:rsidRDefault="000A4B7F" w:rsidP="00F136F2">
            <w:pPr>
              <w:tabs>
                <w:tab w:val="left" w:pos="851"/>
              </w:tabs>
            </w:pPr>
            <w:r>
              <w:t>Domeikavos gimnazijos „</w:t>
            </w:r>
            <w:proofErr w:type="spellStart"/>
            <w:r>
              <w:t>Serbentėlė</w:t>
            </w:r>
            <w:proofErr w:type="spellEnd"/>
            <w:r>
              <w:t>“ mažieji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5759E88D" w14:textId="77777777" w:rsidR="00BB214F" w:rsidRDefault="000A4B7F" w:rsidP="00F136F2">
            <w:pPr>
              <w:tabs>
                <w:tab w:val="left" w:pos="851"/>
              </w:tabs>
            </w:pPr>
            <w:r>
              <w:t>D. Bradauskienė</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2F3B5FC3" w14:textId="77777777" w:rsidR="00BB214F" w:rsidRDefault="000A4B7F" w:rsidP="00F136F2">
            <w:pPr>
              <w:tabs>
                <w:tab w:val="left" w:pos="851"/>
              </w:tabs>
            </w:pPr>
            <w:r>
              <w:t>Domeikavos laisvalaikio salė</w:t>
            </w:r>
          </w:p>
        </w:tc>
      </w:tr>
      <w:tr w:rsidR="00BB214F" w14:paraId="2C9C6D31"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77091" w14:textId="63A74DA6"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04160893" w14:textId="77777777" w:rsidR="00BB214F" w:rsidRDefault="000A4B7F" w:rsidP="00F136F2">
            <w:pPr>
              <w:tabs>
                <w:tab w:val="left" w:pos="851"/>
              </w:tabs>
            </w:pPr>
            <w:r>
              <w:t>Domeikavos gimnazijos „</w:t>
            </w:r>
            <w:proofErr w:type="spellStart"/>
            <w:r>
              <w:t>Serbentėlė</w:t>
            </w:r>
            <w:proofErr w:type="spellEnd"/>
            <w:r>
              <w:t>“ viduriniai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5C53B516" w14:textId="77777777" w:rsidR="00BB214F" w:rsidRDefault="000A4B7F" w:rsidP="00F136F2">
            <w:pPr>
              <w:tabs>
                <w:tab w:val="left" w:pos="851"/>
              </w:tabs>
            </w:pPr>
            <w:r>
              <w:t>D. Bradauskienė</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1256F25C" w14:textId="77777777" w:rsidR="00BB214F" w:rsidRDefault="000A4B7F" w:rsidP="00F136F2">
            <w:pPr>
              <w:tabs>
                <w:tab w:val="left" w:pos="851"/>
              </w:tabs>
            </w:pPr>
            <w:r>
              <w:t>Domeikavos laisvalaikio salė</w:t>
            </w:r>
          </w:p>
        </w:tc>
      </w:tr>
      <w:tr w:rsidR="00BB214F" w14:paraId="1D9A1414"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5CC5E" w14:textId="245AD670"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474DE446" w14:textId="77777777" w:rsidR="00BB214F" w:rsidRDefault="000A4B7F" w:rsidP="00F136F2">
            <w:pPr>
              <w:tabs>
                <w:tab w:val="left" w:pos="851"/>
              </w:tabs>
            </w:pPr>
            <w:r>
              <w:t>Domeikavos gimnazijos „</w:t>
            </w:r>
            <w:proofErr w:type="spellStart"/>
            <w:r>
              <w:t>Serbentėlė</w:t>
            </w:r>
            <w:proofErr w:type="spellEnd"/>
            <w:r>
              <w:t>“ didieji</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23B3F21" w14:textId="77777777" w:rsidR="00BB214F" w:rsidRDefault="000A4B7F" w:rsidP="00F136F2">
            <w:pPr>
              <w:tabs>
                <w:tab w:val="left" w:pos="851"/>
              </w:tabs>
            </w:pPr>
            <w:r>
              <w:t>D. Bradauskienė</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05F18579" w14:textId="77777777" w:rsidR="00BB214F" w:rsidRDefault="000A4B7F" w:rsidP="00F136F2">
            <w:pPr>
              <w:tabs>
                <w:tab w:val="left" w:pos="851"/>
              </w:tabs>
            </w:pPr>
            <w:r>
              <w:t>Domeikavos laisvalaikio salė</w:t>
            </w:r>
          </w:p>
        </w:tc>
      </w:tr>
      <w:tr w:rsidR="00BB214F" w14:paraId="7DDF05AF"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0101AE" w14:textId="4BE14733"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30AA55D1" w14:textId="77777777" w:rsidR="00BB214F" w:rsidRDefault="000A4B7F" w:rsidP="00F136F2">
            <w:pPr>
              <w:tabs>
                <w:tab w:val="left" w:pos="851"/>
              </w:tabs>
            </w:pPr>
            <w:r>
              <w:t>Domeikavos gimnazijos „</w:t>
            </w:r>
            <w:proofErr w:type="spellStart"/>
            <w:r>
              <w:t>Serbentėlė</w:t>
            </w:r>
            <w:proofErr w:type="spellEnd"/>
            <w:r>
              <w:t>“ kapela</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1AAF218" w14:textId="77777777" w:rsidR="00BB214F" w:rsidRDefault="000A4B7F" w:rsidP="00F136F2">
            <w:pPr>
              <w:tabs>
                <w:tab w:val="left" w:pos="851"/>
              </w:tabs>
            </w:pPr>
            <w:r>
              <w:t>V. Marma</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66163AEA" w14:textId="77777777" w:rsidR="00BB214F" w:rsidRDefault="000A4B7F" w:rsidP="00F136F2">
            <w:pPr>
              <w:tabs>
                <w:tab w:val="left" w:pos="851"/>
              </w:tabs>
            </w:pPr>
            <w:r>
              <w:t>Domeikavos laisvalaikio salė</w:t>
            </w:r>
          </w:p>
        </w:tc>
      </w:tr>
      <w:tr w:rsidR="00BB214F" w14:paraId="6862BDC0" w14:textId="77777777" w:rsidTr="00DA1080">
        <w:trPr>
          <w:trHeight w:val="15"/>
        </w:trPr>
        <w:tc>
          <w:tcPr>
            <w:tcW w:w="1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A133E" w14:textId="1C75586E" w:rsidR="00BB214F" w:rsidRDefault="00BB214F" w:rsidP="009B4B26">
            <w:pPr>
              <w:pStyle w:val="ListParagraph"/>
              <w:numPr>
                <w:ilvl w:val="0"/>
                <w:numId w:val="6"/>
              </w:numPr>
              <w:tabs>
                <w:tab w:val="left" w:pos="851"/>
              </w:tabs>
            </w:pPr>
          </w:p>
        </w:tc>
        <w:tc>
          <w:tcPr>
            <w:tcW w:w="5508" w:type="dxa"/>
            <w:tcBorders>
              <w:top w:val="nil"/>
              <w:left w:val="nil"/>
              <w:bottom w:val="single" w:sz="8" w:space="0" w:color="000000"/>
              <w:right w:val="single" w:sz="8" w:space="0" w:color="000000"/>
            </w:tcBorders>
            <w:tcMar>
              <w:top w:w="100" w:type="dxa"/>
              <w:left w:w="100" w:type="dxa"/>
              <w:bottom w:w="100" w:type="dxa"/>
              <w:right w:w="100" w:type="dxa"/>
            </w:tcMar>
          </w:tcPr>
          <w:p w14:paraId="01F1175B" w14:textId="77777777" w:rsidR="00BB214F" w:rsidRDefault="000A4B7F" w:rsidP="00F136F2">
            <w:pPr>
              <w:tabs>
                <w:tab w:val="left" w:pos="851"/>
              </w:tabs>
            </w:pPr>
            <w:r>
              <w:t>Domeikavos gimnazijos šokių pamokos</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919ABD8" w14:textId="77777777" w:rsidR="00BB214F" w:rsidRDefault="000A4B7F" w:rsidP="00F136F2">
            <w:pPr>
              <w:tabs>
                <w:tab w:val="left" w:pos="851"/>
              </w:tabs>
            </w:pPr>
            <w:r>
              <w:t xml:space="preserve">V. </w:t>
            </w:r>
            <w:proofErr w:type="spellStart"/>
            <w:r>
              <w:t>Abramavičienė</w:t>
            </w:r>
            <w:proofErr w:type="spellEnd"/>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14:paraId="08E23047" w14:textId="77777777" w:rsidR="00BB214F" w:rsidRDefault="000A4B7F" w:rsidP="00F136F2">
            <w:pPr>
              <w:tabs>
                <w:tab w:val="left" w:pos="851"/>
              </w:tabs>
            </w:pPr>
            <w:r>
              <w:t>Domeikavos laisvalaikio salė</w:t>
            </w:r>
          </w:p>
        </w:tc>
      </w:tr>
    </w:tbl>
    <w:p w14:paraId="2F16642A" w14:textId="77777777" w:rsidR="00BB214F" w:rsidRDefault="00BB214F">
      <w:pPr>
        <w:tabs>
          <w:tab w:val="left" w:pos="851"/>
        </w:tabs>
        <w:rPr>
          <w:color w:val="FF0000"/>
        </w:rPr>
      </w:pPr>
    </w:p>
    <w:p w14:paraId="090D6AF0" w14:textId="77777777" w:rsidR="00BB214F" w:rsidRDefault="00BB214F">
      <w:pPr>
        <w:pBdr>
          <w:top w:val="nil"/>
          <w:left w:val="nil"/>
          <w:bottom w:val="nil"/>
          <w:right w:val="nil"/>
          <w:between w:val="nil"/>
        </w:pBdr>
        <w:tabs>
          <w:tab w:val="left" w:pos="851"/>
        </w:tabs>
        <w:spacing w:line="360" w:lineRule="auto"/>
        <w:rPr>
          <w:color w:val="000000"/>
          <w:sz w:val="28"/>
          <w:szCs w:val="28"/>
        </w:rPr>
      </w:pPr>
    </w:p>
    <w:sectPr w:rsidR="00BB214F" w:rsidSect="00D61154">
      <w:pgSz w:w="16838" w:h="11906" w:orient="landscape"/>
      <w:pgMar w:top="1701" w:right="567" w:bottom="567" w:left="567" w:header="567" w:footer="567"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68B6" w14:textId="77777777" w:rsidR="00E5093C" w:rsidRDefault="00E5093C">
      <w:r>
        <w:separator/>
      </w:r>
    </w:p>
  </w:endnote>
  <w:endnote w:type="continuationSeparator" w:id="0">
    <w:p w14:paraId="7333CDDA" w14:textId="77777777" w:rsidR="00E5093C" w:rsidRDefault="00E5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37E7" w14:textId="77777777" w:rsidR="009A290C" w:rsidRDefault="009A290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05264D3" w14:textId="77777777" w:rsidR="009A290C" w:rsidRDefault="009A290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51B1" w14:textId="77777777" w:rsidR="00E5093C" w:rsidRDefault="00E5093C">
      <w:r>
        <w:separator/>
      </w:r>
    </w:p>
  </w:footnote>
  <w:footnote w:type="continuationSeparator" w:id="0">
    <w:p w14:paraId="7AD6C395" w14:textId="77777777" w:rsidR="00E5093C" w:rsidRDefault="00E5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3F5"/>
    <w:multiLevelType w:val="hybridMultilevel"/>
    <w:tmpl w:val="FDBA74A4"/>
    <w:lvl w:ilvl="0" w:tplc="AA2AA79E">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70DA"/>
    <w:multiLevelType w:val="hybridMultilevel"/>
    <w:tmpl w:val="6A8C0A56"/>
    <w:lvl w:ilvl="0" w:tplc="AA2AA79E">
      <w:start w:val="1"/>
      <w:numFmt w:val="upperRoman"/>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C5034"/>
    <w:multiLevelType w:val="hybridMultilevel"/>
    <w:tmpl w:val="31C48810"/>
    <w:lvl w:ilvl="0" w:tplc="AA2AA79E">
      <w:start w:val="1"/>
      <w:numFmt w:val="upperRoman"/>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90C2E"/>
    <w:multiLevelType w:val="multilevel"/>
    <w:tmpl w:val="DED2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C1D26"/>
    <w:multiLevelType w:val="multilevel"/>
    <w:tmpl w:val="FF5C0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5A106E"/>
    <w:multiLevelType w:val="hybridMultilevel"/>
    <w:tmpl w:val="BD4A3E34"/>
    <w:lvl w:ilvl="0" w:tplc="A238C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724B3"/>
    <w:multiLevelType w:val="multilevel"/>
    <w:tmpl w:val="5D64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200451"/>
    <w:multiLevelType w:val="multilevel"/>
    <w:tmpl w:val="97A28AE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10433D"/>
    <w:multiLevelType w:val="hybridMultilevel"/>
    <w:tmpl w:val="599E65DA"/>
    <w:lvl w:ilvl="0" w:tplc="AA2AA79E">
      <w:start w:val="1"/>
      <w:numFmt w:val="upperRoman"/>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87AC2"/>
    <w:multiLevelType w:val="hybridMultilevel"/>
    <w:tmpl w:val="74C89CAA"/>
    <w:lvl w:ilvl="0" w:tplc="D570D98A">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90FAB"/>
    <w:multiLevelType w:val="hybridMultilevel"/>
    <w:tmpl w:val="0AF82198"/>
    <w:lvl w:ilvl="0" w:tplc="FC04D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96406"/>
    <w:multiLevelType w:val="hybridMultilevel"/>
    <w:tmpl w:val="1AF8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42594"/>
    <w:multiLevelType w:val="hybridMultilevel"/>
    <w:tmpl w:val="ADE83C88"/>
    <w:lvl w:ilvl="0" w:tplc="AA2AA79E">
      <w:start w:val="1"/>
      <w:numFmt w:val="upperRoman"/>
      <w:lvlText w:val="%1."/>
      <w:lvlJc w:val="left"/>
      <w:pPr>
        <w:ind w:left="1800" w:hanging="36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3"/>
  </w:num>
  <w:num w:numId="4">
    <w:abstractNumId w:val="4"/>
  </w:num>
  <w:num w:numId="5">
    <w:abstractNumId w:val="0"/>
  </w:num>
  <w:num w:numId="6">
    <w:abstractNumId w:val="11"/>
  </w:num>
  <w:num w:numId="7">
    <w:abstractNumId w:val="1"/>
  </w:num>
  <w:num w:numId="8">
    <w:abstractNumId w:val="5"/>
  </w:num>
  <w:num w:numId="9">
    <w:abstractNumId w:val="9"/>
  </w:num>
  <w:num w:numId="10">
    <w:abstractNumId w:val="10"/>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4F"/>
    <w:rsid w:val="00056B8C"/>
    <w:rsid w:val="00061766"/>
    <w:rsid w:val="000A4B7F"/>
    <w:rsid w:val="00162C69"/>
    <w:rsid w:val="00191588"/>
    <w:rsid w:val="001A6EEB"/>
    <w:rsid w:val="001B2858"/>
    <w:rsid w:val="001C6AA2"/>
    <w:rsid w:val="001D54B5"/>
    <w:rsid w:val="001E5D07"/>
    <w:rsid w:val="001F7DA9"/>
    <w:rsid w:val="00233BB5"/>
    <w:rsid w:val="00291DE9"/>
    <w:rsid w:val="00294DEF"/>
    <w:rsid w:val="002C7799"/>
    <w:rsid w:val="002E20EF"/>
    <w:rsid w:val="002E71D2"/>
    <w:rsid w:val="002F2AC7"/>
    <w:rsid w:val="003445FE"/>
    <w:rsid w:val="003533B1"/>
    <w:rsid w:val="00400DEA"/>
    <w:rsid w:val="00430274"/>
    <w:rsid w:val="004F1DC5"/>
    <w:rsid w:val="00523A62"/>
    <w:rsid w:val="0054065A"/>
    <w:rsid w:val="005C3411"/>
    <w:rsid w:val="005D44A4"/>
    <w:rsid w:val="005E0683"/>
    <w:rsid w:val="005E5B93"/>
    <w:rsid w:val="00621E02"/>
    <w:rsid w:val="00670C92"/>
    <w:rsid w:val="006A1D07"/>
    <w:rsid w:val="006A596B"/>
    <w:rsid w:val="006B0939"/>
    <w:rsid w:val="007135D4"/>
    <w:rsid w:val="007365A6"/>
    <w:rsid w:val="00785C9A"/>
    <w:rsid w:val="008151EC"/>
    <w:rsid w:val="00830C46"/>
    <w:rsid w:val="00867CF0"/>
    <w:rsid w:val="008A16DF"/>
    <w:rsid w:val="008E7672"/>
    <w:rsid w:val="00924D04"/>
    <w:rsid w:val="009A290C"/>
    <w:rsid w:val="009B4B26"/>
    <w:rsid w:val="009C1699"/>
    <w:rsid w:val="009D2F49"/>
    <w:rsid w:val="00A1112E"/>
    <w:rsid w:val="00A349B6"/>
    <w:rsid w:val="00A82D09"/>
    <w:rsid w:val="00AA735D"/>
    <w:rsid w:val="00AC442E"/>
    <w:rsid w:val="00AD3F0E"/>
    <w:rsid w:val="00AD66CC"/>
    <w:rsid w:val="00AF5AF7"/>
    <w:rsid w:val="00B31116"/>
    <w:rsid w:val="00B83202"/>
    <w:rsid w:val="00B853BB"/>
    <w:rsid w:val="00B90A82"/>
    <w:rsid w:val="00BB214F"/>
    <w:rsid w:val="00C10130"/>
    <w:rsid w:val="00C115B9"/>
    <w:rsid w:val="00C426FD"/>
    <w:rsid w:val="00C92BB8"/>
    <w:rsid w:val="00CB33B0"/>
    <w:rsid w:val="00CF2025"/>
    <w:rsid w:val="00D07DB6"/>
    <w:rsid w:val="00D37916"/>
    <w:rsid w:val="00D61154"/>
    <w:rsid w:val="00DA1080"/>
    <w:rsid w:val="00DC484A"/>
    <w:rsid w:val="00E5093C"/>
    <w:rsid w:val="00EB763B"/>
    <w:rsid w:val="00F136F2"/>
    <w:rsid w:val="00F5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9272"/>
  <w15:docId w15:val="{04A25FBF-C07D-4036-9BA3-E4205E5B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99"/>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DFDFDF"/>
    </w:tc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2E71D2"/>
    <w:pPr>
      <w:numPr>
        <w:numId w:val="9"/>
      </w:numPr>
      <w:tabs>
        <w:tab w:val="right" w:leader="dot" w:pos="9628"/>
      </w:tabs>
      <w:spacing w:after="100"/>
      <w:ind w:left="426" w:hanging="229"/>
    </w:pPr>
  </w:style>
  <w:style w:type="paragraph" w:styleId="TOC2">
    <w:name w:val="toc 2"/>
    <w:basedOn w:val="Normal"/>
    <w:next w:val="Normal"/>
    <w:autoRedefine/>
    <w:uiPriority w:val="39"/>
    <w:unhideWhenUsed/>
    <w:rsid w:val="00B853BB"/>
    <w:pPr>
      <w:spacing w:after="100"/>
      <w:ind w:left="240"/>
    </w:pPr>
  </w:style>
  <w:style w:type="paragraph" w:styleId="TOC3">
    <w:name w:val="toc 3"/>
    <w:basedOn w:val="Normal"/>
    <w:next w:val="Normal"/>
    <w:autoRedefine/>
    <w:uiPriority w:val="39"/>
    <w:unhideWhenUsed/>
    <w:rsid w:val="00B853BB"/>
    <w:pPr>
      <w:spacing w:after="100"/>
      <w:ind w:left="480"/>
    </w:pPr>
  </w:style>
  <w:style w:type="character" w:styleId="Hyperlink">
    <w:name w:val="Hyperlink"/>
    <w:basedOn w:val="DefaultParagraphFont"/>
    <w:uiPriority w:val="99"/>
    <w:unhideWhenUsed/>
    <w:rsid w:val="00B853BB"/>
    <w:rPr>
      <w:color w:val="0000FF" w:themeColor="hyperlink"/>
      <w:u w:val="single"/>
    </w:rPr>
  </w:style>
  <w:style w:type="paragraph" w:styleId="ListParagraph">
    <w:name w:val="List Paragraph"/>
    <w:basedOn w:val="Normal"/>
    <w:uiPriority w:val="34"/>
    <w:qFormat/>
    <w:rsid w:val="00621E02"/>
    <w:pPr>
      <w:ind w:left="720"/>
      <w:contextualSpacing/>
    </w:pPr>
  </w:style>
  <w:style w:type="table" w:styleId="TableGrid">
    <w:name w:val="Table Grid"/>
    <w:basedOn w:val="TableNormal"/>
    <w:uiPriority w:val="39"/>
    <w:rsid w:val="00C4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71D2"/>
    <w:pPr>
      <w:keepLines/>
      <w:spacing w:after="0" w:line="259" w:lineRule="auto"/>
      <w:outlineLvl w:val="9"/>
    </w:pPr>
    <w:rPr>
      <w:rFonts w:asciiTheme="majorHAnsi" w:eastAsiaTheme="majorEastAsia" w:hAnsiTheme="majorHAnsi" w:cstheme="majorBidi"/>
      <w:b w:val="0"/>
      <w:color w:val="365F91" w:themeColor="accent1" w:themeShade="BF"/>
      <w:lang w:val="en-US"/>
    </w:rPr>
  </w:style>
  <w:style w:type="paragraph" w:styleId="Header">
    <w:name w:val="header"/>
    <w:basedOn w:val="Normal"/>
    <w:link w:val="HeaderChar"/>
    <w:uiPriority w:val="99"/>
    <w:unhideWhenUsed/>
    <w:rsid w:val="002E71D2"/>
    <w:pPr>
      <w:tabs>
        <w:tab w:val="center" w:pos="4680"/>
        <w:tab w:val="right" w:pos="9360"/>
      </w:tabs>
    </w:pPr>
  </w:style>
  <w:style w:type="character" w:customStyle="1" w:styleId="HeaderChar">
    <w:name w:val="Header Char"/>
    <w:basedOn w:val="DefaultParagraphFont"/>
    <w:link w:val="Header"/>
    <w:uiPriority w:val="99"/>
    <w:rsid w:val="002E71D2"/>
  </w:style>
  <w:style w:type="paragraph" w:styleId="Footer">
    <w:name w:val="footer"/>
    <w:basedOn w:val="Normal"/>
    <w:link w:val="FooterChar"/>
    <w:uiPriority w:val="99"/>
    <w:unhideWhenUsed/>
    <w:rsid w:val="002E71D2"/>
    <w:pPr>
      <w:tabs>
        <w:tab w:val="center" w:pos="4680"/>
        <w:tab w:val="right" w:pos="9360"/>
      </w:tabs>
    </w:pPr>
  </w:style>
  <w:style w:type="character" w:customStyle="1" w:styleId="FooterChar">
    <w:name w:val="Footer Char"/>
    <w:basedOn w:val="DefaultParagraphFont"/>
    <w:link w:val="Footer"/>
    <w:uiPriority w:val="99"/>
    <w:rsid w:val="002E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CA1F-4051-4693-9C35-4F15AE0E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48</Pages>
  <Words>10265</Words>
  <Characters>58512</Characters>
  <Application>Microsoft Office Word</Application>
  <DocSecurity>0</DocSecurity>
  <Lines>487</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31</cp:revision>
  <cp:lastPrinted>2021-06-09T07:54:00Z</cp:lastPrinted>
  <dcterms:created xsi:type="dcterms:W3CDTF">2021-04-09T11:43:00Z</dcterms:created>
  <dcterms:modified xsi:type="dcterms:W3CDTF">2021-06-09T07:57:00Z</dcterms:modified>
</cp:coreProperties>
</file>